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450" w:rsidRPr="00F40450" w:rsidRDefault="008B5A4C" w:rsidP="00F40450">
      <w:pPr>
        <w:jc w:val="center"/>
        <w:rPr>
          <w:rFonts w:ascii="Calisto MT" w:hAnsi="Calisto MT"/>
          <w:b/>
          <w:sz w:val="28"/>
          <w:szCs w:val="28"/>
          <w:lang w:val="id-ID"/>
        </w:rPr>
      </w:pPr>
      <w:r>
        <w:rPr>
          <w:rFonts w:ascii="Calisto MT" w:hAnsi="Calisto MT"/>
          <w:b/>
          <w:sz w:val="28"/>
          <w:szCs w:val="28"/>
        </w:rPr>
        <w:t xml:space="preserve">Edukasi Pemanfaatan dan Pemberdayaan Energi </w:t>
      </w:r>
      <w:r w:rsidR="006255AA">
        <w:rPr>
          <w:rFonts w:ascii="Calisto MT" w:hAnsi="Calisto MT"/>
          <w:b/>
          <w:sz w:val="28"/>
          <w:szCs w:val="28"/>
        </w:rPr>
        <w:t>Surya</w:t>
      </w:r>
      <w:r>
        <w:rPr>
          <w:rFonts w:ascii="Calisto MT" w:hAnsi="Calisto MT"/>
          <w:b/>
          <w:sz w:val="28"/>
          <w:szCs w:val="28"/>
        </w:rPr>
        <w:t xml:space="preserve"> untuk Mendukung Industri UMKM di Kelurahan Bergaslor, Semarang</w:t>
      </w:r>
      <w:r w:rsidR="00F40450" w:rsidRPr="00F40450">
        <w:rPr>
          <w:rFonts w:ascii="Calisto MT" w:hAnsi="Calisto MT"/>
          <w:b/>
          <w:sz w:val="28"/>
          <w:szCs w:val="28"/>
          <w:lang w:val="en-ID"/>
        </w:rPr>
        <w:t xml:space="preserve"> </w:t>
      </w:r>
    </w:p>
    <w:p w:rsidR="007F1102" w:rsidRPr="00F40450" w:rsidRDefault="007F1102" w:rsidP="007F1102">
      <w:pPr>
        <w:pStyle w:val="Title"/>
        <w:rPr>
          <w:rFonts w:ascii="Calisto MT" w:hAnsi="Calisto MT"/>
          <w:b w:val="0"/>
          <w:caps/>
          <w:szCs w:val="28"/>
          <w:lang w:val="en-ID"/>
        </w:rPr>
      </w:pPr>
    </w:p>
    <w:p w:rsidR="008B5A4C" w:rsidRPr="008B5A4C" w:rsidRDefault="008B5A4C" w:rsidP="008B5A4C">
      <w:pPr>
        <w:jc w:val="center"/>
        <w:rPr>
          <w:rFonts w:ascii="Calisto MT" w:hAnsi="Calisto MT"/>
          <w:b/>
          <w:bCs/>
          <w:sz w:val="24"/>
          <w:szCs w:val="24"/>
        </w:rPr>
      </w:pPr>
      <w:r>
        <w:rPr>
          <w:rFonts w:ascii="Calisto MT" w:hAnsi="Calisto MT"/>
          <w:b/>
          <w:bCs/>
          <w:sz w:val="24"/>
          <w:szCs w:val="24"/>
        </w:rPr>
        <w:t>Muhamad Safi’i</w:t>
      </w:r>
      <w:r w:rsidR="007F1102" w:rsidRPr="00F40450">
        <w:rPr>
          <w:rFonts w:ascii="Calisto MT" w:hAnsi="Calisto MT"/>
          <w:b/>
          <w:bCs/>
          <w:i/>
          <w:sz w:val="24"/>
          <w:szCs w:val="24"/>
          <w:vertAlign w:val="superscript"/>
        </w:rPr>
        <w:t>1</w:t>
      </w:r>
      <w:r w:rsidR="00D704FB" w:rsidRPr="00F40450">
        <w:rPr>
          <w:rFonts w:ascii="Calisto MT" w:hAnsi="Calisto MT"/>
          <w:b/>
          <w:bCs/>
          <w:i/>
          <w:sz w:val="24"/>
          <w:szCs w:val="24"/>
          <w:vertAlign w:val="superscript"/>
        </w:rPr>
        <w:t>*</w:t>
      </w:r>
      <w:r>
        <w:rPr>
          <w:rFonts w:ascii="Calisto MT" w:hAnsi="Calisto MT"/>
          <w:b/>
          <w:bCs/>
          <w:sz w:val="24"/>
          <w:szCs w:val="24"/>
          <w:lang w:val="id-ID"/>
        </w:rPr>
        <w:t xml:space="preserve">, </w:t>
      </w:r>
      <w:r>
        <w:rPr>
          <w:rFonts w:ascii="Calisto MT" w:hAnsi="Calisto MT"/>
          <w:b/>
          <w:bCs/>
          <w:sz w:val="24"/>
          <w:szCs w:val="24"/>
        </w:rPr>
        <w:t>Rouf Muhamad</w:t>
      </w:r>
      <w:r w:rsidR="007F1102" w:rsidRPr="00F40450">
        <w:rPr>
          <w:rFonts w:ascii="Calisto MT" w:hAnsi="Calisto MT"/>
          <w:b/>
          <w:bCs/>
          <w:i/>
          <w:sz w:val="24"/>
          <w:szCs w:val="24"/>
          <w:vertAlign w:val="superscript"/>
        </w:rPr>
        <w:t>2</w:t>
      </w:r>
      <w:r>
        <w:rPr>
          <w:rFonts w:ascii="Calisto MT" w:hAnsi="Calisto MT"/>
          <w:b/>
          <w:bCs/>
          <w:sz w:val="24"/>
          <w:szCs w:val="24"/>
          <w:lang w:val="id-ID"/>
        </w:rPr>
        <w:t xml:space="preserve">, </w:t>
      </w:r>
      <w:r>
        <w:rPr>
          <w:rFonts w:ascii="Calisto MT" w:hAnsi="Calisto MT"/>
          <w:b/>
          <w:bCs/>
          <w:sz w:val="24"/>
          <w:szCs w:val="24"/>
        </w:rPr>
        <w:t>Muhammad Juli Saputra</w:t>
      </w:r>
      <w:r w:rsidR="007F1102" w:rsidRPr="00F40450">
        <w:rPr>
          <w:rFonts w:ascii="Calisto MT" w:hAnsi="Calisto MT"/>
          <w:b/>
          <w:bCs/>
          <w:i/>
          <w:sz w:val="24"/>
          <w:szCs w:val="24"/>
          <w:vertAlign w:val="superscript"/>
          <w:lang w:val="id-ID"/>
        </w:rPr>
        <w:t>3</w:t>
      </w:r>
      <w:r>
        <w:rPr>
          <w:rFonts w:ascii="Calisto MT" w:hAnsi="Calisto MT"/>
          <w:b/>
          <w:bCs/>
          <w:sz w:val="24"/>
          <w:szCs w:val="24"/>
        </w:rPr>
        <w:t>, Muhammad Idrokul Fahmi</w:t>
      </w:r>
      <w:r>
        <w:rPr>
          <w:rFonts w:ascii="Calisto MT" w:hAnsi="Calisto MT"/>
          <w:b/>
          <w:bCs/>
          <w:i/>
          <w:sz w:val="24"/>
          <w:szCs w:val="24"/>
          <w:vertAlign w:val="superscript"/>
        </w:rPr>
        <w:t>4</w:t>
      </w:r>
      <w:r>
        <w:rPr>
          <w:rFonts w:ascii="Calisto MT" w:hAnsi="Calisto MT"/>
          <w:b/>
          <w:bCs/>
          <w:sz w:val="24"/>
          <w:szCs w:val="24"/>
        </w:rPr>
        <w:t>, Ahmad Ramdhani</w:t>
      </w:r>
      <w:r>
        <w:rPr>
          <w:rFonts w:ascii="Calisto MT" w:hAnsi="Calisto MT"/>
          <w:b/>
          <w:bCs/>
          <w:i/>
          <w:sz w:val="24"/>
          <w:szCs w:val="24"/>
          <w:vertAlign w:val="superscript"/>
        </w:rPr>
        <w:t>5</w:t>
      </w:r>
      <w:r>
        <w:rPr>
          <w:rFonts w:ascii="Calisto MT" w:hAnsi="Calisto MT"/>
          <w:b/>
          <w:bCs/>
          <w:sz w:val="24"/>
          <w:szCs w:val="24"/>
        </w:rPr>
        <w:t>, Syahrul Maulana Rozaki</w:t>
      </w:r>
      <w:r>
        <w:rPr>
          <w:rFonts w:ascii="Calisto MT" w:hAnsi="Calisto MT"/>
          <w:b/>
          <w:bCs/>
          <w:i/>
          <w:sz w:val="24"/>
          <w:szCs w:val="24"/>
          <w:vertAlign w:val="superscript"/>
        </w:rPr>
        <w:t>6</w:t>
      </w:r>
      <w:r>
        <w:rPr>
          <w:rFonts w:ascii="Calisto MT" w:hAnsi="Calisto MT"/>
          <w:b/>
          <w:bCs/>
          <w:sz w:val="24"/>
          <w:szCs w:val="24"/>
        </w:rPr>
        <w:t>, Hamdan Ramadan</w:t>
      </w:r>
      <w:r>
        <w:rPr>
          <w:rFonts w:ascii="Calisto MT" w:hAnsi="Calisto MT"/>
          <w:b/>
          <w:bCs/>
          <w:i/>
          <w:sz w:val="24"/>
          <w:szCs w:val="24"/>
          <w:vertAlign w:val="superscript"/>
        </w:rPr>
        <w:t>7</w:t>
      </w:r>
    </w:p>
    <w:p w:rsidR="007F1102" w:rsidRPr="00F40450" w:rsidRDefault="007F1102" w:rsidP="008B5A4C">
      <w:pPr>
        <w:rPr>
          <w:rFonts w:ascii="Calisto MT" w:hAnsi="Calisto MT"/>
          <w:b/>
          <w:bCs/>
          <w:sz w:val="24"/>
          <w:szCs w:val="24"/>
        </w:rPr>
      </w:pPr>
    </w:p>
    <w:p w:rsidR="007F1102" w:rsidRPr="00F40450" w:rsidRDefault="007F1102" w:rsidP="007F1102">
      <w:pPr>
        <w:jc w:val="center"/>
        <w:rPr>
          <w:rFonts w:ascii="Calisto MT" w:hAnsi="Calisto MT"/>
          <w:sz w:val="22"/>
          <w:szCs w:val="22"/>
          <w:lang w:val="id-ID"/>
        </w:rPr>
      </w:pPr>
      <w:r w:rsidRPr="00F40450">
        <w:rPr>
          <w:rFonts w:ascii="Calisto MT" w:hAnsi="Calisto MT"/>
          <w:i/>
          <w:sz w:val="22"/>
          <w:szCs w:val="22"/>
          <w:vertAlign w:val="superscript"/>
        </w:rPr>
        <w:t>1,2</w:t>
      </w:r>
      <w:r w:rsidR="008B5A4C">
        <w:rPr>
          <w:rFonts w:ascii="Calisto MT" w:hAnsi="Calisto MT"/>
          <w:i/>
          <w:sz w:val="22"/>
          <w:szCs w:val="22"/>
          <w:vertAlign w:val="superscript"/>
        </w:rPr>
        <w:t>,3</w:t>
      </w:r>
      <w:r w:rsidR="008B5A4C">
        <w:rPr>
          <w:rFonts w:ascii="Calisto MT" w:hAnsi="Calisto MT"/>
          <w:i/>
          <w:sz w:val="22"/>
          <w:szCs w:val="22"/>
          <w:vertAlign w:val="superscript"/>
          <w:lang w:val="id-ID"/>
        </w:rPr>
        <w:t xml:space="preserve">,4,5,6,7 </w:t>
      </w:r>
      <w:r w:rsidR="008B5A4C">
        <w:rPr>
          <w:rFonts w:ascii="Calisto MT" w:hAnsi="Calisto MT"/>
          <w:sz w:val="22"/>
          <w:szCs w:val="22"/>
        </w:rPr>
        <w:t>Universitas Sains Al Qur’</w:t>
      </w:r>
      <w:r w:rsidR="00953447">
        <w:rPr>
          <w:rFonts w:ascii="Calisto MT" w:hAnsi="Calisto MT"/>
          <w:sz w:val="22"/>
          <w:szCs w:val="22"/>
        </w:rPr>
        <w:t xml:space="preserve">an, </w:t>
      </w:r>
      <w:r w:rsidR="008B5A4C">
        <w:rPr>
          <w:rFonts w:ascii="Calisto MT" w:hAnsi="Calisto MT"/>
          <w:sz w:val="22"/>
          <w:szCs w:val="22"/>
        </w:rPr>
        <w:t>Wonosobo</w:t>
      </w:r>
      <w:r w:rsidRPr="00F40450">
        <w:rPr>
          <w:rFonts w:ascii="Calisto MT" w:hAnsi="Calisto MT"/>
          <w:sz w:val="22"/>
          <w:szCs w:val="22"/>
          <w:lang w:val="id-ID"/>
        </w:rPr>
        <w:t xml:space="preserve"> </w:t>
      </w:r>
    </w:p>
    <w:p w:rsidR="00953447" w:rsidRPr="00953447" w:rsidRDefault="00953447" w:rsidP="00953447">
      <w:pPr>
        <w:jc w:val="center"/>
        <w:rPr>
          <w:rFonts w:ascii="Calisto MT" w:hAnsi="Calisto MT"/>
          <w:sz w:val="22"/>
          <w:szCs w:val="22"/>
        </w:rPr>
      </w:pPr>
      <w:r w:rsidRPr="00953447">
        <w:rPr>
          <w:rFonts w:ascii="Calisto MT" w:hAnsi="Calisto MT"/>
          <w:sz w:val="22"/>
          <w:szCs w:val="22"/>
          <w:lang w:val="id-ID"/>
        </w:rPr>
        <w:t>Jl. KH. Hasyim Asy'ari Km. 03 Kalibeber, Kec. Mojotengah, Kab. Wonosobo 56351</w:t>
      </w:r>
      <w:r w:rsidRPr="00953447">
        <w:rPr>
          <w:rFonts w:ascii="Calisto MT" w:hAnsi="Calisto MT"/>
          <w:sz w:val="22"/>
          <w:szCs w:val="22"/>
        </w:rPr>
        <w:t>.</w:t>
      </w:r>
    </w:p>
    <w:p w:rsidR="007F1102" w:rsidRPr="00953447" w:rsidRDefault="007F1102" w:rsidP="007F1102">
      <w:pPr>
        <w:jc w:val="center"/>
        <w:rPr>
          <w:rFonts w:ascii="Calisto MT" w:hAnsi="Calisto MT"/>
          <w:color w:val="0070C0"/>
          <w:sz w:val="22"/>
          <w:szCs w:val="22"/>
          <w:u w:val="single"/>
        </w:rPr>
      </w:pPr>
      <w:r w:rsidRPr="00F40450">
        <w:rPr>
          <w:rFonts w:ascii="Calisto MT" w:hAnsi="Calisto MT"/>
          <w:sz w:val="22"/>
          <w:szCs w:val="22"/>
          <w:lang w:val="id-ID"/>
        </w:rPr>
        <w:t>e</w:t>
      </w:r>
      <w:r w:rsidRPr="00F40450">
        <w:rPr>
          <w:rFonts w:ascii="Calisto MT" w:hAnsi="Calisto MT"/>
          <w:sz w:val="22"/>
          <w:szCs w:val="22"/>
        </w:rPr>
        <w:t>-</w:t>
      </w:r>
      <w:r w:rsidRPr="00F40450">
        <w:rPr>
          <w:rFonts w:ascii="Calisto MT" w:hAnsi="Calisto MT"/>
          <w:sz w:val="22"/>
          <w:szCs w:val="22"/>
          <w:lang w:val="id-ID"/>
        </w:rPr>
        <w:t>mail</w:t>
      </w:r>
      <w:r w:rsidRPr="00F40450">
        <w:rPr>
          <w:rFonts w:ascii="Calisto MT" w:hAnsi="Calisto MT"/>
          <w:sz w:val="22"/>
          <w:szCs w:val="22"/>
        </w:rPr>
        <w:t xml:space="preserve">: </w:t>
      </w:r>
      <w:r w:rsidR="00953447" w:rsidRPr="00953447">
        <w:rPr>
          <w:rFonts w:ascii="Calisto MT" w:hAnsi="Calisto MT"/>
          <w:b/>
          <w:color w:val="0070C0"/>
          <w:sz w:val="22"/>
          <w:szCs w:val="22"/>
          <w:u w:val="single"/>
          <w:vertAlign w:val="superscript"/>
        </w:rPr>
        <w:t>1</w:t>
      </w:r>
      <w:r w:rsidR="00953447" w:rsidRPr="00953447">
        <w:rPr>
          <w:rFonts w:ascii="Calisto MT" w:hAnsi="Calisto MT"/>
          <w:b/>
          <w:color w:val="0070C0"/>
          <w:sz w:val="22"/>
          <w:szCs w:val="22"/>
          <w:u w:val="single"/>
        </w:rPr>
        <w:t>Muhamadsafii17@unsiq.ac.id</w:t>
      </w:r>
    </w:p>
    <w:p w:rsidR="00F40450" w:rsidRDefault="00F40450" w:rsidP="007F1102">
      <w:pPr>
        <w:jc w:val="center"/>
        <w:rPr>
          <w:rFonts w:ascii="Calisto MT" w:hAnsi="Calisto MT"/>
          <w:bCs/>
          <w:sz w:val="22"/>
          <w:szCs w:val="22"/>
          <w:lang w:val="en-ID"/>
        </w:rPr>
      </w:pPr>
    </w:p>
    <w:p w:rsidR="009012B9" w:rsidRDefault="00A10090" w:rsidP="00A10090">
      <w:pPr>
        <w:jc w:val="both"/>
        <w:rPr>
          <w:rFonts w:ascii="Calisto MT" w:hAnsi="Calisto MT"/>
          <w:bCs/>
          <w:sz w:val="22"/>
          <w:szCs w:val="22"/>
        </w:rPr>
      </w:pPr>
      <w:r w:rsidRPr="00F40450">
        <w:rPr>
          <w:rFonts w:ascii="Calisto MT" w:hAnsi="Calisto MT"/>
          <w:b/>
          <w:bCs/>
          <w:i/>
          <w:iCs/>
          <w:sz w:val="22"/>
          <w:szCs w:val="22"/>
        </w:rPr>
        <w:t>Abstrak</w:t>
      </w:r>
      <w:r>
        <w:rPr>
          <w:rFonts w:ascii="Calisto MT" w:hAnsi="Calisto MT"/>
          <w:b/>
          <w:sz w:val="22"/>
          <w:szCs w:val="22"/>
          <w:lang w:val="en-ID"/>
        </w:rPr>
        <w:t xml:space="preserve">. </w:t>
      </w:r>
      <w:r w:rsidR="00CF2242" w:rsidRPr="009012B9">
        <w:rPr>
          <w:rFonts w:ascii="Calisto MT" w:hAnsi="Calisto MT"/>
          <w:i/>
          <w:szCs w:val="22"/>
        </w:rPr>
        <w:t>Listrik menjadi salah satu sumber energy yang menjadi kebutuhan untuk menunjang berbagai macam aktivitas manusia</w:t>
      </w:r>
      <w:r w:rsidR="00CF2242" w:rsidRPr="009012B9">
        <w:rPr>
          <w:rFonts w:ascii="Calisto MT" w:hAnsi="Calisto MT"/>
          <w:i/>
          <w:szCs w:val="22"/>
        </w:rPr>
        <w:t>, salah satunya adalah pembangkit listrik tenaga surya. Pembangkit listrik tenaga surya adalah pembangkit listrik yang mengubah energi surya menjadi energi listrik.</w:t>
      </w:r>
      <w:r w:rsidR="00CF2242" w:rsidRPr="009012B9">
        <w:rPr>
          <w:rFonts w:ascii="Calisto MT" w:hAnsi="Calisto MT"/>
          <w:b/>
          <w:i/>
          <w:szCs w:val="22"/>
        </w:rPr>
        <w:t> </w:t>
      </w:r>
      <w:r w:rsidR="00CF2242" w:rsidRPr="009012B9">
        <w:rPr>
          <w:rFonts w:ascii="Calisto MT" w:hAnsi="Calisto MT"/>
          <w:i/>
          <w:szCs w:val="22"/>
        </w:rPr>
        <w:t xml:space="preserve">Pembangkit listrik tenaga surya </w:t>
      </w:r>
      <w:r w:rsidR="00CF2242" w:rsidRPr="009012B9">
        <w:rPr>
          <w:rFonts w:ascii="Calisto MT" w:hAnsi="Calisto MT"/>
          <w:i/>
          <w:szCs w:val="22"/>
        </w:rPr>
        <w:t xml:space="preserve">tergolong dalam energy terbarukan, namun masih banyak orang yang belum bisa memanfaatkan secara maksimal karena keterbatasan ilmu dan pengetahuan. Sehingga perlu Edukasi Pemanfaatan dan Pemberdayaan Energi Surya untuk Mendukung Industri UMKM melalui program Pengabdian Kepada Masyarakat. Kegiatan dilakukan di </w:t>
      </w:r>
      <w:r w:rsidR="00CF2242" w:rsidRPr="009012B9">
        <w:rPr>
          <w:rFonts w:ascii="Calisto MT" w:hAnsi="Calisto MT"/>
          <w:i/>
          <w:szCs w:val="22"/>
        </w:rPr>
        <w:t>wilayah Krajan RT 06, RW 03, Kelurahan Bergaslor, Kecamatan Bergas, Kabupaten Semarang.</w:t>
      </w:r>
      <w:r w:rsidR="00CF2242" w:rsidRPr="009012B9">
        <w:rPr>
          <w:rFonts w:ascii="Calisto MT" w:hAnsi="Calisto MT"/>
          <w:i/>
          <w:szCs w:val="22"/>
        </w:rPr>
        <w:t xml:space="preserve"> Hasil kegiatan tersebut</w:t>
      </w:r>
      <w:r w:rsidR="00CF2242" w:rsidRPr="009012B9">
        <w:rPr>
          <w:rFonts w:ascii="Calisto MT" w:hAnsi="Calisto MT"/>
          <w:bCs/>
          <w:i/>
          <w:szCs w:val="22"/>
        </w:rPr>
        <w:t xml:space="preserve"> adalah </w:t>
      </w:r>
      <w:r w:rsidR="00CF2242" w:rsidRPr="009012B9">
        <w:rPr>
          <w:rFonts w:ascii="Calisto MT" w:hAnsi="Calisto MT"/>
          <w:bCs/>
          <w:i/>
          <w:szCs w:val="22"/>
        </w:rPr>
        <w:t xml:space="preserve">panel surya </w:t>
      </w:r>
      <w:r w:rsidR="00CF2242" w:rsidRPr="009012B9">
        <w:rPr>
          <w:rFonts w:ascii="Calisto MT" w:hAnsi="Calisto MT"/>
          <w:bCs/>
          <w:i/>
          <w:szCs w:val="22"/>
        </w:rPr>
        <w:t xml:space="preserve">yang dibuat dengan memanfaatkan limbah rumah tangga </w:t>
      </w:r>
      <w:r w:rsidR="009012B9" w:rsidRPr="009012B9">
        <w:rPr>
          <w:rFonts w:ascii="Calisto MT" w:hAnsi="Calisto MT"/>
          <w:bCs/>
          <w:i/>
          <w:szCs w:val="22"/>
        </w:rPr>
        <w:t>dengan kapasitas panel surya sebesar 120 Watt. Hasil tersebut mengkonfirmasi bahwa panel surya dengan bahan limbah mampu menunjang kegiatan UMKM masyarakat.</w:t>
      </w:r>
    </w:p>
    <w:p w:rsidR="009012B9" w:rsidRDefault="009012B9" w:rsidP="00A10090">
      <w:pPr>
        <w:jc w:val="both"/>
        <w:rPr>
          <w:rFonts w:ascii="Calisto MT" w:hAnsi="Calisto MT"/>
          <w:b/>
          <w:iCs/>
        </w:rPr>
      </w:pPr>
    </w:p>
    <w:p w:rsidR="00A10090" w:rsidRPr="009012B9" w:rsidRDefault="00A10090" w:rsidP="00A10090">
      <w:pPr>
        <w:jc w:val="both"/>
        <w:rPr>
          <w:rFonts w:ascii="Calisto MT" w:hAnsi="Calisto MT"/>
          <w:i/>
        </w:rPr>
      </w:pPr>
      <w:r w:rsidRPr="00F40450">
        <w:rPr>
          <w:rFonts w:ascii="Calisto MT" w:hAnsi="Calisto MT"/>
          <w:b/>
          <w:iCs/>
        </w:rPr>
        <w:t>Kata kunci</w:t>
      </w:r>
      <w:r w:rsidRPr="00F40450">
        <w:rPr>
          <w:rFonts w:ascii="Calisto MT" w:hAnsi="Calisto MT"/>
          <w:i/>
          <w:lang w:val="id-ID"/>
        </w:rPr>
        <w:t>:</w:t>
      </w:r>
      <w:r w:rsidR="009012B9">
        <w:rPr>
          <w:rFonts w:ascii="Calisto MT" w:hAnsi="Calisto MT"/>
          <w:lang w:val="id-ID"/>
        </w:rPr>
        <w:t xml:space="preserve"> </w:t>
      </w:r>
      <w:r w:rsidR="009012B9">
        <w:rPr>
          <w:rFonts w:ascii="Calisto MT" w:hAnsi="Calisto MT"/>
        </w:rPr>
        <w:t>Industri, Limbah, Panel surya, UMKM.</w:t>
      </w:r>
    </w:p>
    <w:p w:rsidR="00A10090" w:rsidRDefault="00A10090" w:rsidP="00A10090">
      <w:pPr>
        <w:jc w:val="both"/>
        <w:rPr>
          <w:rStyle w:val="longtext"/>
          <w:rFonts w:ascii="Calisto MT" w:hAnsi="Calisto MT"/>
          <w:i/>
          <w:shd w:val="clear" w:color="auto" w:fill="FFFFFF"/>
        </w:rPr>
      </w:pPr>
    </w:p>
    <w:p w:rsidR="00A10090" w:rsidRPr="009012B9" w:rsidRDefault="00A10090" w:rsidP="00A10090">
      <w:pPr>
        <w:jc w:val="both"/>
        <w:rPr>
          <w:rFonts w:ascii="Calisto MT" w:hAnsi="Calisto MT"/>
          <w:i/>
          <w:lang w:val="en-ID"/>
        </w:rPr>
      </w:pPr>
      <w:r w:rsidRPr="00A10090">
        <w:rPr>
          <w:rStyle w:val="longtext"/>
          <w:rFonts w:ascii="Calisto MT" w:hAnsi="Calisto MT"/>
          <w:b/>
          <w:i/>
          <w:shd w:val="clear" w:color="auto" w:fill="FFFFFF"/>
        </w:rPr>
        <w:t xml:space="preserve">Abstract. </w:t>
      </w:r>
      <w:r w:rsidR="009012B9" w:rsidRPr="009012B9">
        <w:rPr>
          <w:rStyle w:val="longtext"/>
          <w:rFonts w:ascii="Calisto MT" w:hAnsi="Calisto MT"/>
          <w:i/>
          <w:shd w:val="clear" w:color="auto" w:fill="FFFFFF"/>
        </w:rPr>
        <w:t xml:space="preserve">Electricity is a source of energy that is necessary to support various kinds of human activities, one of which is solar power generation. Solar power plants are power plants that convert solar energy into electrical energy. Solar power generation is classified as renewable energy, but there are still many people who cannot make maximum use of it due to limited knowledge and knowledge. So there is a need for education on the use and empowerment of solar energy to support the MSME industry through community service programs. Activities were carried out in the Krajan area RT 06, RW 03, Bergaslor Village, Bergas District, Semarang Regency. The result of this activity is a solar panel made by utilizing household waste with a solar panel capacity of 120 Watts. These results confirm that solar panels made from waste materials </w:t>
      </w:r>
      <w:r w:rsidR="009012B9">
        <w:rPr>
          <w:rStyle w:val="longtext"/>
          <w:rFonts w:ascii="Calisto MT" w:hAnsi="Calisto MT"/>
          <w:i/>
          <w:shd w:val="clear" w:color="auto" w:fill="FFFFFF"/>
        </w:rPr>
        <w:t>can</w:t>
      </w:r>
      <w:r w:rsidR="009012B9" w:rsidRPr="009012B9">
        <w:rPr>
          <w:rStyle w:val="longtext"/>
          <w:rFonts w:ascii="Calisto MT" w:hAnsi="Calisto MT"/>
          <w:i/>
          <w:shd w:val="clear" w:color="auto" w:fill="FFFFFF"/>
        </w:rPr>
        <w:t xml:space="preserve"> support community MSME activities.</w:t>
      </w:r>
    </w:p>
    <w:p w:rsidR="009012B9" w:rsidRDefault="009012B9" w:rsidP="007F1102">
      <w:pPr>
        <w:jc w:val="both"/>
        <w:rPr>
          <w:rFonts w:ascii="Calisto MT" w:hAnsi="Calisto MT"/>
          <w:b/>
          <w:iCs/>
        </w:rPr>
      </w:pPr>
    </w:p>
    <w:p w:rsidR="00D704FB" w:rsidRPr="00A10090" w:rsidRDefault="00A10090" w:rsidP="007F1102">
      <w:pPr>
        <w:jc w:val="both"/>
        <w:rPr>
          <w:rFonts w:ascii="Calisto MT" w:hAnsi="Calisto MT"/>
          <w:i/>
          <w:lang w:val="en-ID"/>
        </w:rPr>
      </w:pPr>
      <w:r>
        <w:rPr>
          <w:rFonts w:ascii="Calisto MT" w:hAnsi="Calisto MT"/>
          <w:b/>
          <w:iCs/>
        </w:rPr>
        <w:t>Keywords</w:t>
      </w:r>
      <w:r w:rsidRPr="00F40450">
        <w:rPr>
          <w:rFonts w:ascii="Calisto MT" w:hAnsi="Calisto MT"/>
          <w:i/>
          <w:lang w:val="id-ID"/>
        </w:rPr>
        <w:t>:</w:t>
      </w:r>
      <w:r w:rsidR="009012B9">
        <w:rPr>
          <w:rFonts w:ascii="Calisto MT" w:hAnsi="Calisto MT"/>
          <w:lang w:val="id-ID"/>
        </w:rPr>
        <w:t xml:space="preserve"> </w:t>
      </w:r>
      <w:r w:rsidR="009012B9" w:rsidRPr="009012B9">
        <w:rPr>
          <w:rFonts w:ascii="Calisto MT" w:hAnsi="Calisto MT"/>
          <w:lang w:val="id-ID"/>
        </w:rPr>
        <w:t>Ind</w:t>
      </w:r>
      <w:r w:rsidR="009012B9">
        <w:rPr>
          <w:rFonts w:ascii="Calisto MT" w:hAnsi="Calisto MT"/>
          <w:lang w:val="id-ID"/>
        </w:rPr>
        <w:t xml:space="preserve">ustry, Waste, Solar Panels, </w:t>
      </w:r>
      <w:r w:rsidR="009012B9">
        <w:rPr>
          <w:rFonts w:ascii="Calisto MT" w:hAnsi="Calisto MT"/>
        </w:rPr>
        <w:t>UMKM</w:t>
      </w:r>
      <w:r w:rsidR="009012B9" w:rsidRPr="009012B9">
        <w:rPr>
          <w:rFonts w:ascii="Calisto MT" w:hAnsi="Calisto MT"/>
          <w:lang w:val="id-ID"/>
        </w:rPr>
        <w:t>.</w:t>
      </w:r>
    </w:p>
    <w:p w:rsidR="00F40450" w:rsidRPr="00F40450" w:rsidRDefault="00F40450" w:rsidP="007F1102">
      <w:pPr>
        <w:jc w:val="both"/>
        <w:rPr>
          <w:rFonts w:ascii="Calisto MT" w:hAnsi="Calisto MT"/>
          <w:bCs/>
          <w:i/>
          <w:iCs/>
          <w:color w:val="000000"/>
          <w:sz w:val="22"/>
          <w:szCs w:val="22"/>
          <w:lang w:val="en-ID"/>
        </w:rPr>
      </w:pPr>
    </w:p>
    <w:p w:rsidR="007F1102" w:rsidRPr="00F40450" w:rsidRDefault="007F1102" w:rsidP="00F40450">
      <w:pPr>
        <w:numPr>
          <w:ilvl w:val="0"/>
          <w:numId w:val="1"/>
        </w:numPr>
        <w:tabs>
          <w:tab w:val="left" w:pos="360"/>
          <w:tab w:val="left" w:pos="720"/>
        </w:tabs>
        <w:ind w:hanging="720"/>
        <w:rPr>
          <w:rFonts w:ascii="Calisto MT" w:hAnsi="Calisto MT"/>
          <w:b/>
          <w:bCs/>
          <w:sz w:val="24"/>
          <w:szCs w:val="24"/>
          <w:lang w:val="id-ID"/>
        </w:rPr>
      </w:pPr>
      <w:r w:rsidRPr="00F40450">
        <w:rPr>
          <w:rFonts w:ascii="Calisto MT" w:hAnsi="Calisto MT"/>
          <w:b/>
          <w:bCs/>
          <w:sz w:val="24"/>
          <w:szCs w:val="24"/>
        </w:rPr>
        <w:t>PENDAHULUAN</w:t>
      </w:r>
    </w:p>
    <w:p w:rsidR="00F22DEE" w:rsidRDefault="005C3A20" w:rsidP="0098344B">
      <w:pPr>
        <w:ind w:firstLine="720"/>
        <w:jc w:val="both"/>
        <w:rPr>
          <w:rFonts w:ascii="Calisto MT" w:hAnsi="Calisto MT"/>
          <w:sz w:val="22"/>
          <w:szCs w:val="22"/>
        </w:rPr>
      </w:pPr>
      <w:r w:rsidRPr="005C3A20">
        <w:rPr>
          <w:rFonts w:ascii="Calisto MT" w:hAnsi="Calisto MT"/>
          <w:sz w:val="22"/>
          <w:szCs w:val="22"/>
        </w:rPr>
        <w:t>Energi terbarukan adalah sumber energi yang tersedia oleh alam dan bisa dimanfaatkan secara terus-menerus</w:t>
      </w:r>
      <w:r>
        <w:rPr>
          <w:rFonts w:ascii="Calisto MT" w:hAnsi="Calisto MT"/>
          <w:sz w:val="22"/>
          <w:szCs w:val="22"/>
        </w:rPr>
        <w:t xml:space="preserve"> (ITP, 2023)</w:t>
      </w:r>
      <w:r w:rsidRPr="005C3A20">
        <w:rPr>
          <w:rFonts w:ascii="Calisto MT" w:hAnsi="Calisto MT"/>
          <w:sz w:val="22"/>
          <w:szCs w:val="22"/>
        </w:rPr>
        <w:t xml:space="preserve">. </w:t>
      </w:r>
      <w:r w:rsidRPr="005C3A20">
        <w:rPr>
          <w:rFonts w:ascii="Calisto MT" w:hAnsi="Calisto MT"/>
          <w:i/>
          <w:sz w:val="22"/>
          <w:szCs w:val="22"/>
        </w:rPr>
        <w:t>International Energy Agency</w:t>
      </w:r>
      <w:r w:rsidRPr="005C3A20">
        <w:rPr>
          <w:rFonts w:ascii="Calisto MT" w:hAnsi="Calisto MT"/>
          <w:sz w:val="22"/>
          <w:szCs w:val="22"/>
        </w:rPr>
        <w:t xml:space="preserve"> (IEA) juga menyatakan bahwa energi terbarukan adalah energi yang berasal dari proses alam yan</w:t>
      </w:r>
      <w:r>
        <w:rPr>
          <w:rFonts w:ascii="Calisto MT" w:hAnsi="Calisto MT"/>
          <w:sz w:val="22"/>
          <w:szCs w:val="22"/>
        </w:rPr>
        <w:t>g diisi ulang terus menerus (IEA, 2024</w:t>
      </w:r>
      <w:r w:rsidRPr="005C3A20">
        <w:rPr>
          <w:rFonts w:ascii="Calisto MT" w:hAnsi="Calisto MT"/>
          <w:sz w:val="22"/>
          <w:szCs w:val="22"/>
        </w:rPr>
        <w:t>).</w:t>
      </w:r>
      <w:r w:rsidR="00B64F4A">
        <w:rPr>
          <w:rFonts w:ascii="Calisto MT" w:hAnsi="Calisto MT"/>
          <w:sz w:val="22"/>
          <w:szCs w:val="22"/>
        </w:rPr>
        <w:t xml:space="preserve"> Dalam hal ini energy terbarukan berupa </w:t>
      </w:r>
      <w:r w:rsidR="00324CCA" w:rsidRPr="00324CCA">
        <w:rPr>
          <w:rFonts w:ascii="Calisto MT" w:hAnsi="Calisto MT"/>
          <w:sz w:val="22"/>
          <w:szCs w:val="22"/>
          <w:lang w:val="en-ID" w:eastAsia="id-ID"/>
        </w:rPr>
        <w:t>Panel surya</w:t>
      </w:r>
      <w:r w:rsidR="00324CCA">
        <w:rPr>
          <w:rFonts w:ascii="Calisto MT" w:hAnsi="Calisto MT"/>
          <w:sz w:val="22"/>
          <w:szCs w:val="22"/>
          <w:lang w:val="en-ID" w:eastAsia="id-ID"/>
        </w:rPr>
        <w:t xml:space="preserve"> </w:t>
      </w:r>
      <w:r w:rsidR="005266DE">
        <w:rPr>
          <w:rFonts w:ascii="Calisto MT" w:hAnsi="Calisto MT"/>
          <w:sz w:val="22"/>
          <w:szCs w:val="22"/>
        </w:rPr>
        <w:t xml:space="preserve">(energy surya) </w:t>
      </w:r>
      <w:r w:rsidR="006C19B0">
        <w:rPr>
          <w:rFonts w:ascii="Calisto MT" w:hAnsi="Calisto MT"/>
          <w:sz w:val="22"/>
          <w:szCs w:val="22"/>
        </w:rPr>
        <w:t>menjadi perhatian utama dalam mengatasi krisis energy dan sebagai penunjang aktivitas masyarakat (P. Siagian dkk, 2023).</w:t>
      </w:r>
      <w:r w:rsidR="005266DE" w:rsidRPr="005266DE">
        <w:t xml:space="preserve"> </w:t>
      </w:r>
      <w:r w:rsidR="005266DE" w:rsidRPr="005266DE">
        <w:rPr>
          <w:rFonts w:ascii="Calisto MT" w:hAnsi="Calisto MT"/>
          <w:sz w:val="22"/>
          <w:szCs w:val="22"/>
        </w:rPr>
        <w:t>Energi surya adalah energi yang bersumber dari sinar matahari. Selain membantu tumbuhan dalam melakukan fotosintesis, ternyata sinar matahari juga memiliki fungsi yang tak kalah besar bagi kehidupan manusia yaitu sebagai salah satu alternatif pembangkit listrik</w:t>
      </w:r>
      <w:r w:rsidR="008C16ED">
        <w:rPr>
          <w:rFonts w:ascii="Calisto MT" w:hAnsi="Calisto MT"/>
          <w:sz w:val="22"/>
          <w:szCs w:val="22"/>
        </w:rPr>
        <w:t xml:space="preserve"> (ESDM, 2021</w:t>
      </w:r>
      <w:r w:rsidR="005266DE">
        <w:rPr>
          <w:rFonts w:ascii="Calisto MT" w:hAnsi="Calisto MT"/>
          <w:sz w:val="22"/>
          <w:szCs w:val="22"/>
        </w:rPr>
        <w:t>).</w:t>
      </w:r>
      <w:r w:rsidR="0098344B">
        <w:rPr>
          <w:rFonts w:ascii="Calisto MT" w:hAnsi="Calisto MT"/>
          <w:sz w:val="22"/>
          <w:szCs w:val="22"/>
        </w:rPr>
        <w:t xml:space="preserve"> </w:t>
      </w:r>
      <w:r w:rsidR="003951A1">
        <w:rPr>
          <w:rFonts w:ascii="Calisto MT" w:hAnsi="Calisto MT"/>
          <w:sz w:val="22"/>
          <w:szCs w:val="22"/>
        </w:rPr>
        <w:t xml:space="preserve">Selama ini masyarakat masih mengandalkan energy fosil untuk menunjang berbagai macam aktivitasnya, padahal energy fosil selain tidak dapat diperbarui juga akan menimbulkan dampak negative. </w:t>
      </w:r>
      <w:r w:rsidR="003951A1" w:rsidRPr="003951A1">
        <w:rPr>
          <w:rFonts w:ascii="Calisto MT" w:hAnsi="Calisto MT"/>
          <w:sz w:val="22"/>
          <w:szCs w:val="22"/>
        </w:rPr>
        <w:t>dampak negatif yang ditimbulkan terpacu oleh produksi gas-gas berbahaya</w:t>
      </w:r>
      <w:r w:rsidR="003951A1">
        <w:rPr>
          <w:rFonts w:ascii="Calisto MT" w:hAnsi="Calisto MT"/>
          <w:sz w:val="22"/>
          <w:szCs w:val="22"/>
        </w:rPr>
        <w:t xml:space="preserve"> dari sisa oksidasi, seperti CO</w:t>
      </w:r>
      <w:r w:rsidR="003951A1" w:rsidRPr="003951A1">
        <w:rPr>
          <w:rFonts w:ascii="Calisto MT" w:hAnsi="Calisto MT"/>
          <w:sz w:val="22"/>
          <w:szCs w:val="22"/>
          <w:vertAlign w:val="subscript"/>
        </w:rPr>
        <w:t>2</w:t>
      </w:r>
      <w:r w:rsidR="003951A1">
        <w:rPr>
          <w:rFonts w:ascii="Calisto MT" w:hAnsi="Calisto MT"/>
          <w:sz w:val="22"/>
          <w:szCs w:val="22"/>
        </w:rPr>
        <w:t>, SO</w:t>
      </w:r>
      <w:r w:rsidR="003951A1" w:rsidRPr="003951A1">
        <w:rPr>
          <w:rFonts w:ascii="Calisto MT" w:hAnsi="Calisto MT"/>
          <w:sz w:val="22"/>
          <w:szCs w:val="22"/>
          <w:vertAlign w:val="subscript"/>
        </w:rPr>
        <w:t>2</w:t>
      </w:r>
      <w:r w:rsidR="003951A1">
        <w:rPr>
          <w:rFonts w:ascii="Calisto MT" w:hAnsi="Calisto MT"/>
          <w:sz w:val="22"/>
          <w:szCs w:val="22"/>
        </w:rPr>
        <w:t xml:space="preserve"> dan NO</w:t>
      </w:r>
      <w:r w:rsidR="003951A1" w:rsidRPr="003951A1">
        <w:rPr>
          <w:rFonts w:ascii="Calisto MT" w:hAnsi="Calisto MT"/>
          <w:sz w:val="22"/>
          <w:szCs w:val="22"/>
          <w:vertAlign w:val="subscript"/>
        </w:rPr>
        <w:t>2</w:t>
      </w:r>
      <w:r w:rsidR="003951A1">
        <w:rPr>
          <w:rFonts w:ascii="Calisto MT" w:hAnsi="Calisto MT"/>
          <w:sz w:val="22"/>
          <w:szCs w:val="22"/>
        </w:rPr>
        <w:t>. Gas CO</w:t>
      </w:r>
      <w:r w:rsidR="003951A1" w:rsidRPr="003951A1">
        <w:rPr>
          <w:rFonts w:ascii="Calisto MT" w:hAnsi="Calisto MT"/>
          <w:sz w:val="22"/>
          <w:szCs w:val="22"/>
          <w:vertAlign w:val="subscript"/>
        </w:rPr>
        <w:t>2</w:t>
      </w:r>
      <w:r w:rsidR="003951A1" w:rsidRPr="003951A1">
        <w:rPr>
          <w:rFonts w:ascii="Calisto MT" w:hAnsi="Calisto MT"/>
          <w:sz w:val="22"/>
          <w:szCs w:val="22"/>
        </w:rPr>
        <w:t xml:space="preserve"> yang dihasilkan merupakan salah satu golongan gas rumah kaca yang memicu pemanasan global</w:t>
      </w:r>
      <w:r w:rsidR="0055277F">
        <w:rPr>
          <w:rFonts w:ascii="Calisto MT" w:hAnsi="Calisto MT"/>
          <w:sz w:val="22"/>
          <w:szCs w:val="22"/>
        </w:rPr>
        <w:t xml:space="preserve"> (N. T. Harjanto, 2008)</w:t>
      </w:r>
      <w:r w:rsidR="003951A1" w:rsidRPr="003951A1">
        <w:rPr>
          <w:rFonts w:ascii="Calisto MT" w:hAnsi="Calisto MT"/>
          <w:sz w:val="22"/>
          <w:szCs w:val="22"/>
        </w:rPr>
        <w:t>.</w:t>
      </w:r>
    </w:p>
    <w:p w:rsidR="00C22A88" w:rsidRDefault="007543F1" w:rsidP="00C22A88">
      <w:pPr>
        <w:ind w:firstLine="720"/>
        <w:jc w:val="both"/>
        <w:rPr>
          <w:rFonts w:ascii="Calisto MT" w:hAnsi="Calisto MT"/>
          <w:sz w:val="22"/>
          <w:szCs w:val="22"/>
        </w:rPr>
      </w:pPr>
      <w:r>
        <w:rPr>
          <w:rFonts w:ascii="Calisto MT" w:hAnsi="Calisto MT"/>
          <w:sz w:val="22"/>
          <w:szCs w:val="22"/>
        </w:rPr>
        <w:t>Listrik merupakan kebutuhan pokok untuk masyarakat</w:t>
      </w:r>
      <w:r w:rsidR="00E07249">
        <w:rPr>
          <w:rFonts w:ascii="Calisto MT" w:hAnsi="Calisto MT"/>
          <w:sz w:val="22"/>
          <w:szCs w:val="22"/>
        </w:rPr>
        <w:t>.</w:t>
      </w:r>
      <w:r w:rsidR="00042966">
        <w:rPr>
          <w:rFonts w:ascii="Calisto MT" w:hAnsi="Calisto MT"/>
          <w:sz w:val="22"/>
          <w:szCs w:val="22"/>
        </w:rPr>
        <w:t xml:space="preserve"> </w:t>
      </w:r>
      <w:r w:rsidR="007441AF">
        <w:rPr>
          <w:rFonts w:ascii="Calisto MT" w:hAnsi="Calisto MT"/>
          <w:sz w:val="22"/>
          <w:szCs w:val="22"/>
        </w:rPr>
        <w:t>Berdasarkan wawancara kami dengan mitra, p</w:t>
      </w:r>
      <w:r w:rsidR="00E07249">
        <w:rPr>
          <w:rFonts w:ascii="Calisto MT" w:hAnsi="Calisto MT"/>
          <w:sz w:val="22"/>
          <w:szCs w:val="22"/>
        </w:rPr>
        <w:t xml:space="preserve">ermasalahan seperti pemadaman listrik dan kebutuhan daya listrik </w:t>
      </w:r>
      <w:r w:rsidR="00E07249">
        <w:rPr>
          <w:rFonts w:ascii="Calisto MT" w:hAnsi="Calisto MT"/>
          <w:sz w:val="22"/>
          <w:szCs w:val="22"/>
        </w:rPr>
        <w:lastRenderedPageBreak/>
        <w:t>yang kurang untuk menunjang aktivitas UMKM</w:t>
      </w:r>
      <w:r w:rsidR="004A1E75">
        <w:rPr>
          <w:rFonts w:ascii="Calisto MT" w:hAnsi="Calisto MT"/>
          <w:sz w:val="22"/>
          <w:szCs w:val="22"/>
        </w:rPr>
        <w:t xml:space="preserve"> sering dikeluhkan oleh mitra</w:t>
      </w:r>
      <w:r w:rsidR="00E07249">
        <w:rPr>
          <w:rFonts w:ascii="Calisto MT" w:hAnsi="Calisto MT"/>
          <w:sz w:val="22"/>
          <w:szCs w:val="22"/>
        </w:rPr>
        <w:t>.</w:t>
      </w:r>
      <w:r w:rsidR="004A1E75">
        <w:rPr>
          <w:rFonts w:ascii="Calisto MT" w:hAnsi="Calisto MT"/>
          <w:sz w:val="22"/>
          <w:szCs w:val="22"/>
        </w:rPr>
        <w:t xml:space="preserve"> </w:t>
      </w:r>
      <w:r w:rsidR="007441AF">
        <w:rPr>
          <w:rFonts w:ascii="Calisto MT" w:hAnsi="Calisto MT"/>
          <w:sz w:val="22"/>
          <w:szCs w:val="22"/>
        </w:rPr>
        <w:t xml:space="preserve">Bahkan juga ada beberapa jalan yang perlu membutuhkan penerangan agar aktivitas masyarakat dapat berjalan dengan lancer serta meminimalisir tindak kejahatan seperti </w:t>
      </w:r>
      <w:r w:rsidR="00C22A88">
        <w:rPr>
          <w:rFonts w:ascii="Calisto MT" w:hAnsi="Calisto MT"/>
          <w:sz w:val="22"/>
          <w:szCs w:val="22"/>
        </w:rPr>
        <w:t xml:space="preserve">pembegalan dan lain sebagainya. </w:t>
      </w:r>
      <w:r w:rsidR="00BA4FA2">
        <w:rPr>
          <w:rFonts w:ascii="Calisto MT" w:hAnsi="Calisto MT"/>
          <w:sz w:val="22"/>
          <w:szCs w:val="22"/>
        </w:rPr>
        <w:t xml:space="preserve">Mitra berada di wilayah </w:t>
      </w:r>
      <w:r w:rsidR="004D34D2">
        <w:rPr>
          <w:rFonts w:ascii="Calisto MT" w:hAnsi="Calisto MT"/>
          <w:sz w:val="22"/>
          <w:szCs w:val="22"/>
        </w:rPr>
        <w:t xml:space="preserve">Krajan </w:t>
      </w:r>
      <w:r w:rsidR="00BA4FA2">
        <w:rPr>
          <w:rFonts w:ascii="Calisto MT" w:hAnsi="Calisto MT"/>
          <w:sz w:val="22"/>
          <w:szCs w:val="22"/>
        </w:rPr>
        <w:t xml:space="preserve">RT 06, RW 03, Kelurahan Bergaslor, Kecamatan Bergas, Kabupaten Semarang. </w:t>
      </w:r>
    </w:p>
    <w:p w:rsidR="00BF50FB" w:rsidRDefault="0098344B" w:rsidP="00C22A88">
      <w:pPr>
        <w:ind w:firstLine="720"/>
        <w:jc w:val="both"/>
        <w:rPr>
          <w:rFonts w:ascii="Calisto MT" w:hAnsi="Calisto MT"/>
          <w:sz w:val="22"/>
          <w:szCs w:val="22"/>
        </w:rPr>
      </w:pPr>
      <w:r w:rsidRPr="0098344B">
        <w:rPr>
          <w:rFonts w:ascii="Calisto MT" w:hAnsi="Calisto MT"/>
          <w:sz w:val="22"/>
          <w:szCs w:val="22"/>
        </w:rPr>
        <w:t>Kelurahan Bergaslor adalah salah satu kelurahan yang terletak di Kecamatan Bergas, Kabupaten Semarang. Lokasi Kelurahan Bergaslor terletak ±7 km dari ibukota kabupaten dan ± 27 km dari ibukota Provinsi Jawa Tengah. Kelurahan Bergaslor terdiri dari 4 (empat) lingkungan yaitu Pondansari, Krajan, Sikuni</w:t>
      </w:r>
      <w:r>
        <w:rPr>
          <w:rFonts w:ascii="Calisto MT" w:hAnsi="Calisto MT"/>
          <w:sz w:val="22"/>
          <w:szCs w:val="22"/>
        </w:rPr>
        <w:t>r dan Sidorejo; 11 (sebelas) RW</w:t>
      </w:r>
      <w:r w:rsidRPr="0098344B">
        <w:rPr>
          <w:rFonts w:ascii="Calisto MT" w:hAnsi="Calisto MT"/>
          <w:sz w:val="22"/>
          <w:szCs w:val="22"/>
        </w:rPr>
        <w:t xml:space="preserve"> dan 41 RT. </w:t>
      </w:r>
      <w:r w:rsidR="003E7349">
        <w:rPr>
          <w:rFonts w:ascii="Calisto MT" w:hAnsi="Calisto MT"/>
          <w:sz w:val="22"/>
          <w:szCs w:val="22"/>
        </w:rPr>
        <w:t>B</w:t>
      </w:r>
      <w:r w:rsidRPr="0098344B">
        <w:rPr>
          <w:rFonts w:ascii="Calisto MT" w:hAnsi="Calisto MT"/>
          <w:sz w:val="22"/>
          <w:szCs w:val="22"/>
        </w:rPr>
        <w:t xml:space="preserve">atas batas Kelurahan </w:t>
      </w:r>
      <w:r w:rsidR="00A73FC8">
        <w:rPr>
          <w:rFonts w:ascii="Calisto MT" w:hAnsi="Calisto MT"/>
          <w:sz w:val="22"/>
          <w:szCs w:val="22"/>
        </w:rPr>
        <w:t>Bergaslor adalah: Sebelah utara</w:t>
      </w:r>
      <w:r w:rsidRPr="0098344B">
        <w:rPr>
          <w:rFonts w:ascii="Calisto MT" w:hAnsi="Calisto MT"/>
          <w:sz w:val="22"/>
          <w:szCs w:val="22"/>
        </w:rPr>
        <w:t>: Kelurahan Wujil &amp; Kelurahan Karangjati Sebelah barat :</w:t>
      </w:r>
      <w:r w:rsidR="00A73FC8">
        <w:rPr>
          <w:rFonts w:ascii="Calisto MT" w:hAnsi="Calisto MT"/>
          <w:sz w:val="22"/>
          <w:szCs w:val="22"/>
        </w:rPr>
        <w:t xml:space="preserve"> Desa Pagersari Sebelah selatan</w:t>
      </w:r>
      <w:r w:rsidRPr="0098344B">
        <w:rPr>
          <w:rFonts w:ascii="Calisto MT" w:hAnsi="Calisto MT"/>
          <w:sz w:val="22"/>
          <w:szCs w:val="22"/>
        </w:rPr>
        <w:t>:</w:t>
      </w:r>
      <w:r w:rsidR="00A73FC8">
        <w:rPr>
          <w:rFonts w:ascii="Calisto MT" w:hAnsi="Calisto MT"/>
          <w:sz w:val="22"/>
          <w:szCs w:val="22"/>
        </w:rPr>
        <w:t xml:space="preserve"> Desa Bergaskidul Sebelah timur</w:t>
      </w:r>
      <w:r w:rsidRPr="0098344B">
        <w:rPr>
          <w:rFonts w:ascii="Calisto MT" w:hAnsi="Calisto MT"/>
          <w:sz w:val="22"/>
          <w:szCs w:val="22"/>
        </w:rPr>
        <w:t>: Kelurahan Ngempon &amp; Kelurahan Karangjat</w:t>
      </w:r>
      <w:r>
        <w:rPr>
          <w:rFonts w:ascii="Calisto MT" w:hAnsi="Calisto MT"/>
          <w:sz w:val="22"/>
          <w:szCs w:val="22"/>
        </w:rPr>
        <w:t>i</w:t>
      </w:r>
      <w:r w:rsidR="008F7EB7" w:rsidRPr="008F7EB7">
        <w:t xml:space="preserve"> </w:t>
      </w:r>
      <w:r w:rsidR="008F7EB7" w:rsidRPr="008F7EB7">
        <w:rPr>
          <w:rFonts w:ascii="Calisto MT" w:hAnsi="Calisto MT"/>
          <w:sz w:val="22"/>
          <w:szCs w:val="22"/>
        </w:rPr>
        <w:t>(Arsip Kelurahan Bergaslor, 2023).</w:t>
      </w:r>
      <w:r w:rsidR="0041622E" w:rsidRPr="0041622E">
        <w:t xml:space="preserve"> </w:t>
      </w:r>
      <w:r w:rsidR="0041622E" w:rsidRPr="0041622E">
        <w:rPr>
          <w:rFonts w:ascii="Calisto MT" w:hAnsi="Calisto MT"/>
          <w:sz w:val="22"/>
          <w:szCs w:val="22"/>
        </w:rPr>
        <w:t>Gambaran wilayah dari lokasi yang akan dituju untuk melakukan pengabdian sebagaimana dalam Gambar 1</w:t>
      </w:r>
      <w:r w:rsidR="0041622E">
        <w:rPr>
          <w:rFonts w:ascii="Calisto MT" w:hAnsi="Calisto MT"/>
          <w:sz w:val="22"/>
          <w:szCs w:val="22"/>
        </w:rPr>
        <w:t>.</w:t>
      </w:r>
    </w:p>
    <w:p w:rsidR="00C22A88" w:rsidRDefault="00C22A88" w:rsidP="00C22A88">
      <w:pPr>
        <w:ind w:firstLine="720"/>
        <w:jc w:val="both"/>
        <w:rPr>
          <w:rFonts w:ascii="Calisto MT" w:hAnsi="Calisto MT"/>
          <w:sz w:val="22"/>
          <w:szCs w:val="22"/>
        </w:rPr>
      </w:pPr>
    </w:p>
    <w:p w:rsidR="00CD02FA" w:rsidRDefault="00CD02FA" w:rsidP="003E2278">
      <w:pPr>
        <w:jc w:val="center"/>
        <w:rPr>
          <w:rFonts w:ascii="Calisto MT" w:hAnsi="Calisto MT"/>
          <w:sz w:val="22"/>
          <w:szCs w:val="22"/>
        </w:rPr>
      </w:pPr>
      <w:r>
        <w:rPr>
          <w:rFonts w:ascii="Calisto MT" w:hAnsi="Calisto MT"/>
          <w:noProof/>
          <w:sz w:val="22"/>
          <w:szCs w:val="22"/>
        </w:rPr>
        <w:drawing>
          <wp:inline distT="0" distB="0" distL="0" distR="0" wp14:anchorId="12715F94" wp14:editId="226C73D4">
            <wp:extent cx="3096895" cy="2182495"/>
            <wp:effectExtent l="0" t="0" r="825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6895" cy="2182495"/>
                    </a:xfrm>
                    <a:prstGeom prst="rect">
                      <a:avLst/>
                    </a:prstGeom>
                    <a:noFill/>
                  </pic:spPr>
                </pic:pic>
              </a:graphicData>
            </a:graphic>
          </wp:inline>
        </w:drawing>
      </w:r>
    </w:p>
    <w:p w:rsidR="00CD02FA" w:rsidRPr="00007567" w:rsidRDefault="00CD02FA" w:rsidP="003E2278">
      <w:pPr>
        <w:jc w:val="center"/>
        <w:rPr>
          <w:rFonts w:ascii="Calisto MT" w:hAnsi="Calisto MT"/>
          <w:b/>
          <w:szCs w:val="22"/>
        </w:rPr>
      </w:pPr>
      <w:r w:rsidRPr="00007567">
        <w:rPr>
          <w:rFonts w:ascii="Calisto MT" w:hAnsi="Calisto MT"/>
          <w:b/>
          <w:szCs w:val="22"/>
        </w:rPr>
        <w:t>Gambar 1. Peta wilayah Kelurahan Bergaslor.</w:t>
      </w:r>
    </w:p>
    <w:p w:rsidR="00007567" w:rsidRDefault="00007567" w:rsidP="00CD02FA">
      <w:pPr>
        <w:ind w:firstLine="720"/>
        <w:jc w:val="center"/>
        <w:rPr>
          <w:rFonts w:ascii="Calisto MT" w:hAnsi="Calisto MT"/>
          <w:sz w:val="22"/>
          <w:szCs w:val="22"/>
        </w:rPr>
      </w:pPr>
    </w:p>
    <w:p w:rsidR="005B605A" w:rsidRDefault="008C16ED" w:rsidP="00F22DEE">
      <w:pPr>
        <w:ind w:firstLine="720"/>
        <w:jc w:val="both"/>
        <w:rPr>
          <w:rFonts w:ascii="Calisto MT" w:hAnsi="Calisto MT"/>
          <w:sz w:val="22"/>
          <w:szCs w:val="22"/>
        </w:rPr>
      </w:pPr>
      <w:r>
        <w:rPr>
          <w:rFonts w:ascii="Calisto MT" w:hAnsi="Calisto MT"/>
          <w:sz w:val="22"/>
          <w:szCs w:val="22"/>
        </w:rPr>
        <w:t>I</w:t>
      </w:r>
      <w:r w:rsidRPr="008C16ED">
        <w:rPr>
          <w:rFonts w:ascii="Calisto MT" w:hAnsi="Calisto MT"/>
          <w:sz w:val="22"/>
          <w:szCs w:val="22"/>
        </w:rPr>
        <w:t xml:space="preserve">ndonesia sangat kaya akan energi terbarukan dengan potensi lebih dari 400.000 Mega Watt (MW), 50% diantaranya atau sekitar 200.000 MW adalah potensi energi surya. Sementara pemanfaatan energi surya sendiri saat ini baru sekitar 150 MW atau 0,08% dari potensinya. Padahal, Indonesia adalah Negara khatulistiwa yang seharusnya bisa menjadi panglima </w:t>
      </w:r>
      <w:r>
        <w:rPr>
          <w:rFonts w:ascii="Calisto MT" w:hAnsi="Calisto MT"/>
          <w:sz w:val="22"/>
          <w:szCs w:val="22"/>
        </w:rPr>
        <w:t>dalam pengembangan energi surya</w:t>
      </w:r>
      <w:r w:rsidRPr="008C16ED">
        <w:rPr>
          <w:rFonts w:ascii="Calisto MT" w:hAnsi="Calisto MT"/>
          <w:sz w:val="22"/>
          <w:szCs w:val="22"/>
        </w:rPr>
        <w:t xml:space="preserve"> </w:t>
      </w:r>
      <w:r>
        <w:rPr>
          <w:rFonts w:ascii="Calisto MT" w:hAnsi="Calisto MT"/>
          <w:sz w:val="22"/>
          <w:szCs w:val="22"/>
        </w:rPr>
        <w:t>(ESDM, 2021</w:t>
      </w:r>
      <w:r w:rsidRPr="008C16ED">
        <w:rPr>
          <w:rFonts w:ascii="Calisto MT" w:hAnsi="Calisto MT"/>
          <w:sz w:val="22"/>
          <w:szCs w:val="22"/>
        </w:rPr>
        <w:t>).</w:t>
      </w:r>
      <w:r w:rsidR="002B2D2F">
        <w:rPr>
          <w:rFonts w:ascii="Calisto MT" w:hAnsi="Calisto MT"/>
          <w:sz w:val="22"/>
          <w:szCs w:val="22"/>
        </w:rPr>
        <w:t xml:space="preserve"> </w:t>
      </w:r>
      <w:r w:rsidR="00EC24D8">
        <w:rPr>
          <w:rFonts w:ascii="Calisto MT" w:hAnsi="Calisto MT"/>
          <w:sz w:val="22"/>
          <w:szCs w:val="22"/>
        </w:rPr>
        <w:t xml:space="preserve">Dengan keluhan mitra dan potensi besar untuk energy surya kami melakukan </w:t>
      </w:r>
      <w:r w:rsidR="002B2D2F" w:rsidRPr="002B2D2F">
        <w:rPr>
          <w:rFonts w:ascii="Calisto MT" w:hAnsi="Calisto MT"/>
          <w:sz w:val="22"/>
          <w:szCs w:val="22"/>
        </w:rPr>
        <w:t>Kegiatan Pengabdian Kepada Masyarakat</w:t>
      </w:r>
      <w:r w:rsidR="005B605A">
        <w:rPr>
          <w:rFonts w:ascii="Calisto MT" w:hAnsi="Calisto MT"/>
          <w:sz w:val="22"/>
          <w:szCs w:val="22"/>
        </w:rPr>
        <w:t xml:space="preserve"> di wilayah Krajan RT 06, RW 03, Kelurahan Bergaslor, Kecamatan Bergas, Kabupaten Semarang. Tujuan kegiatan ini salah satunya adalah ingin membuat suatu perubahan. Pengabdian kami lakukan dengan memberikan </w:t>
      </w:r>
      <w:r w:rsidR="005B605A" w:rsidRPr="005B605A">
        <w:rPr>
          <w:rFonts w:ascii="Calisto MT" w:hAnsi="Calisto MT"/>
          <w:sz w:val="22"/>
          <w:szCs w:val="22"/>
        </w:rPr>
        <w:t xml:space="preserve">edukasi </w:t>
      </w:r>
      <w:r w:rsidR="005B605A">
        <w:rPr>
          <w:rFonts w:ascii="Calisto MT" w:hAnsi="Calisto MT"/>
          <w:sz w:val="22"/>
          <w:szCs w:val="22"/>
        </w:rPr>
        <w:t>kepada mitra mengenai potensi energy terbarukan berupa energy surya.</w:t>
      </w:r>
      <w:r w:rsidR="005B605A" w:rsidRPr="005B605A">
        <w:rPr>
          <w:rFonts w:ascii="Calisto MT" w:hAnsi="Calisto MT"/>
          <w:sz w:val="22"/>
          <w:szCs w:val="22"/>
        </w:rPr>
        <w:t xml:space="preserve"> </w:t>
      </w:r>
      <w:r w:rsidR="005B605A">
        <w:rPr>
          <w:rFonts w:ascii="Calisto MT" w:hAnsi="Calisto MT"/>
          <w:sz w:val="22"/>
          <w:szCs w:val="22"/>
        </w:rPr>
        <w:t xml:space="preserve">Edukasi kami lakukan secara </w:t>
      </w:r>
      <w:r w:rsidR="005B605A" w:rsidRPr="005B605A">
        <w:rPr>
          <w:rFonts w:ascii="Calisto MT" w:hAnsi="Calisto MT"/>
          <w:i/>
          <w:sz w:val="22"/>
          <w:szCs w:val="22"/>
        </w:rPr>
        <w:t>online</w:t>
      </w:r>
      <w:r w:rsidR="005B605A">
        <w:rPr>
          <w:rFonts w:ascii="Calisto MT" w:hAnsi="Calisto MT"/>
          <w:sz w:val="22"/>
          <w:szCs w:val="22"/>
        </w:rPr>
        <w:t xml:space="preserve"> dan </w:t>
      </w:r>
      <w:r w:rsidR="005B605A" w:rsidRPr="005B605A">
        <w:rPr>
          <w:rFonts w:ascii="Calisto MT" w:hAnsi="Calisto MT"/>
          <w:i/>
          <w:sz w:val="22"/>
          <w:szCs w:val="22"/>
        </w:rPr>
        <w:t>offline</w:t>
      </w:r>
      <w:r w:rsidR="005B605A">
        <w:rPr>
          <w:rFonts w:ascii="Calisto MT" w:hAnsi="Calisto MT"/>
          <w:sz w:val="22"/>
          <w:szCs w:val="22"/>
        </w:rPr>
        <w:t>. Harapannya setelah kegiatan edukasi, mitra</w:t>
      </w:r>
      <w:r w:rsidR="005B605A" w:rsidRPr="005B605A">
        <w:rPr>
          <w:rFonts w:ascii="Calisto MT" w:hAnsi="Calisto MT"/>
          <w:sz w:val="22"/>
          <w:szCs w:val="22"/>
        </w:rPr>
        <w:t xml:space="preserve"> </w:t>
      </w:r>
      <w:r w:rsidR="005B605A">
        <w:rPr>
          <w:rFonts w:ascii="Calisto MT" w:hAnsi="Calisto MT"/>
          <w:sz w:val="22"/>
          <w:szCs w:val="22"/>
        </w:rPr>
        <w:t xml:space="preserve">dapat </w:t>
      </w:r>
      <w:r w:rsidR="005B605A" w:rsidRPr="005B605A">
        <w:rPr>
          <w:rFonts w:ascii="Calisto MT" w:hAnsi="Calisto MT"/>
          <w:sz w:val="22"/>
          <w:szCs w:val="22"/>
        </w:rPr>
        <w:t>membuat inovasi panel surya buatan</w:t>
      </w:r>
      <w:r w:rsidR="000631A6">
        <w:rPr>
          <w:rFonts w:ascii="Calisto MT" w:hAnsi="Calisto MT"/>
          <w:sz w:val="22"/>
          <w:szCs w:val="22"/>
        </w:rPr>
        <w:t xml:space="preserve"> dengan daya 100 Watt</w:t>
      </w:r>
      <w:r w:rsidR="005B605A" w:rsidRPr="005B605A">
        <w:rPr>
          <w:rFonts w:ascii="Calisto MT" w:hAnsi="Calisto MT"/>
          <w:sz w:val="22"/>
          <w:szCs w:val="22"/>
        </w:rPr>
        <w:t xml:space="preserve"> secara mandiri </w:t>
      </w:r>
      <w:r w:rsidR="005B605A">
        <w:rPr>
          <w:rFonts w:ascii="Calisto MT" w:hAnsi="Calisto MT"/>
          <w:sz w:val="22"/>
          <w:szCs w:val="22"/>
        </w:rPr>
        <w:t xml:space="preserve">dengan memanfaatkan limbah rumah </w:t>
      </w:r>
      <w:r w:rsidR="005B605A" w:rsidRPr="005B605A">
        <w:rPr>
          <w:rFonts w:ascii="Calisto MT" w:hAnsi="Calisto MT"/>
          <w:sz w:val="22"/>
          <w:szCs w:val="22"/>
        </w:rPr>
        <w:t xml:space="preserve">sehingga dapat </w:t>
      </w:r>
      <w:r w:rsidR="005B605A">
        <w:rPr>
          <w:rFonts w:ascii="Calisto MT" w:hAnsi="Calisto MT"/>
          <w:sz w:val="22"/>
          <w:szCs w:val="22"/>
        </w:rPr>
        <w:t>menunjang aktivitas masyarakat dan mendukung UMKM mitra.</w:t>
      </w:r>
    </w:p>
    <w:p w:rsidR="00007567" w:rsidRPr="00F22DEE" w:rsidRDefault="005B605A" w:rsidP="00F22DEE">
      <w:pPr>
        <w:ind w:firstLine="720"/>
        <w:jc w:val="both"/>
        <w:rPr>
          <w:rFonts w:ascii="Calisto MT" w:hAnsi="Calisto MT"/>
          <w:sz w:val="22"/>
          <w:szCs w:val="22"/>
        </w:rPr>
      </w:pPr>
      <w:r w:rsidRPr="005B605A">
        <w:rPr>
          <w:rFonts w:ascii="Calisto MT" w:hAnsi="Calisto MT"/>
          <w:sz w:val="22"/>
          <w:szCs w:val="22"/>
        </w:rPr>
        <w:t xml:space="preserve"> </w:t>
      </w:r>
    </w:p>
    <w:p w:rsidR="007F1102" w:rsidRDefault="007F1102" w:rsidP="00F40450">
      <w:pPr>
        <w:numPr>
          <w:ilvl w:val="0"/>
          <w:numId w:val="1"/>
        </w:numPr>
        <w:tabs>
          <w:tab w:val="left" w:pos="360"/>
        </w:tabs>
        <w:ind w:hanging="720"/>
        <w:rPr>
          <w:rFonts w:ascii="Calisto MT" w:hAnsi="Calisto MT"/>
          <w:b/>
          <w:bCs/>
          <w:sz w:val="24"/>
          <w:szCs w:val="24"/>
          <w:lang w:val="id-ID"/>
        </w:rPr>
      </w:pPr>
      <w:r w:rsidRPr="00F40450">
        <w:rPr>
          <w:rFonts w:ascii="Calisto MT" w:hAnsi="Calisto MT"/>
          <w:b/>
          <w:bCs/>
          <w:sz w:val="24"/>
          <w:szCs w:val="24"/>
        </w:rPr>
        <w:t xml:space="preserve">METODE </w:t>
      </w:r>
      <w:r w:rsidR="00C3008F">
        <w:rPr>
          <w:rFonts w:ascii="Calisto MT" w:hAnsi="Calisto MT"/>
          <w:b/>
          <w:bCs/>
          <w:sz w:val="24"/>
          <w:szCs w:val="24"/>
          <w:lang w:val="id-ID"/>
        </w:rPr>
        <w:t>PENGABDIAN</w:t>
      </w:r>
    </w:p>
    <w:p w:rsidR="009012B9" w:rsidRDefault="009012B9" w:rsidP="009012B9">
      <w:pPr>
        <w:tabs>
          <w:tab w:val="left" w:pos="360"/>
        </w:tabs>
        <w:jc w:val="both"/>
        <w:rPr>
          <w:rFonts w:ascii="Calisto MT" w:hAnsi="Calisto MT"/>
          <w:bCs/>
          <w:sz w:val="22"/>
          <w:szCs w:val="24"/>
          <w:lang w:val="id-ID"/>
        </w:rPr>
      </w:pPr>
      <w:r>
        <w:rPr>
          <w:rFonts w:ascii="Calisto MT" w:hAnsi="Calisto MT"/>
          <w:bCs/>
          <w:sz w:val="22"/>
          <w:szCs w:val="24"/>
          <w:lang w:val="id-ID"/>
        </w:rPr>
        <w:tab/>
      </w:r>
      <w:r>
        <w:rPr>
          <w:rFonts w:ascii="Calisto MT" w:hAnsi="Calisto MT"/>
          <w:bCs/>
          <w:sz w:val="22"/>
          <w:szCs w:val="24"/>
          <w:lang w:val="id-ID"/>
        </w:rPr>
        <w:tab/>
      </w:r>
      <w:r w:rsidRPr="009012B9">
        <w:rPr>
          <w:rFonts w:ascii="Calisto MT" w:hAnsi="Calisto MT"/>
          <w:bCs/>
          <w:sz w:val="22"/>
          <w:szCs w:val="24"/>
          <w:lang w:val="id-ID"/>
        </w:rPr>
        <w:t xml:space="preserve">Metode Pengabdian yang kami lakukan dengan edukasi, pelatihan dan praktek secara langsung yang ditawarkan untuk menyelesaikan persoalan mitra dalam rangka pemberdayaan Energi Terbarukan untuk Mendukung Industri UMKM di wilayah Krajan RT 06, RW 03, Kelurahan Bergaslor, Semarang. Selain itu dalam Pengabdian kami juga bekerjasama dengan Dosen dan Mahasiswa Prodi Teknik Mesin Unsiq Wonosobo sebagai pemateri dalam pelaksanaan edukasi, pelatihan dan pelaksana praktek di lapangan. Kegiatan edukasi, pelatihan dilakukan untuk menunjang pengetahuan mitra dibidang </w:t>
      </w:r>
      <w:r w:rsidRPr="009012B9">
        <w:rPr>
          <w:rFonts w:ascii="Calisto MT" w:hAnsi="Calisto MT"/>
          <w:bCs/>
          <w:sz w:val="22"/>
          <w:szCs w:val="24"/>
          <w:lang w:val="id-ID"/>
        </w:rPr>
        <w:lastRenderedPageBreak/>
        <w:t>energy terbarukan, terutama di bidang energy surya. Kegiatan tersebut dilaksanakan pada Kamis, 25 Januari 2024 yang bertempat di Balai RW 3 Krajan, Kelurahan Bergaslor seperti yang dijelaskan pada Gambar 2.</w:t>
      </w:r>
    </w:p>
    <w:p w:rsidR="009012B9" w:rsidRPr="009012B9" w:rsidRDefault="009012B9" w:rsidP="009012B9">
      <w:pPr>
        <w:tabs>
          <w:tab w:val="left" w:pos="360"/>
        </w:tabs>
        <w:jc w:val="both"/>
        <w:rPr>
          <w:rFonts w:ascii="Calisto MT" w:hAnsi="Calisto MT"/>
          <w:bCs/>
          <w:sz w:val="22"/>
          <w:szCs w:val="24"/>
          <w:lang w:val="id-ID"/>
        </w:rPr>
      </w:pPr>
    </w:p>
    <w:p w:rsidR="00FB7532" w:rsidRPr="00FB7532" w:rsidRDefault="00FB7532" w:rsidP="00FB7532">
      <w:pPr>
        <w:pStyle w:val="ListParagraph"/>
        <w:ind w:left="0"/>
        <w:jc w:val="center"/>
        <w:rPr>
          <w:rFonts w:ascii="Calisto MT" w:hAnsi="Calisto MT"/>
          <w:b/>
          <w:bCs/>
          <w:sz w:val="24"/>
          <w:szCs w:val="24"/>
          <w:lang w:val="id-ID"/>
        </w:rPr>
      </w:pPr>
      <w:r w:rsidRPr="00FB7532">
        <w:rPr>
          <w:noProof/>
        </w:rPr>
        <w:drawing>
          <wp:inline distT="0" distB="0" distL="0" distR="0" wp14:anchorId="774C5FC6" wp14:editId="48032ADC">
            <wp:extent cx="2766723" cy="2926080"/>
            <wp:effectExtent l="0" t="0" r="0" b="7620"/>
            <wp:docPr id="6" name="Picture 6" descr="C:\Users\muham.DESKTOP-L2L8IAS\Downloads\Ungu dan Krem Minimalis Webinar Bisnis Kiriman Inst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ham.DESKTOP-L2L8IAS\Downloads\Ungu dan Krem Minimalis Webinar Bisnis Kiriman Instagram.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15295" cy="2977450"/>
                    </a:xfrm>
                    <a:prstGeom prst="rect">
                      <a:avLst/>
                    </a:prstGeom>
                    <a:noFill/>
                    <a:ln>
                      <a:noFill/>
                    </a:ln>
                  </pic:spPr>
                </pic:pic>
              </a:graphicData>
            </a:graphic>
          </wp:inline>
        </w:drawing>
      </w:r>
    </w:p>
    <w:p w:rsidR="00FB7532" w:rsidRPr="00FB7532" w:rsidRDefault="00FB7532" w:rsidP="00FB7532">
      <w:pPr>
        <w:jc w:val="center"/>
        <w:rPr>
          <w:rFonts w:ascii="Calisto MT" w:hAnsi="Calisto MT"/>
          <w:b/>
          <w:bCs/>
          <w:szCs w:val="24"/>
          <w:lang w:val="id-ID"/>
        </w:rPr>
      </w:pPr>
      <w:r w:rsidRPr="00FB7532">
        <w:rPr>
          <w:rFonts w:ascii="Calisto MT" w:hAnsi="Calisto MT"/>
          <w:b/>
          <w:bCs/>
          <w:szCs w:val="24"/>
          <w:lang w:val="id-ID"/>
        </w:rPr>
        <w:t>Gambar 2. Pamflet pelatihan pemanfaatan dan pemberdayaan energy surya.</w:t>
      </w:r>
    </w:p>
    <w:p w:rsidR="00FB7532" w:rsidRPr="00F40450" w:rsidRDefault="00FB7532" w:rsidP="00FB7532">
      <w:pPr>
        <w:tabs>
          <w:tab w:val="left" w:pos="360"/>
        </w:tabs>
        <w:rPr>
          <w:rFonts w:ascii="Calisto MT" w:hAnsi="Calisto MT"/>
          <w:b/>
          <w:bCs/>
          <w:sz w:val="24"/>
          <w:szCs w:val="24"/>
          <w:lang w:val="id-ID"/>
        </w:rPr>
      </w:pPr>
    </w:p>
    <w:p w:rsidR="001932A5" w:rsidRDefault="00361FD5" w:rsidP="009012B9">
      <w:pPr>
        <w:ind w:firstLine="720"/>
        <w:jc w:val="both"/>
        <w:rPr>
          <w:rFonts w:ascii="Calisto MT" w:hAnsi="Calisto MT"/>
          <w:sz w:val="22"/>
          <w:szCs w:val="22"/>
        </w:rPr>
      </w:pPr>
      <w:r>
        <w:rPr>
          <w:rFonts w:ascii="Calisto MT" w:hAnsi="Calisto MT"/>
          <w:sz w:val="22"/>
          <w:szCs w:val="22"/>
        </w:rPr>
        <w:t xml:space="preserve">Setelah kegiatan edukasi, mitra diarahkan untuk belajar mendesain dan merancang energy surya berupa </w:t>
      </w:r>
      <w:r w:rsidR="00324CCA" w:rsidRPr="00324CCA">
        <w:rPr>
          <w:rFonts w:ascii="Calisto MT" w:hAnsi="Calisto MT"/>
          <w:sz w:val="22"/>
          <w:szCs w:val="22"/>
        </w:rPr>
        <w:t>panel surya</w:t>
      </w:r>
      <w:r>
        <w:rPr>
          <w:rFonts w:ascii="Calisto MT" w:hAnsi="Calisto MT"/>
          <w:i/>
          <w:sz w:val="22"/>
          <w:szCs w:val="22"/>
        </w:rPr>
        <w:t xml:space="preserve"> </w:t>
      </w:r>
      <w:r w:rsidRPr="00361FD5">
        <w:rPr>
          <w:rFonts w:ascii="Calisto MT" w:hAnsi="Calisto MT"/>
          <w:sz w:val="22"/>
          <w:szCs w:val="22"/>
        </w:rPr>
        <w:t>dengan memanfaatkan limbah rumah tangga</w:t>
      </w:r>
      <w:r w:rsidR="006376B9">
        <w:rPr>
          <w:rFonts w:ascii="Calisto MT" w:hAnsi="Calisto MT"/>
          <w:sz w:val="22"/>
          <w:szCs w:val="22"/>
        </w:rPr>
        <w:t xml:space="preserve">, adapun alat dan bahan yang perlu disiapkan dalam pelatihan tersebut dijelaskan pada Tabel.1 </w:t>
      </w:r>
      <w:r w:rsidR="0030419E">
        <w:rPr>
          <w:rFonts w:ascii="Calisto MT" w:hAnsi="Calisto MT"/>
          <w:sz w:val="22"/>
          <w:szCs w:val="22"/>
        </w:rPr>
        <w:t xml:space="preserve">dan 2 </w:t>
      </w:r>
      <w:r w:rsidR="006376B9">
        <w:rPr>
          <w:rFonts w:ascii="Calisto MT" w:hAnsi="Calisto MT"/>
          <w:sz w:val="22"/>
          <w:szCs w:val="22"/>
        </w:rPr>
        <w:t>berikut.</w:t>
      </w:r>
    </w:p>
    <w:p w:rsidR="00BF30AB" w:rsidRDefault="00BF30AB" w:rsidP="003E2278">
      <w:pPr>
        <w:ind w:firstLine="720"/>
        <w:jc w:val="both"/>
        <w:rPr>
          <w:rFonts w:ascii="Calisto MT" w:hAnsi="Calisto MT"/>
          <w:sz w:val="22"/>
          <w:szCs w:val="22"/>
        </w:rPr>
      </w:pPr>
      <w:r>
        <w:rPr>
          <w:rFonts w:ascii="Calisto MT" w:hAnsi="Calisto MT"/>
          <w:sz w:val="22"/>
          <w:szCs w:val="22"/>
        </w:rPr>
        <w:t>Tabel 1. Alat dan spesifikasinya</w:t>
      </w:r>
    </w:p>
    <w:tbl>
      <w:tblPr>
        <w:tblStyle w:val="TableGrid"/>
        <w:tblW w:w="0" w:type="auto"/>
        <w:tblLook w:val="04A0" w:firstRow="1" w:lastRow="0" w:firstColumn="1" w:lastColumn="0" w:noHBand="0" w:noVBand="1"/>
      </w:tblPr>
      <w:tblGrid>
        <w:gridCol w:w="675"/>
        <w:gridCol w:w="2127"/>
        <w:gridCol w:w="5918"/>
      </w:tblGrid>
      <w:tr w:rsidR="0038647C" w:rsidTr="0038647C">
        <w:tc>
          <w:tcPr>
            <w:tcW w:w="675" w:type="dxa"/>
          </w:tcPr>
          <w:p w:rsidR="0038647C" w:rsidRPr="00E84C63" w:rsidRDefault="0038647C" w:rsidP="00E84C63">
            <w:pPr>
              <w:jc w:val="center"/>
              <w:rPr>
                <w:rFonts w:ascii="Calisto MT" w:hAnsi="Calisto MT"/>
                <w:b/>
                <w:sz w:val="22"/>
                <w:szCs w:val="22"/>
              </w:rPr>
            </w:pPr>
            <w:r w:rsidRPr="00E84C63">
              <w:rPr>
                <w:rFonts w:ascii="Calisto MT" w:hAnsi="Calisto MT"/>
                <w:b/>
                <w:sz w:val="22"/>
                <w:szCs w:val="22"/>
              </w:rPr>
              <w:t>No</w:t>
            </w:r>
          </w:p>
        </w:tc>
        <w:tc>
          <w:tcPr>
            <w:tcW w:w="2127" w:type="dxa"/>
          </w:tcPr>
          <w:p w:rsidR="0038647C" w:rsidRPr="00E84C63" w:rsidRDefault="0038647C" w:rsidP="0038647C">
            <w:pPr>
              <w:jc w:val="both"/>
              <w:rPr>
                <w:rFonts w:ascii="Calisto MT" w:hAnsi="Calisto MT"/>
                <w:b/>
                <w:sz w:val="22"/>
                <w:szCs w:val="22"/>
              </w:rPr>
            </w:pPr>
            <w:r w:rsidRPr="00E84C63">
              <w:rPr>
                <w:rFonts w:ascii="Calisto MT" w:hAnsi="Calisto MT"/>
                <w:b/>
                <w:sz w:val="22"/>
                <w:szCs w:val="22"/>
              </w:rPr>
              <w:t>Nama Alat</w:t>
            </w:r>
          </w:p>
        </w:tc>
        <w:tc>
          <w:tcPr>
            <w:tcW w:w="5918" w:type="dxa"/>
          </w:tcPr>
          <w:p w:rsidR="0038647C" w:rsidRPr="00E84C63" w:rsidRDefault="0038647C" w:rsidP="0038647C">
            <w:pPr>
              <w:jc w:val="both"/>
              <w:rPr>
                <w:rFonts w:ascii="Calisto MT" w:hAnsi="Calisto MT"/>
                <w:b/>
                <w:sz w:val="22"/>
                <w:szCs w:val="22"/>
              </w:rPr>
            </w:pPr>
            <w:r w:rsidRPr="00E84C63">
              <w:rPr>
                <w:rFonts w:ascii="Calisto MT" w:hAnsi="Calisto MT"/>
                <w:b/>
                <w:sz w:val="22"/>
                <w:szCs w:val="22"/>
              </w:rPr>
              <w:t>Spesifikasi</w:t>
            </w:r>
          </w:p>
        </w:tc>
      </w:tr>
      <w:tr w:rsidR="0038647C" w:rsidTr="0038647C">
        <w:tc>
          <w:tcPr>
            <w:tcW w:w="675" w:type="dxa"/>
          </w:tcPr>
          <w:p w:rsidR="0038647C" w:rsidRDefault="0038647C" w:rsidP="00E84C63">
            <w:pPr>
              <w:jc w:val="center"/>
              <w:rPr>
                <w:rFonts w:ascii="Calisto MT" w:hAnsi="Calisto MT"/>
                <w:sz w:val="22"/>
                <w:szCs w:val="22"/>
              </w:rPr>
            </w:pPr>
            <w:r>
              <w:rPr>
                <w:rFonts w:ascii="Calisto MT" w:hAnsi="Calisto MT"/>
                <w:sz w:val="22"/>
                <w:szCs w:val="22"/>
              </w:rPr>
              <w:t>1</w:t>
            </w:r>
          </w:p>
        </w:tc>
        <w:tc>
          <w:tcPr>
            <w:tcW w:w="2127" w:type="dxa"/>
          </w:tcPr>
          <w:p w:rsidR="0038647C" w:rsidRDefault="0038647C" w:rsidP="0038647C">
            <w:pPr>
              <w:jc w:val="both"/>
              <w:rPr>
                <w:rFonts w:ascii="Calisto MT" w:hAnsi="Calisto MT"/>
                <w:sz w:val="22"/>
                <w:szCs w:val="22"/>
              </w:rPr>
            </w:pPr>
            <w:r>
              <w:rPr>
                <w:rFonts w:ascii="Calisto MT" w:hAnsi="Calisto MT"/>
                <w:sz w:val="22"/>
                <w:szCs w:val="22"/>
              </w:rPr>
              <w:t>Tang</w:t>
            </w:r>
          </w:p>
        </w:tc>
        <w:tc>
          <w:tcPr>
            <w:tcW w:w="5918" w:type="dxa"/>
          </w:tcPr>
          <w:p w:rsidR="0038647C" w:rsidRDefault="0038647C" w:rsidP="0038647C">
            <w:pPr>
              <w:jc w:val="both"/>
              <w:rPr>
                <w:rFonts w:ascii="Calisto MT" w:hAnsi="Calisto MT"/>
                <w:sz w:val="22"/>
                <w:szCs w:val="22"/>
              </w:rPr>
            </w:pPr>
            <w:r>
              <w:rPr>
                <w:rFonts w:ascii="Calisto MT" w:hAnsi="Calisto MT"/>
                <w:sz w:val="22"/>
                <w:szCs w:val="22"/>
              </w:rPr>
              <w:t xml:space="preserve">Tang kombinasi TEKIRO 8 Inch </w:t>
            </w:r>
          </w:p>
        </w:tc>
      </w:tr>
      <w:tr w:rsidR="0038647C" w:rsidTr="0038647C">
        <w:tc>
          <w:tcPr>
            <w:tcW w:w="675" w:type="dxa"/>
          </w:tcPr>
          <w:p w:rsidR="0038647C" w:rsidRDefault="0038647C" w:rsidP="00E84C63">
            <w:pPr>
              <w:jc w:val="center"/>
              <w:rPr>
                <w:rFonts w:ascii="Calisto MT" w:hAnsi="Calisto MT"/>
                <w:sz w:val="22"/>
                <w:szCs w:val="22"/>
              </w:rPr>
            </w:pPr>
            <w:r>
              <w:rPr>
                <w:rFonts w:ascii="Calisto MT" w:hAnsi="Calisto MT"/>
                <w:sz w:val="22"/>
                <w:szCs w:val="22"/>
              </w:rPr>
              <w:t>2</w:t>
            </w:r>
          </w:p>
        </w:tc>
        <w:tc>
          <w:tcPr>
            <w:tcW w:w="2127" w:type="dxa"/>
          </w:tcPr>
          <w:p w:rsidR="0038647C" w:rsidRDefault="0038647C" w:rsidP="0038647C">
            <w:pPr>
              <w:jc w:val="both"/>
              <w:rPr>
                <w:rFonts w:ascii="Calisto MT" w:hAnsi="Calisto MT"/>
                <w:sz w:val="22"/>
                <w:szCs w:val="22"/>
              </w:rPr>
            </w:pPr>
            <w:r>
              <w:rPr>
                <w:rFonts w:ascii="Calisto MT" w:hAnsi="Calisto MT"/>
                <w:sz w:val="22"/>
                <w:szCs w:val="22"/>
              </w:rPr>
              <w:t>Kunci pas</w:t>
            </w:r>
          </w:p>
        </w:tc>
        <w:tc>
          <w:tcPr>
            <w:tcW w:w="5918" w:type="dxa"/>
          </w:tcPr>
          <w:p w:rsidR="0038647C" w:rsidRDefault="0038647C" w:rsidP="0038647C">
            <w:pPr>
              <w:jc w:val="both"/>
              <w:rPr>
                <w:rFonts w:ascii="Calisto MT" w:hAnsi="Calisto MT"/>
                <w:sz w:val="22"/>
                <w:szCs w:val="22"/>
              </w:rPr>
            </w:pPr>
            <w:r>
              <w:rPr>
                <w:rFonts w:ascii="Calisto MT" w:hAnsi="Calisto MT"/>
                <w:sz w:val="22"/>
                <w:szCs w:val="22"/>
              </w:rPr>
              <w:t>Kunci ring pas kapasitas 8-</w:t>
            </w:r>
            <w:r w:rsidRPr="0038647C">
              <w:rPr>
                <w:rFonts w:ascii="Calisto MT" w:hAnsi="Calisto MT"/>
                <w:sz w:val="22"/>
                <w:szCs w:val="22"/>
              </w:rPr>
              <w:t xml:space="preserve">24 mm merk </w:t>
            </w:r>
            <w:r>
              <w:rPr>
                <w:rFonts w:ascii="Calisto MT" w:hAnsi="Calisto MT"/>
                <w:sz w:val="22"/>
                <w:szCs w:val="22"/>
              </w:rPr>
              <w:t>TEKIRO</w:t>
            </w:r>
          </w:p>
        </w:tc>
      </w:tr>
      <w:tr w:rsidR="0038647C" w:rsidTr="0038647C">
        <w:tc>
          <w:tcPr>
            <w:tcW w:w="675" w:type="dxa"/>
          </w:tcPr>
          <w:p w:rsidR="0038647C" w:rsidRDefault="0038647C" w:rsidP="00E84C63">
            <w:pPr>
              <w:jc w:val="center"/>
              <w:rPr>
                <w:rFonts w:ascii="Calisto MT" w:hAnsi="Calisto MT"/>
                <w:sz w:val="22"/>
                <w:szCs w:val="22"/>
              </w:rPr>
            </w:pPr>
            <w:r>
              <w:rPr>
                <w:rFonts w:ascii="Calisto MT" w:hAnsi="Calisto MT"/>
                <w:sz w:val="22"/>
                <w:szCs w:val="22"/>
              </w:rPr>
              <w:t>3</w:t>
            </w:r>
          </w:p>
        </w:tc>
        <w:tc>
          <w:tcPr>
            <w:tcW w:w="2127" w:type="dxa"/>
          </w:tcPr>
          <w:p w:rsidR="0038647C" w:rsidRDefault="0038647C" w:rsidP="0038647C">
            <w:pPr>
              <w:jc w:val="both"/>
              <w:rPr>
                <w:rFonts w:ascii="Calisto MT" w:hAnsi="Calisto MT"/>
                <w:sz w:val="22"/>
                <w:szCs w:val="22"/>
              </w:rPr>
            </w:pPr>
            <w:r>
              <w:rPr>
                <w:rFonts w:ascii="Calisto MT" w:hAnsi="Calisto MT"/>
                <w:sz w:val="22"/>
                <w:szCs w:val="22"/>
              </w:rPr>
              <w:t xml:space="preserve">Obeng </w:t>
            </w:r>
          </w:p>
        </w:tc>
        <w:tc>
          <w:tcPr>
            <w:tcW w:w="5918" w:type="dxa"/>
          </w:tcPr>
          <w:p w:rsidR="0038647C" w:rsidRPr="0038647C" w:rsidRDefault="0038647C" w:rsidP="0038647C">
            <w:pPr>
              <w:jc w:val="both"/>
              <w:rPr>
                <w:rFonts w:ascii="Calisto MT" w:hAnsi="Calisto MT"/>
                <w:bCs/>
                <w:sz w:val="22"/>
                <w:szCs w:val="22"/>
              </w:rPr>
            </w:pPr>
            <w:r w:rsidRPr="0038647C">
              <w:rPr>
                <w:rFonts w:ascii="Calisto MT" w:hAnsi="Calisto MT"/>
                <w:bCs/>
                <w:sz w:val="22"/>
                <w:szCs w:val="22"/>
              </w:rPr>
              <w:t>Obeng Gagang Karet Plus Minus 6 mm Cushion Grip - 38 mm Minus</w:t>
            </w:r>
            <w:r>
              <w:rPr>
                <w:rFonts w:ascii="Calisto MT" w:hAnsi="Calisto MT"/>
                <w:bCs/>
                <w:sz w:val="22"/>
                <w:szCs w:val="22"/>
              </w:rPr>
              <w:t xml:space="preserve"> merk TEKIRO</w:t>
            </w:r>
          </w:p>
        </w:tc>
      </w:tr>
      <w:tr w:rsidR="0038647C" w:rsidTr="0038647C">
        <w:tc>
          <w:tcPr>
            <w:tcW w:w="675" w:type="dxa"/>
          </w:tcPr>
          <w:p w:rsidR="0038647C" w:rsidRDefault="0038647C" w:rsidP="00E84C63">
            <w:pPr>
              <w:jc w:val="center"/>
              <w:rPr>
                <w:rFonts w:ascii="Calisto MT" w:hAnsi="Calisto MT"/>
                <w:sz w:val="22"/>
                <w:szCs w:val="22"/>
              </w:rPr>
            </w:pPr>
            <w:r>
              <w:rPr>
                <w:rFonts w:ascii="Calisto MT" w:hAnsi="Calisto MT"/>
                <w:sz w:val="22"/>
                <w:szCs w:val="22"/>
              </w:rPr>
              <w:t>4</w:t>
            </w:r>
          </w:p>
        </w:tc>
        <w:tc>
          <w:tcPr>
            <w:tcW w:w="2127" w:type="dxa"/>
          </w:tcPr>
          <w:p w:rsidR="0038647C" w:rsidRDefault="0038647C" w:rsidP="0038647C">
            <w:pPr>
              <w:jc w:val="both"/>
              <w:rPr>
                <w:rFonts w:ascii="Calisto MT" w:hAnsi="Calisto MT"/>
                <w:sz w:val="22"/>
                <w:szCs w:val="22"/>
              </w:rPr>
            </w:pPr>
            <w:r>
              <w:rPr>
                <w:rFonts w:ascii="Calisto MT" w:hAnsi="Calisto MT"/>
                <w:sz w:val="22"/>
                <w:szCs w:val="22"/>
              </w:rPr>
              <w:t>Multi tester</w:t>
            </w:r>
          </w:p>
        </w:tc>
        <w:tc>
          <w:tcPr>
            <w:tcW w:w="5918" w:type="dxa"/>
          </w:tcPr>
          <w:p w:rsidR="0038647C" w:rsidRDefault="0038647C" w:rsidP="0038647C">
            <w:pPr>
              <w:jc w:val="both"/>
              <w:rPr>
                <w:rFonts w:ascii="Calisto MT" w:hAnsi="Calisto MT"/>
                <w:sz w:val="22"/>
                <w:szCs w:val="22"/>
              </w:rPr>
            </w:pPr>
            <w:r w:rsidRPr="0038647C">
              <w:rPr>
                <w:rFonts w:ascii="Calisto MT" w:hAnsi="Calisto MT"/>
                <w:sz w:val="22"/>
                <w:szCs w:val="22"/>
              </w:rPr>
              <w:t xml:space="preserve">Multitester </w:t>
            </w:r>
            <w:r>
              <w:rPr>
                <w:rFonts w:ascii="Calisto MT" w:hAnsi="Calisto MT"/>
                <w:sz w:val="22"/>
                <w:szCs w:val="22"/>
              </w:rPr>
              <w:t>Analog</w:t>
            </w:r>
            <w:r w:rsidRPr="0038647C">
              <w:rPr>
                <w:rFonts w:ascii="Calisto MT" w:hAnsi="Calisto MT"/>
                <w:sz w:val="22"/>
                <w:szCs w:val="22"/>
              </w:rPr>
              <w:t xml:space="preserve"> Merk SUMWA type YX-360TR </w:t>
            </w:r>
          </w:p>
        </w:tc>
      </w:tr>
      <w:tr w:rsidR="0038647C" w:rsidTr="0038647C">
        <w:tc>
          <w:tcPr>
            <w:tcW w:w="675" w:type="dxa"/>
          </w:tcPr>
          <w:p w:rsidR="0038647C" w:rsidRDefault="00BB0AB6" w:rsidP="00E84C63">
            <w:pPr>
              <w:jc w:val="center"/>
              <w:rPr>
                <w:rFonts w:ascii="Calisto MT" w:hAnsi="Calisto MT"/>
                <w:sz w:val="22"/>
                <w:szCs w:val="22"/>
              </w:rPr>
            </w:pPr>
            <w:r>
              <w:rPr>
                <w:rFonts w:ascii="Calisto MT" w:hAnsi="Calisto MT"/>
                <w:sz w:val="22"/>
                <w:szCs w:val="22"/>
              </w:rPr>
              <w:t>5</w:t>
            </w:r>
          </w:p>
        </w:tc>
        <w:tc>
          <w:tcPr>
            <w:tcW w:w="2127" w:type="dxa"/>
          </w:tcPr>
          <w:p w:rsidR="0038647C" w:rsidRDefault="005B0D99" w:rsidP="0038647C">
            <w:pPr>
              <w:jc w:val="both"/>
              <w:rPr>
                <w:rFonts w:ascii="Calisto MT" w:hAnsi="Calisto MT"/>
                <w:sz w:val="22"/>
                <w:szCs w:val="22"/>
              </w:rPr>
            </w:pPr>
            <w:r>
              <w:rPr>
                <w:rFonts w:ascii="Calisto MT" w:hAnsi="Calisto MT"/>
                <w:sz w:val="22"/>
                <w:szCs w:val="22"/>
              </w:rPr>
              <w:t>Galon bekas</w:t>
            </w:r>
          </w:p>
        </w:tc>
        <w:tc>
          <w:tcPr>
            <w:tcW w:w="5918" w:type="dxa"/>
          </w:tcPr>
          <w:p w:rsidR="0038647C" w:rsidRPr="00BB0AB6" w:rsidRDefault="005B0D99" w:rsidP="00BB0AB6">
            <w:pPr>
              <w:jc w:val="both"/>
              <w:rPr>
                <w:rFonts w:ascii="Calisto MT" w:hAnsi="Calisto MT"/>
                <w:bCs/>
                <w:sz w:val="22"/>
                <w:szCs w:val="22"/>
              </w:rPr>
            </w:pPr>
            <w:r>
              <w:rPr>
                <w:rFonts w:ascii="Calisto MT" w:hAnsi="Calisto MT"/>
                <w:bCs/>
                <w:sz w:val="22"/>
                <w:szCs w:val="22"/>
              </w:rPr>
              <w:t>12 x 5 x 12 cm</w:t>
            </w:r>
            <w:r w:rsidR="00BB0AB6">
              <w:rPr>
                <w:rFonts w:ascii="Calisto MT" w:hAnsi="Calisto MT"/>
                <w:bCs/>
                <w:sz w:val="22"/>
                <w:szCs w:val="22"/>
              </w:rPr>
              <w:t xml:space="preserve"> </w:t>
            </w:r>
          </w:p>
        </w:tc>
      </w:tr>
      <w:tr w:rsidR="00BB0AB6" w:rsidTr="0038647C">
        <w:tc>
          <w:tcPr>
            <w:tcW w:w="675" w:type="dxa"/>
          </w:tcPr>
          <w:p w:rsidR="00BB0AB6" w:rsidRDefault="00BB0AB6" w:rsidP="00E84C63">
            <w:pPr>
              <w:jc w:val="center"/>
              <w:rPr>
                <w:rFonts w:ascii="Calisto MT" w:hAnsi="Calisto MT"/>
                <w:sz w:val="22"/>
                <w:szCs w:val="22"/>
              </w:rPr>
            </w:pPr>
            <w:r>
              <w:rPr>
                <w:rFonts w:ascii="Calisto MT" w:hAnsi="Calisto MT"/>
                <w:sz w:val="22"/>
                <w:szCs w:val="22"/>
              </w:rPr>
              <w:t>6</w:t>
            </w:r>
          </w:p>
        </w:tc>
        <w:tc>
          <w:tcPr>
            <w:tcW w:w="2127" w:type="dxa"/>
          </w:tcPr>
          <w:p w:rsidR="00BB0AB6" w:rsidRDefault="00BB0AB6" w:rsidP="0038647C">
            <w:pPr>
              <w:jc w:val="both"/>
              <w:rPr>
                <w:rFonts w:ascii="Calisto MT" w:hAnsi="Calisto MT"/>
                <w:sz w:val="22"/>
                <w:szCs w:val="22"/>
              </w:rPr>
            </w:pPr>
            <w:r>
              <w:rPr>
                <w:rFonts w:ascii="Calisto MT" w:hAnsi="Calisto MT"/>
                <w:sz w:val="22"/>
                <w:szCs w:val="22"/>
              </w:rPr>
              <w:t>Pengaduk</w:t>
            </w:r>
          </w:p>
        </w:tc>
        <w:tc>
          <w:tcPr>
            <w:tcW w:w="5918" w:type="dxa"/>
          </w:tcPr>
          <w:p w:rsidR="00BB0AB6" w:rsidRDefault="00BB0AB6" w:rsidP="0038647C">
            <w:pPr>
              <w:jc w:val="both"/>
              <w:rPr>
                <w:rFonts w:ascii="Calisto MT" w:hAnsi="Calisto MT"/>
                <w:sz w:val="22"/>
                <w:szCs w:val="22"/>
              </w:rPr>
            </w:pPr>
            <w:r>
              <w:rPr>
                <w:rFonts w:ascii="Calisto MT" w:hAnsi="Calisto MT"/>
                <w:sz w:val="22"/>
                <w:szCs w:val="22"/>
              </w:rPr>
              <w:t>-</w:t>
            </w:r>
          </w:p>
        </w:tc>
      </w:tr>
      <w:tr w:rsidR="00FF52F3" w:rsidTr="0038647C">
        <w:tc>
          <w:tcPr>
            <w:tcW w:w="675" w:type="dxa"/>
          </w:tcPr>
          <w:p w:rsidR="00FF52F3" w:rsidRDefault="00FF52F3" w:rsidP="00E84C63">
            <w:pPr>
              <w:jc w:val="center"/>
              <w:rPr>
                <w:rFonts w:ascii="Calisto MT" w:hAnsi="Calisto MT"/>
                <w:sz w:val="22"/>
                <w:szCs w:val="22"/>
              </w:rPr>
            </w:pPr>
            <w:r>
              <w:rPr>
                <w:rFonts w:ascii="Calisto MT" w:hAnsi="Calisto MT"/>
                <w:sz w:val="22"/>
                <w:szCs w:val="22"/>
              </w:rPr>
              <w:t>7</w:t>
            </w:r>
          </w:p>
        </w:tc>
        <w:tc>
          <w:tcPr>
            <w:tcW w:w="2127" w:type="dxa"/>
          </w:tcPr>
          <w:p w:rsidR="00FF52F3" w:rsidRDefault="00FF52F3" w:rsidP="0038647C">
            <w:pPr>
              <w:jc w:val="both"/>
              <w:rPr>
                <w:rFonts w:ascii="Calisto MT" w:hAnsi="Calisto MT"/>
                <w:sz w:val="22"/>
                <w:szCs w:val="22"/>
              </w:rPr>
            </w:pPr>
            <w:r>
              <w:rPr>
                <w:rFonts w:ascii="Calisto MT" w:hAnsi="Calisto MT"/>
                <w:sz w:val="22"/>
                <w:szCs w:val="22"/>
              </w:rPr>
              <w:t>Mesin bor tangan</w:t>
            </w:r>
          </w:p>
        </w:tc>
        <w:tc>
          <w:tcPr>
            <w:tcW w:w="5918" w:type="dxa"/>
          </w:tcPr>
          <w:p w:rsidR="00FF52F3" w:rsidRDefault="00FF52F3" w:rsidP="0038647C">
            <w:pPr>
              <w:jc w:val="both"/>
              <w:rPr>
                <w:rFonts w:ascii="Calisto MT" w:hAnsi="Calisto MT"/>
                <w:sz w:val="22"/>
                <w:szCs w:val="22"/>
              </w:rPr>
            </w:pPr>
            <w:r w:rsidRPr="00FF52F3">
              <w:rPr>
                <w:rFonts w:ascii="Calisto MT" w:hAnsi="Calisto MT"/>
                <w:sz w:val="22"/>
                <w:szCs w:val="22"/>
              </w:rPr>
              <w:t>Bor Tangan 10MM KEYLESS PRO 10RE H&amp;L</w:t>
            </w:r>
          </w:p>
        </w:tc>
      </w:tr>
      <w:tr w:rsidR="00FF52F3" w:rsidTr="0038647C">
        <w:tc>
          <w:tcPr>
            <w:tcW w:w="675" w:type="dxa"/>
          </w:tcPr>
          <w:p w:rsidR="00FF52F3" w:rsidRDefault="00FF52F3" w:rsidP="00E84C63">
            <w:pPr>
              <w:jc w:val="center"/>
              <w:rPr>
                <w:rFonts w:ascii="Calisto MT" w:hAnsi="Calisto MT"/>
                <w:sz w:val="22"/>
                <w:szCs w:val="22"/>
              </w:rPr>
            </w:pPr>
            <w:r>
              <w:rPr>
                <w:rFonts w:ascii="Calisto MT" w:hAnsi="Calisto MT"/>
                <w:sz w:val="22"/>
                <w:szCs w:val="22"/>
              </w:rPr>
              <w:t>8</w:t>
            </w:r>
          </w:p>
        </w:tc>
        <w:tc>
          <w:tcPr>
            <w:tcW w:w="2127" w:type="dxa"/>
          </w:tcPr>
          <w:p w:rsidR="00FF52F3" w:rsidRDefault="00FF52F3" w:rsidP="0038647C">
            <w:pPr>
              <w:jc w:val="both"/>
              <w:rPr>
                <w:rFonts w:ascii="Calisto MT" w:hAnsi="Calisto MT"/>
                <w:sz w:val="22"/>
                <w:szCs w:val="22"/>
              </w:rPr>
            </w:pPr>
            <w:r>
              <w:rPr>
                <w:rFonts w:ascii="Calisto MT" w:hAnsi="Calisto MT"/>
                <w:sz w:val="22"/>
                <w:szCs w:val="22"/>
              </w:rPr>
              <w:t>Mata bor</w:t>
            </w:r>
          </w:p>
        </w:tc>
        <w:tc>
          <w:tcPr>
            <w:tcW w:w="5918" w:type="dxa"/>
          </w:tcPr>
          <w:p w:rsidR="00FF52F3" w:rsidRPr="00FF52F3" w:rsidRDefault="00FF52F3" w:rsidP="0038647C">
            <w:pPr>
              <w:jc w:val="both"/>
              <w:rPr>
                <w:rFonts w:ascii="Calisto MT" w:hAnsi="Calisto MT"/>
                <w:sz w:val="22"/>
                <w:szCs w:val="22"/>
              </w:rPr>
            </w:pPr>
            <w:r>
              <w:rPr>
                <w:rFonts w:ascii="Calisto MT" w:hAnsi="Calisto MT"/>
                <w:sz w:val="22"/>
                <w:szCs w:val="22"/>
              </w:rPr>
              <w:t>Diameter 9 mm</w:t>
            </w:r>
          </w:p>
        </w:tc>
      </w:tr>
      <w:tr w:rsidR="00431BE4" w:rsidTr="0038647C">
        <w:tc>
          <w:tcPr>
            <w:tcW w:w="675" w:type="dxa"/>
          </w:tcPr>
          <w:p w:rsidR="00431BE4" w:rsidRDefault="00431BE4" w:rsidP="00E84C63">
            <w:pPr>
              <w:jc w:val="center"/>
              <w:rPr>
                <w:rFonts w:ascii="Calisto MT" w:hAnsi="Calisto MT"/>
                <w:sz w:val="22"/>
                <w:szCs w:val="22"/>
              </w:rPr>
            </w:pPr>
            <w:r>
              <w:rPr>
                <w:rFonts w:ascii="Calisto MT" w:hAnsi="Calisto MT"/>
                <w:sz w:val="22"/>
                <w:szCs w:val="22"/>
              </w:rPr>
              <w:t>9</w:t>
            </w:r>
          </w:p>
        </w:tc>
        <w:tc>
          <w:tcPr>
            <w:tcW w:w="2127" w:type="dxa"/>
          </w:tcPr>
          <w:p w:rsidR="00431BE4" w:rsidRDefault="00431BE4" w:rsidP="0038647C">
            <w:pPr>
              <w:jc w:val="both"/>
              <w:rPr>
                <w:rFonts w:ascii="Calisto MT" w:hAnsi="Calisto MT"/>
                <w:sz w:val="22"/>
                <w:szCs w:val="22"/>
              </w:rPr>
            </w:pPr>
            <w:r>
              <w:rPr>
                <w:rFonts w:ascii="Calisto MT" w:hAnsi="Calisto MT"/>
                <w:sz w:val="22"/>
                <w:szCs w:val="22"/>
              </w:rPr>
              <w:t>Palu</w:t>
            </w:r>
          </w:p>
        </w:tc>
        <w:tc>
          <w:tcPr>
            <w:tcW w:w="5918" w:type="dxa"/>
          </w:tcPr>
          <w:p w:rsidR="00431BE4" w:rsidRDefault="00431BE4" w:rsidP="0038647C">
            <w:pPr>
              <w:jc w:val="both"/>
              <w:rPr>
                <w:rFonts w:ascii="Calisto MT" w:hAnsi="Calisto MT"/>
                <w:sz w:val="22"/>
                <w:szCs w:val="22"/>
              </w:rPr>
            </w:pPr>
            <w:r>
              <w:rPr>
                <w:rFonts w:ascii="Calisto MT" w:hAnsi="Calisto MT"/>
                <w:sz w:val="22"/>
                <w:szCs w:val="22"/>
              </w:rPr>
              <w:t>12 oz fiber merk TEKIRO</w:t>
            </w:r>
          </w:p>
        </w:tc>
      </w:tr>
    </w:tbl>
    <w:p w:rsidR="0038647C" w:rsidRDefault="0038647C" w:rsidP="0038647C">
      <w:pPr>
        <w:jc w:val="both"/>
        <w:rPr>
          <w:rFonts w:ascii="Calisto MT" w:hAnsi="Calisto MT"/>
          <w:sz w:val="22"/>
          <w:szCs w:val="22"/>
        </w:rPr>
      </w:pPr>
    </w:p>
    <w:p w:rsidR="00BF30AB" w:rsidRDefault="00FF52F3" w:rsidP="00BF30AB">
      <w:pPr>
        <w:ind w:firstLine="720"/>
        <w:jc w:val="both"/>
        <w:rPr>
          <w:rFonts w:ascii="Calisto MT" w:hAnsi="Calisto MT"/>
          <w:sz w:val="22"/>
          <w:szCs w:val="22"/>
        </w:rPr>
      </w:pPr>
      <w:r>
        <w:rPr>
          <w:rFonts w:ascii="Calisto MT" w:hAnsi="Calisto MT"/>
          <w:sz w:val="22"/>
          <w:szCs w:val="22"/>
        </w:rPr>
        <w:t>Tabel 2</w:t>
      </w:r>
      <w:r w:rsidR="00BF30AB">
        <w:rPr>
          <w:rFonts w:ascii="Calisto MT" w:hAnsi="Calisto MT"/>
          <w:sz w:val="22"/>
          <w:szCs w:val="22"/>
        </w:rPr>
        <w:t>. Bahan dan spesifikasinya</w:t>
      </w:r>
    </w:p>
    <w:tbl>
      <w:tblPr>
        <w:tblStyle w:val="TableGrid"/>
        <w:tblW w:w="0" w:type="auto"/>
        <w:tblLook w:val="04A0" w:firstRow="1" w:lastRow="0" w:firstColumn="1" w:lastColumn="0" w:noHBand="0" w:noVBand="1"/>
      </w:tblPr>
      <w:tblGrid>
        <w:gridCol w:w="675"/>
        <w:gridCol w:w="2127"/>
        <w:gridCol w:w="5918"/>
      </w:tblGrid>
      <w:tr w:rsidR="00905301" w:rsidTr="00FB2C0C">
        <w:tc>
          <w:tcPr>
            <w:tcW w:w="675" w:type="dxa"/>
          </w:tcPr>
          <w:p w:rsidR="00905301" w:rsidRPr="00E84C63" w:rsidRDefault="00905301" w:rsidP="00E84C63">
            <w:pPr>
              <w:jc w:val="center"/>
              <w:rPr>
                <w:rFonts w:ascii="Calisto MT" w:hAnsi="Calisto MT"/>
                <w:b/>
                <w:sz w:val="22"/>
                <w:szCs w:val="22"/>
              </w:rPr>
            </w:pPr>
            <w:r w:rsidRPr="00E84C63">
              <w:rPr>
                <w:rFonts w:ascii="Calisto MT" w:hAnsi="Calisto MT"/>
                <w:b/>
                <w:sz w:val="22"/>
                <w:szCs w:val="22"/>
              </w:rPr>
              <w:t>No</w:t>
            </w:r>
          </w:p>
        </w:tc>
        <w:tc>
          <w:tcPr>
            <w:tcW w:w="2127" w:type="dxa"/>
          </w:tcPr>
          <w:p w:rsidR="00905301" w:rsidRPr="00E84C63" w:rsidRDefault="00905301" w:rsidP="00905301">
            <w:pPr>
              <w:jc w:val="both"/>
              <w:rPr>
                <w:rFonts w:ascii="Calisto MT" w:hAnsi="Calisto MT"/>
                <w:b/>
                <w:sz w:val="22"/>
                <w:szCs w:val="22"/>
              </w:rPr>
            </w:pPr>
            <w:r w:rsidRPr="00E84C63">
              <w:rPr>
                <w:rFonts w:ascii="Calisto MT" w:hAnsi="Calisto MT"/>
                <w:b/>
                <w:sz w:val="22"/>
                <w:szCs w:val="22"/>
              </w:rPr>
              <w:t>Nama Bahan</w:t>
            </w:r>
          </w:p>
        </w:tc>
        <w:tc>
          <w:tcPr>
            <w:tcW w:w="5918" w:type="dxa"/>
          </w:tcPr>
          <w:p w:rsidR="00905301" w:rsidRPr="00E84C63" w:rsidRDefault="00905301" w:rsidP="00FB2C0C">
            <w:pPr>
              <w:jc w:val="both"/>
              <w:rPr>
                <w:rFonts w:ascii="Calisto MT" w:hAnsi="Calisto MT"/>
                <w:b/>
                <w:sz w:val="22"/>
                <w:szCs w:val="22"/>
              </w:rPr>
            </w:pPr>
            <w:r w:rsidRPr="00E84C63">
              <w:rPr>
                <w:rFonts w:ascii="Calisto MT" w:hAnsi="Calisto MT"/>
                <w:b/>
                <w:sz w:val="22"/>
                <w:szCs w:val="22"/>
              </w:rPr>
              <w:t>Spesifikasi</w:t>
            </w:r>
          </w:p>
        </w:tc>
      </w:tr>
      <w:tr w:rsidR="00905301" w:rsidTr="00FB2C0C">
        <w:tc>
          <w:tcPr>
            <w:tcW w:w="675" w:type="dxa"/>
          </w:tcPr>
          <w:p w:rsidR="00905301" w:rsidRDefault="00905301" w:rsidP="00E84C63">
            <w:pPr>
              <w:jc w:val="center"/>
              <w:rPr>
                <w:rFonts w:ascii="Calisto MT" w:hAnsi="Calisto MT"/>
                <w:sz w:val="22"/>
                <w:szCs w:val="22"/>
              </w:rPr>
            </w:pPr>
            <w:r>
              <w:rPr>
                <w:rFonts w:ascii="Calisto MT" w:hAnsi="Calisto MT"/>
                <w:sz w:val="22"/>
                <w:szCs w:val="22"/>
              </w:rPr>
              <w:t>1</w:t>
            </w:r>
          </w:p>
        </w:tc>
        <w:tc>
          <w:tcPr>
            <w:tcW w:w="2127" w:type="dxa"/>
          </w:tcPr>
          <w:p w:rsidR="00905301" w:rsidRDefault="00905301" w:rsidP="00FB2C0C">
            <w:pPr>
              <w:jc w:val="both"/>
              <w:rPr>
                <w:rFonts w:ascii="Calisto MT" w:hAnsi="Calisto MT"/>
                <w:sz w:val="22"/>
                <w:szCs w:val="22"/>
              </w:rPr>
            </w:pPr>
            <w:r>
              <w:rPr>
                <w:rFonts w:ascii="Calisto MT" w:hAnsi="Calisto MT"/>
                <w:sz w:val="22"/>
                <w:szCs w:val="22"/>
              </w:rPr>
              <w:t>Akrilik</w:t>
            </w:r>
          </w:p>
        </w:tc>
        <w:tc>
          <w:tcPr>
            <w:tcW w:w="5918" w:type="dxa"/>
          </w:tcPr>
          <w:p w:rsidR="00905301" w:rsidRPr="00C3728C" w:rsidRDefault="00C3728C" w:rsidP="00C3728C">
            <w:pPr>
              <w:jc w:val="both"/>
              <w:rPr>
                <w:rFonts w:ascii="Calisto MT" w:hAnsi="Calisto MT"/>
                <w:bCs/>
                <w:sz w:val="22"/>
                <w:szCs w:val="22"/>
              </w:rPr>
            </w:pPr>
            <w:r>
              <w:rPr>
                <w:rFonts w:ascii="Calisto MT" w:hAnsi="Calisto MT"/>
                <w:bCs/>
                <w:sz w:val="22"/>
                <w:szCs w:val="22"/>
              </w:rPr>
              <w:t>Cat Acrylic c</w:t>
            </w:r>
            <w:r w:rsidRPr="00C3728C">
              <w:rPr>
                <w:rFonts w:ascii="Calisto MT" w:hAnsi="Calisto MT"/>
                <w:bCs/>
                <w:sz w:val="22"/>
                <w:szCs w:val="22"/>
              </w:rPr>
              <w:t>air Clear Gloss Kemasan 1kg</w:t>
            </w:r>
          </w:p>
        </w:tc>
      </w:tr>
      <w:tr w:rsidR="00905301" w:rsidTr="00FB2C0C">
        <w:tc>
          <w:tcPr>
            <w:tcW w:w="675" w:type="dxa"/>
          </w:tcPr>
          <w:p w:rsidR="00905301" w:rsidRDefault="00905301" w:rsidP="00E84C63">
            <w:pPr>
              <w:jc w:val="center"/>
              <w:rPr>
                <w:rFonts w:ascii="Calisto MT" w:hAnsi="Calisto MT"/>
                <w:sz w:val="22"/>
                <w:szCs w:val="22"/>
              </w:rPr>
            </w:pPr>
            <w:r>
              <w:rPr>
                <w:rFonts w:ascii="Calisto MT" w:hAnsi="Calisto MT"/>
                <w:sz w:val="22"/>
                <w:szCs w:val="22"/>
              </w:rPr>
              <w:t>2</w:t>
            </w:r>
          </w:p>
        </w:tc>
        <w:tc>
          <w:tcPr>
            <w:tcW w:w="2127" w:type="dxa"/>
          </w:tcPr>
          <w:p w:rsidR="00905301" w:rsidRDefault="00905301" w:rsidP="00FB2C0C">
            <w:pPr>
              <w:jc w:val="both"/>
              <w:rPr>
                <w:rFonts w:ascii="Calisto MT" w:hAnsi="Calisto MT"/>
                <w:sz w:val="22"/>
                <w:szCs w:val="22"/>
              </w:rPr>
            </w:pPr>
            <w:r>
              <w:rPr>
                <w:rFonts w:ascii="Calisto MT" w:hAnsi="Calisto MT"/>
                <w:sz w:val="22"/>
                <w:szCs w:val="22"/>
              </w:rPr>
              <w:t>Mur baut</w:t>
            </w:r>
          </w:p>
        </w:tc>
        <w:tc>
          <w:tcPr>
            <w:tcW w:w="5918" w:type="dxa"/>
          </w:tcPr>
          <w:p w:rsidR="00905301" w:rsidRDefault="00C3728C" w:rsidP="00FB2C0C">
            <w:pPr>
              <w:jc w:val="both"/>
              <w:rPr>
                <w:rFonts w:ascii="Calisto MT" w:hAnsi="Calisto MT"/>
                <w:sz w:val="22"/>
                <w:szCs w:val="22"/>
              </w:rPr>
            </w:pPr>
            <w:r>
              <w:rPr>
                <w:rFonts w:ascii="Calisto MT" w:hAnsi="Calisto MT"/>
                <w:sz w:val="22"/>
                <w:szCs w:val="22"/>
              </w:rPr>
              <w:t>M 8</w:t>
            </w:r>
            <w:r w:rsidR="004C4EB2">
              <w:rPr>
                <w:rFonts w:ascii="Calisto MT" w:hAnsi="Calisto MT"/>
                <w:sz w:val="22"/>
                <w:szCs w:val="22"/>
              </w:rPr>
              <w:t xml:space="preserve"> </w:t>
            </w:r>
            <w:r>
              <w:rPr>
                <w:rFonts w:ascii="Calisto MT" w:hAnsi="Calisto MT"/>
                <w:sz w:val="22"/>
                <w:szCs w:val="22"/>
              </w:rPr>
              <w:t>x</w:t>
            </w:r>
            <w:r w:rsidR="004C4EB2">
              <w:rPr>
                <w:rFonts w:ascii="Calisto MT" w:hAnsi="Calisto MT"/>
                <w:sz w:val="22"/>
                <w:szCs w:val="22"/>
              </w:rPr>
              <w:t xml:space="preserve"> </w:t>
            </w:r>
            <w:r>
              <w:rPr>
                <w:rFonts w:ascii="Calisto MT" w:hAnsi="Calisto MT"/>
                <w:sz w:val="22"/>
                <w:szCs w:val="22"/>
              </w:rPr>
              <w:t>1</w:t>
            </w:r>
            <w:r w:rsidR="004C4EB2">
              <w:rPr>
                <w:rFonts w:ascii="Calisto MT" w:hAnsi="Calisto MT"/>
                <w:sz w:val="22"/>
                <w:szCs w:val="22"/>
              </w:rPr>
              <w:t xml:space="preserve"> </w:t>
            </w:r>
            <w:r>
              <w:rPr>
                <w:rFonts w:ascii="Calisto MT" w:hAnsi="Calisto MT"/>
                <w:sz w:val="22"/>
                <w:szCs w:val="22"/>
              </w:rPr>
              <w:t>x</w:t>
            </w:r>
            <w:r w:rsidR="004C4EB2">
              <w:rPr>
                <w:rFonts w:ascii="Calisto MT" w:hAnsi="Calisto MT"/>
                <w:sz w:val="22"/>
                <w:szCs w:val="22"/>
              </w:rPr>
              <w:t xml:space="preserve"> </w:t>
            </w:r>
            <w:r>
              <w:rPr>
                <w:rFonts w:ascii="Calisto MT" w:hAnsi="Calisto MT"/>
                <w:sz w:val="22"/>
                <w:szCs w:val="22"/>
              </w:rPr>
              <w:t>30 mm</w:t>
            </w:r>
          </w:p>
        </w:tc>
      </w:tr>
      <w:tr w:rsidR="00905301" w:rsidTr="00FB2C0C">
        <w:tc>
          <w:tcPr>
            <w:tcW w:w="675" w:type="dxa"/>
          </w:tcPr>
          <w:p w:rsidR="00905301" w:rsidRDefault="00905301" w:rsidP="00E84C63">
            <w:pPr>
              <w:jc w:val="center"/>
              <w:rPr>
                <w:rFonts w:ascii="Calisto MT" w:hAnsi="Calisto MT"/>
                <w:sz w:val="22"/>
                <w:szCs w:val="22"/>
              </w:rPr>
            </w:pPr>
            <w:r>
              <w:rPr>
                <w:rFonts w:ascii="Calisto MT" w:hAnsi="Calisto MT"/>
                <w:sz w:val="22"/>
                <w:szCs w:val="22"/>
              </w:rPr>
              <w:t>3</w:t>
            </w:r>
          </w:p>
        </w:tc>
        <w:tc>
          <w:tcPr>
            <w:tcW w:w="2127" w:type="dxa"/>
          </w:tcPr>
          <w:p w:rsidR="00905301" w:rsidRDefault="00905301" w:rsidP="00FB2C0C">
            <w:pPr>
              <w:jc w:val="both"/>
              <w:rPr>
                <w:rFonts w:ascii="Calisto MT" w:hAnsi="Calisto MT"/>
                <w:sz w:val="22"/>
                <w:szCs w:val="22"/>
              </w:rPr>
            </w:pPr>
            <w:r>
              <w:rPr>
                <w:rFonts w:ascii="Calisto MT" w:hAnsi="Calisto MT"/>
                <w:sz w:val="22"/>
                <w:szCs w:val="22"/>
              </w:rPr>
              <w:t xml:space="preserve">Kaset </w:t>
            </w:r>
            <w:r w:rsidR="00C3728C">
              <w:rPr>
                <w:rFonts w:ascii="Calisto MT" w:hAnsi="Calisto MT"/>
                <w:sz w:val="22"/>
                <w:szCs w:val="22"/>
              </w:rPr>
              <w:t xml:space="preserve">VCD </w:t>
            </w:r>
            <w:r>
              <w:rPr>
                <w:rFonts w:ascii="Calisto MT" w:hAnsi="Calisto MT"/>
                <w:sz w:val="22"/>
                <w:szCs w:val="22"/>
              </w:rPr>
              <w:t xml:space="preserve">bekas </w:t>
            </w:r>
          </w:p>
        </w:tc>
        <w:tc>
          <w:tcPr>
            <w:tcW w:w="5918" w:type="dxa"/>
          </w:tcPr>
          <w:p w:rsidR="00905301" w:rsidRPr="0038647C" w:rsidRDefault="00C3728C" w:rsidP="00FB2C0C">
            <w:pPr>
              <w:jc w:val="both"/>
              <w:rPr>
                <w:rFonts w:ascii="Calisto MT" w:hAnsi="Calisto MT"/>
                <w:bCs/>
                <w:sz w:val="22"/>
                <w:szCs w:val="22"/>
              </w:rPr>
            </w:pPr>
            <w:r>
              <w:rPr>
                <w:rFonts w:ascii="Calisto MT" w:hAnsi="Calisto MT"/>
                <w:bCs/>
                <w:sz w:val="22"/>
                <w:szCs w:val="22"/>
              </w:rPr>
              <w:t>-</w:t>
            </w:r>
          </w:p>
        </w:tc>
      </w:tr>
      <w:tr w:rsidR="00905301" w:rsidTr="00FB2C0C">
        <w:tc>
          <w:tcPr>
            <w:tcW w:w="675" w:type="dxa"/>
          </w:tcPr>
          <w:p w:rsidR="00905301" w:rsidRDefault="00905301" w:rsidP="00E84C63">
            <w:pPr>
              <w:jc w:val="center"/>
              <w:rPr>
                <w:rFonts w:ascii="Calisto MT" w:hAnsi="Calisto MT"/>
                <w:sz w:val="22"/>
                <w:szCs w:val="22"/>
              </w:rPr>
            </w:pPr>
            <w:r>
              <w:rPr>
                <w:rFonts w:ascii="Calisto MT" w:hAnsi="Calisto MT"/>
                <w:sz w:val="22"/>
                <w:szCs w:val="22"/>
              </w:rPr>
              <w:t>4</w:t>
            </w:r>
          </w:p>
        </w:tc>
        <w:tc>
          <w:tcPr>
            <w:tcW w:w="2127" w:type="dxa"/>
          </w:tcPr>
          <w:p w:rsidR="00905301" w:rsidRDefault="00905301" w:rsidP="00FB2C0C">
            <w:pPr>
              <w:jc w:val="both"/>
              <w:rPr>
                <w:rFonts w:ascii="Calisto MT" w:hAnsi="Calisto MT"/>
                <w:sz w:val="22"/>
                <w:szCs w:val="22"/>
              </w:rPr>
            </w:pPr>
            <w:r>
              <w:rPr>
                <w:rFonts w:ascii="Calisto MT" w:hAnsi="Calisto MT"/>
                <w:sz w:val="22"/>
                <w:szCs w:val="22"/>
              </w:rPr>
              <w:t>Gulungan tembaga kabel bekas</w:t>
            </w:r>
          </w:p>
        </w:tc>
        <w:tc>
          <w:tcPr>
            <w:tcW w:w="5918" w:type="dxa"/>
          </w:tcPr>
          <w:p w:rsidR="00905301" w:rsidRPr="00C3728C" w:rsidRDefault="00C3728C" w:rsidP="00FB2C0C">
            <w:pPr>
              <w:jc w:val="both"/>
              <w:rPr>
                <w:rFonts w:ascii="Calisto MT" w:hAnsi="Calisto MT"/>
                <w:bCs/>
                <w:sz w:val="22"/>
                <w:szCs w:val="22"/>
              </w:rPr>
            </w:pPr>
            <w:r>
              <w:rPr>
                <w:rFonts w:ascii="Calisto MT" w:hAnsi="Calisto MT"/>
                <w:bCs/>
                <w:sz w:val="22"/>
                <w:szCs w:val="22"/>
              </w:rPr>
              <w:t>Kawat tembaga diameter 2 mm x 5</w:t>
            </w:r>
            <w:r w:rsidRPr="00C3728C">
              <w:rPr>
                <w:rFonts w:ascii="Calisto MT" w:hAnsi="Calisto MT"/>
                <w:bCs/>
                <w:sz w:val="22"/>
                <w:szCs w:val="22"/>
              </w:rPr>
              <w:t xml:space="preserve"> meter</w:t>
            </w:r>
          </w:p>
        </w:tc>
      </w:tr>
      <w:tr w:rsidR="00905301" w:rsidTr="00FB2C0C">
        <w:tc>
          <w:tcPr>
            <w:tcW w:w="675" w:type="dxa"/>
          </w:tcPr>
          <w:p w:rsidR="00905301" w:rsidRDefault="00905301" w:rsidP="00E84C63">
            <w:pPr>
              <w:jc w:val="center"/>
              <w:rPr>
                <w:rFonts w:ascii="Calisto MT" w:hAnsi="Calisto MT"/>
                <w:sz w:val="22"/>
                <w:szCs w:val="22"/>
              </w:rPr>
            </w:pPr>
            <w:r>
              <w:rPr>
                <w:rFonts w:ascii="Calisto MT" w:hAnsi="Calisto MT"/>
                <w:sz w:val="22"/>
                <w:szCs w:val="22"/>
              </w:rPr>
              <w:t>5</w:t>
            </w:r>
          </w:p>
        </w:tc>
        <w:tc>
          <w:tcPr>
            <w:tcW w:w="2127" w:type="dxa"/>
          </w:tcPr>
          <w:p w:rsidR="00905301" w:rsidRDefault="00264D71" w:rsidP="00FB2C0C">
            <w:pPr>
              <w:jc w:val="both"/>
              <w:rPr>
                <w:rFonts w:ascii="Calisto MT" w:hAnsi="Calisto MT"/>
                <w:sz w:val="22"/>
                <w:szCs w:val="22"/>
              </w:rPr>
            </w:pPr>
            <w:r>
              <w:rPr>
                <w:rFonts w:ascii="Calisto MT" w:hAnsi="Calisto MT"/>
                <w:sz w:val="22"/>
                <w:szCs w:val="22"/>
              </w:rPr>
              <w:t>Kabel bekas</w:t>
            </w:r>
          </w:p>
        </w:tc>
        <w:tc>
          <w:tcPr>
            <w:tcW w:w="5918" w:type="dxa"/>
          </w:tcPr>
          <w:p w:rsidR="00905301" w:rsidRPr="004C4EB2" w:rsidRDefault="004C4EB2" w:rsidP="00FB2C0C">
            <w:pPr>
              <w:jc w:val="both"/>
              <w:rPr>
                <w:rFonts w:ascii="Calisto MT" w:hAnsi="Calisto MT"/>
                <w:bCs/>
                <w:sz w:val="22"/>
                <w:szCs w:val="22"/>
              </w:rPr>
            </w:pPr>
            <w:r>
              <w:rPr>
                <w:rFonts w:ascii="Calisto MT" w:hAnsi="Calisto MT"/>
                <w:bCs/>
                <w:sz w:val="22"/>
                <w:szCs w:val="22"/>
              </w:rPr>
              <w:t>K</w:t>
            </w:r>
            <w:r w:rsidRPr="004C4EB2">
              <w:rPr>
                <w:rFonts w:ascii="Calisto MT" w:hAnsi="Calisto MT"/>
                <w:bCs/>
                <w:sz w:val="22"/>
                <w:szCs w:val="22"/>
              </w:rPr>
              <w:t>abel lis</w:t>
            </w:r>
            <w:r>
              <w:rPr>
                <w:rFonts w:ascii="Calisto MT" w:hAnsi="Calisto MT"/>
                <w:bCs/>
                <w:sz w:val="22"/>
                <w:szCs w:val="22"/>
              </w:rPr>
              <w:t>trik eterna NYM 2x1.5 (2 x 1.5</w:t>
            </w:r>
            <w:r w:rsidRPr="004C4EB2">
              <w:rPr>
                <w:rFonts w:ascii="Calisto MT" w:hAnsi="Calisto MT"/>
                <w:bCs/>
                <w:sz w:val="22"/>
                <w:szCs w:val="22"/>
              </w:rPr>
              <w:t>) kawat per 1 meter</w:t>
            </w:r>
          </w:p>
        </w:tc>
      </w:tr>
      <w:tr w:rsidR="00264D71" w:rsidTr="00FB2C0C">
        <w:tc>
          <w:tcPr>
            <w:tcW w:w="675" w:type="dxa"/>
          </w:tcPr>
          <w:p w:rsidR="00264D71" w:rsidRDefault="00264D71" w:rsidP="00E84C63">
            <w:pPr>
              <w:jc w:val="center"/>
              <w:rPr>
                <w:rFonts w:ascii="Calisto MT" w:hAnsi="Calisto MT"/>
                <w:sz w:val="22"/>
                <w:szCs w:val="22"/>
              </w:rPr>
            </w:pPr>
            <w:r>
              <w:rPr>
                <w:rFonts w:ascii="Calisto MT" w:hAnsi="Calisto MT"/>
                <w:sz w:val="22"/>
                <w:szCs w:val="22"/>
              </w:rPr>
              <w:t>6</w:t>
            </w:r>
          </w:p>
        </w:tc>
        <w:tc>
          <w:tcPr>
            <w:tcW w:w="2127" w:type="dxa"/>
          </w:tcPr>
          <w:p w:rsidR="00264D71" w:rsidRDefault="00C3728C" w:rsidP="00FB2C0C">
            <w:pPr>
              <w:jc w:val="both"/>
              <w:rPr>
                <w:rFonts w:ascii="Calisto MT" w:hAnsi="Calisto MT"/>
                <w:sz w:val="22"/>
                <w:szCs w:val="22"/>
              </w:rPr>
            </w:pPr>
            <w:r>
              <w:rPr>
                <w:rFonts w:ascii="Calisto MT" w:hAnsi="Calisto MT"/>
                <w:sz w:val="22"/>
                <w:szCs w:val="22"/>
              </w:rPr>
              <w:t>Generator bekas</w:t>
            </w:r>
          </w:p>
        </w:tc>
        <w:tc>
          <w:tcPr>
            <w:tcW w:w="5918" w:type="dxa"/>
          </w:tcPr>
          <w:p w:rsidR="00264D71" w:rsidRPr="00004A41" w:rsidRDefault="00004A41" w:rsidP="00004A41">
            <w:pPr>
              <w:jc w:val="both"/>
              <w:rPr>
                <w:rFonts w:ascii="Calisto MT" w:hAnsi="Calisto MT"/>
                <w:bCs/>
                <w:sz w:val="22"/>
                <w:szCs w:val="22"/>
              </w:rPr>
            </w:pPr>
            <w:r w:rsidRPr="00004A41">
              <w:rPr>
                <w:rFonts w:ascii="Calisto MT" w:hAnsi="Calisto MT"/>
                <w:bCs/>
                <w:sz w:val="22"/>
                <w:szCs w:val="22"/>
              </w:rPr>
              <w:t>Dinamo generator DC 24V 150</w:t>
            </w:r>
            <w:r>
              <w:rPr>
                <w:rFonts w:ascii="Calisto MT" w:hAnsi="Calisto MT"/>
                <w:bCs/>
                <w:sz w:val="22"/>
                <w:szCs w:val="22"/>
              </w:rPr>
              <w:t xml:space="preserve"> </w:t>
            </w:r>
            <w:r w:rsidRPr="00004A41">
              <w:rPr>
                <w:rFonts w:ascii="Calisto MT" w:hAnsi="Calisto MT"/>
                <w:bCs/>
                <w:sz w:val="22"/>
                <w:szCs w:val="22"/>
              </w:rPr>
              <w:t>watt BL193</w:t>
            </w:r>
          </w:p>
        </w:tc>
      </w:tr>
      <w:tr w:rsidR="00C3728C" w:rsidTr="00FB2C0C">
        <w:tc>
          <w:tcPr>
            <w:tcW w:w="675" w:type="dxa"/>
          </w:tcPr>
          <w:p w:rsidR="00C3728C" w:rsidRDefault="00C3728C" w:rsidP="00E84C63">
            <w:pPr>
              <w:jc w:val="center"/>
              <w:rPr>
                <w:rFonts w:ascii="Calisto MT" w:hAnsi="Calisto MT"/>
                <w:sz w:val="22"/>
                <w:szCs w:val="22"/>
              </w:rPr>
            </w:pPr>
            <w:r>
              <w:rPr>
                <w:rFonts w:ascii="Calisto MT" w:hAnsi="Calisto MT"/>
                <w:sz w:val="22"/>
                <w:szCs w:val="22"/>
              </w:rPr>
              <w:t>7</w:t>
            </w:r>
          </w:p>
        </w:tc>
        <w:tc>
          <w:tcPr>
            <w:tcW w:w="2127" w:type="dxa"/>
          </w:tcPr>
          <w:p w:rsidR="00C3728C" w:rsidRDefault="00C3728C" w:rsidP="00FB2C0C">
            <w:pPr>
              <w:jc w:val="both"/>
              <w:rPr>
                <w:rFonts w:ascii="Calisto MT" w:hAnsi="Calisto MT"/>
                <w:sz w:val="22"/>
                <w:szCs w:val="22"/>
              </w:rPr>
            </w:pPr>
            <w:r>
              <w:rPr>
                <w:rFonts w:ascii="Calisto MT" w:hAnsi="Calisto MT"/>
                <w:sz w:val="22"/>
                <w:szCs w:val="22"/>
              </w:rPr>
              <w:t>Lampu bolham</w:t>
            </w:r>
          </w:p>
        </w:tc>
        <w:tc>
          <w:tcPr>
            <w:tcW w:w="5918" w:type="dxa"/>
          </w:tcPr>
          <w:p w:rsidR="00C3728C" w:rsidRPr="00004A41" w:rsidRDefault="00004A41" w:rsidP="00004A41">
            <w:pPr>
              <w:jc w:val="both"/>
              <w:rPr>
                <w:rFonts w:ascii="Calisto MT" w:hAnsi="Calisto MT"/>
                <w:bCs/>
                <w:sz w:val="22"/>
                <w:szCs w:val="22"/>
              </w:rPr>
            </w:pPr>
            <w:r w:rsidRPr="00004A41">
              <w:rPr>
                <w:rFonts w:ascii="Calisto MT" w:hAnsi="Calisto MT"/>
                <w:bCs/>
                <w:sz w:val="22"/>
                <w:szCs w:val="22"/>
              </w:rPr>
              <w:t xml:space="preserve">Lampu LED bohlam Philips 10 watt </w:t>
            </w:r>
          </w:p>
        </w:tc>
      </w:tr>
      <w:tr w:rsidR="00324CCA" w:rsidTr="00FB2C0C">
        <w:tc>
          <w:tcPr>
            <w:tcW w:w="675" w:type="dxa"/>
          </w:tcPr>
          <w:p w:rsidR="00324CCA" w:rsidRDefault="00324CCA" w:rsidP="00E84C63">
            <w:pPr>
              <w:jc w:val="center"/>
              <w:rPr>
                <w:rFonts w:ascii="Calisto MT" w:hAnsi="Calisto MT"/>
                <w:sz w:val="22"/>
                <w:szCs w:val="22"/>
              </w:rPr>
            </w:pPr>
            <w:r>
              <w:rPr>
                <w:rFonts w:ascii="Calisto MT" w:hAnsi="Calisto MT"/>
                <w:sz w:val="22"/>
                <w:szCs w:val="22"/>
              </w:rPr>
              <w:lastRenderedPageBreak/>
              <w:t>8</w:t>
            </w:r>
          </w:p>
        </w:tc>
        <w:tc>
          <w:tcPr>
            <w:tcW w:w="2127" w:type="dxa"/>
          </w:tcPr>
          <w:p w:rsidR="00324CCA" w:rsidRDefault="00324CCA" w:rsidP="00FB2C0C">
            <w:pPr>
              <w:jc w:val="both"/>
              <w:rPr>
                <w:rFonts w:ascii="Calisto MT" w:hAnsi="Calisto MT"/>
                <w:sz w:val="22"/>
                <w:szCs w:val="22"/>
              </w:rPr>
            </w:pPr>
            <w:r>
              <w:rPr>
                <w:rFonts w:ascii="Calisto MT" w:hAnsi="Calisto MT"/>
                <w:sz w:val="22"/>
                <w:szCs w:val="22"/>
              </w:rPr>
              <w:t xml:space="preserve">Besi plat </w:t>
            </w:r>
          </w:p>
        </w:tc>
        <w:tc>
          <w:tcPr>
            <w:tcW w:w="5918" w:type="dxa"/>
          </w:tcPr>
          <w:p w:rsidR="00324CCA" w:rsidRPr="00004A41" w:rsidRDefault="00324CCA" w:rsidP="00004A41">
            <w:pPr>
              <w:jc w:val="both"/>
              <w:rPr>
                <w:rFonts w:ascii="Calisto MT" w:hAnsi="Calisto MT"/>
                <w:bCs/>
                <w:sz w:val="22"/>
                <w:szCs w:val="22"/>
              </w:rPr>
            </w:pPr>
            <w:r>
              <w:rPr>
                <w:rFonts w:ascii="Calisto MT" w:hAnsi="Calisto MT"/>
                <w:bCs/>
                <w:sz w:val="22"/>
                <w:szCs w:val="22"/>
              </w:rPr>
              <w:t>Tebal 5 mm</w:t>
            </w:r>
          </w:p>
        </w:tc>
      </w:tr>
      <w:tr w:rsidR="00324CCA" w:rsidTr="00FB2C0C">
        <w:tc>
          <w:tcPr>
            <w:tcW w:w="675" w:type="dxa"/>
          </w:tcPr>
          <w:p w:rsidR="00324CCA" w:rsidRDefault="00324CCA" w:rsidP="00E84C63">
            <w:pPr>
              <w:jc w:val="center"/>
              <w:rPr>
                <w:rFonts w:ascii="Calisto MT" w:hAnsi="Calisto MT"/>
                <w:sz w:val="22"/>
                <w:szCs w:val="22"/>
              </w:rPr>
            </w:pPr>
            <w:r>
              <w:rPr>
                <w:rFonts w:ascii="Calisto MT" w:hAnsi="Calisto MT"/>
                <w:sz w:val="22"/>
                <w:szCs w:val="22"/>
              </w:rPr>
              <w:t>9</w:t>
            </w:r>
          </w:p>
        </w:tc>
        <w:tc>
          <w:tcPr>
            <w:tcW w:w="2127" w:type="dxa"/>
          </w:tcPr>
          <w:p w:rsidR="00324CCA" w:rsidRDefault="00324CCA" w:rsidP="00FB2C0C">
            <w:pPr>
              <w:jc w:val="both"/>
              <w:rPr>
                <w:rFonts w:ascii="Calisto MT" w:hAnsi="Calisto MT"/>
                <w:sz w:val="22"/>
                <w:szCs w:val="22"/>
              </w:rPr>
            </w:pPr>
            <w:r>
              <w:rPr>
                <w:rFonts w:ascii="Calisto MT" w:hAnsi="Calisto MT"/>
                <w:sz w:val="22"/>
                <w:szCs w:val="22"/>
              </w:rPr>
              <w:t>Besi hollow</w:t>
            </w:r>
          </w:p>
        </w:tc>
        <w:tc>
          <w:tcPr>
            <w:tcW w:w="5918" w:type="dxa"/>
          </w:tcPr>
          <w:p w:rsidR="00324CCA" w:rsidRDefault="00324CCA" w:rsidP="00004A41">
            <w:pPr>
              <w:jc w:val="both"/>
              <w:rPr>
                <w:rFonts w:ascii="Calisto MT" w:hAnsi="Calisto MT"/>
                <w:bCs/>
                <w:sz w:val="22"/>
                <w:szCs w:val="22"/>
              </w:rPr>
            </w:pPr>
            <w:r>
              <w:rPr>
                <w:rFonts w:ascii="Calisto MT" w:hAnsi="Calisto MT"/>
                <w:bCs/>
                <w:sz w:val="22"/>
                <w:szCs w:val="22"/>
              </w:rPr>
              <w:t>5 x 5 cm</w:t>
            </w:r>
          </w:p>
        </w:tc>
      </w:tr>
      <w:tr w:rsidR="005767A0" w:rsidTr="00FB2C0C">
        <w:tc>
          <w:tcPr>
            <w:tcW w:w="675" w:type="dxa"/>
          </w:tcPr>
          <w:p w:rsidR="005767A0" w:rsidRDefault="005767A0" w:rsidP="00E84C63">
            <w:pPr>
              <w:jc w:val="center"/>
              <w:rPr>
                <w:rFonts w:ascii="Calisto MT" w:hAnsi="Calisto MT"/>
                <w:sz w:val="22"/>
                <w:szCs w:val="22"/>
              </w:rPr>
            </w:pPr>
            <w:r>
              <w:rPr>
                <w:rFonts w:ascii="Calisto MT" w:hAnsi="Calisto MT"/>
                <w:sz w:val="22"/>
                <w:szCs w:val="22"/>
              </w:rPr>
              <w:t>10</w:t>
            </w:r>
          </w:p>
        </w:tc>
        <w:tc>
          <w:tcPr>
            <w:tcW w:w="2127" w:type="dxa"/>
          </w:tcPr>
          <w:p w:rsidR="005767A0" w:rsidRDefault="005767A0" w:rsidP="00FB2C0C">
            <w:pPr>
              <w:jc w:val="both"/>
              <w:rPr>
                <w:rFonts w:ascii="Calisto MT" w:hAnsi="Calisto MT"/>
                <w:sz w:val="22"/>
                <w:szCs w:val="22"/>
              </w:rPr>
            </w:pPr>
            <w:r>
              <w:rPr>
                <w:rFonts w:ascii="Calisto MT" w:hAnsi="Calisto MT"/>
                <w:sz w:val="22"/>
                <w:szCs w:val="22"/>
              </w:rPr>
              <w:t>Paku</w:t>
            </w:r>
          </w:p>
        </w:tc>
        <w:tc>
          <w:tcPr>
            <w:tcW w:w="5918" w:type="dxa"/>
          </w:tcPr>
          <w:p w:rsidR="005767A0" w:rsidRDefault="005767A0" w:rsidP="00004A41">
            <w:pPr>
              <w:jc w:val="both"/>
              <w:rPr>
                <w:rFonts w:ascii="Calisto MT" w:hAnsi="Calisto MT"/>
                <w:bCs/>
                <w:sz w:val="22"/>
                <w:szCs w:val="22"/>
              </w:rPr>
            </w:pPr>
            <w:r>
              <w:rPr>
                <w:rFonts w:ascii="Calisto MT" w:hAnsi="Calisto MT"/>
                <w:bCs/>
                <w:sz w:val="22"/>
                <w:szCs w:val="22"/>
              </w:rPr>
              <w:t>1 x 50 mm</w:t>
            </w:r>
          </w:p>
        </w:tc>
      </w:tr>
    </w:tbl>
    <w:p w:rsidR="00905301" w:rsidRDefault="00905301" w:rsidP="0038647C">
      <w:pPr>
        <w:jc w:val="both"/>
        <w:rPr>
          <w:rFonts w:ascii="Calisto MT" w:hAnsi="Calisto MT"/>
          <w:sz w:val="22"/>
          <w:szCs w:val="22"/>
        </w:rPr>
      </w:pPr>
    </w:p>
    <w:p w:rsidR="00C9144B" w:rsidRPr="00C9144B" w:rsidRDefault="00C9144B" w:rsidP="003E2278">
      <w:pPr>
        <w:jc w:val="center"/>
        <w:rPr>
          <w:rFonts w:ascii="Calisto MT" w:hAnsi="Calisto MT"/>
          <w:b/>
          <w:szCs w:val="22"/>
        </w:rPr>
      </w:pPr>
    </w:p>
    <w:p w:rsidR="007F1102" w:rsidRDefault="007F1102" w:rsidP="00F40450">
      <w:pPr>
        <w:numPr>
          <w:ilvl w:val="0"/>
          <w:numId w:val="1"/>
        </w:numPr>
        <w:ind w:left="360"/>
        <w:rPr>
          <w:rFonts w:ascii="Calisto MT" w:hAnsi="Calisto MT"/>
          <w:b/>
          <w:bCs/>
          <w:sz w:val="24"/>
          <w:szCs w:val="24"/>
          <w:lang w:val="id-ID"/>
        </w:rPr>
      </w:pPr>
      <w:r w:rsidRPr="00F40450">
        <w:rPr>
          <w:rFonts w:ascii="Calisto MT" w:hAnsi="Calisto MT"/>
          <w:b/>
          <w:bCs/>
          <w:sz w:val="24"/>
          <w:szCs w:val="24"/>
        </w:rPr>
        <w:t>HASIL DAN PEMBAHASAN</w:t>
      </w:r>
      <w:r w:rsidR="00F40450" w:rsidRPr="00F40450">
        <w:rPr>
          <w:rFonts w:ascii="Calisto MT" w:hAnsi="Calisto MT"/>
          <w:b/>
          <w:bCs/>
          <w:sz w:val="24"/>
          <w:szCs w:val="24"/>
        </w:rPr>
        <w:t xml:space="preserve"> </w:t>
      </w:r>
    </w:p>
    <w:p w:rsidR="007C78BB" w:rsidRDefault="00324CCA" w:rsidP="005767A0">
      <w:pPr>
        <w:ind w:firstLine="720"/>
        <w:jc w:val="both"/>
        <w:rPr>
          <w:rFonts w:ascii="Calisto MT" w:hAnsi="Calisto MT"/>
          <w:bCs/>
          <w:sz w:val="22"/>
          <w:szCs w:val="22"/>
          <w:lang w:eastAsia="id-ID"/>
        </w:rPr>
      </w:pPr>
      <w:r w:rsidRPr="00324CCA">
        <w:rPr>
          <w:rFonts w:ascii="Calisto MT" w:hAnsi="Calisto MT"/>
          <w:sz w:val="22"/>
          <w:szCs w:val="22"/>
          <w:lang w:val="en-ID" w:eastAsia="id-ID"/>
        </w:rPr>
        <w:t>Panel surya</w:t>
      </w:r>
      <w:r w:rsidR="005B5630">
        <w:rPr>
          <w:rFonts w:ascii="Calisto MT" w:hAnsi="Calisto MT"/>
          <w:sz w:val="22"/>
          <w:szCs w:val="22"/>
          <w:lang w:val="en-ID" w:eastAsia="id-ID"/>
        </w:rPr>
        <w:t xml:space="preserve"> yang dibuat dalam kegiatan Pengabdian Kepada Masyarakat ini dibuat dengan memanfaatkan limbah ru</w:t>
      </w:r>
      <w:r w:rsidR="00E55513">
        <w:rPr>
          <w:rFonts w:ascii="Calisto MT" w:hAnsi="Calisto MT"/>
          <w:sz w:val="22"/>
          <w:szCs w:val="22"/>
          <w:lang w:val="en-ID" w:eastAsia="id-ID"/>
        </w:rPr>
        <w:t>mah tangga, ide ini</w:t>
      </w:r>
      <w:r w:rsidR="005B5630">
        <w:rPr>
          <w:rFonts w:ascii="Calisto MT" w:hAnsi="Calisto MT"/>
          <w:sz w:val="22"/>
          <w:szCs w:val="22"/>
          <w:lang w:val="en-ID" w:eastAsia="id-ID"/>
        </w:rPr>
        <w:t xml:space="preserve"> didasari </w:t>
      </w:r>
      <w:r w:rsidR="00E55513">
        <w:rPr>
          <w:rFonts w:ascii="Calisto MT" w:hAnsi="Calisto MT"/>
          <w:sz w:val="22"/>
          <w:szCs w:val="22"/>
          <w:lang w:val="en-ID" w:eastAsia="id-ID"/>
        </w:rPr>
        <w:t xml:space="preserve">oleh adanya </w:t>
      </w:r>
      <w:r w:rsidR="00E55513" w:rsidRPr="00E55513">
        <w:rPr>
          <w:rFonts w:ascii="Calisto MT" w:hAnsi="Calisto MT"/>
          <w:sz w:val="22"/>
          <w:szCs w:val="22"/>
          <w:lang w:eastAsia="id-ID"/>
        </w:rPr>
        <w:t>Transisi energi menuju </w:t>
      </w:r>
      <w:r w:rsidR="00E55513" w:rsidRPr="00E55513">
        <w:rPr>
          <w:rFonts w:ascii="Calisto MT" w:hAnsi="Calisto MT"/>
          <w:bCs/>
          <w:sz w:val="22"/>
          <w:szCs w:val="22"/>
          <w:lang w:eastAsia="id-ID"/>
        </w:rPr>
        <w:t>energi terbarukan</w:t>
      </w:r>
      <w:r w:rsidR="00E55513" w:rsidRPr="00E55513">
        <w:rPr>
          <w:rFonts w:ascii="Calisto MT" w:hAnsi="Calisto MT"/>
          <w:sz w:val="22"/>
          <w:szCs w:val="22"/>
          <w:lang w:eastAsia="id-ID"/>
        </w:rPr>
        <w:t> menjadi salah satu cara penting dalam mewujudkan visi </w:t>
      </w:r>
      <w:r w:rsidR="00E55513" w:rsidRPr="00E55513">
        <w:rPr>
          <w:rFonts w:ascii="Calisto MT" w:hAnsi="Calisto MT"/>
          <w:bCs/>
          <w:sz w:val="22"/>
          <w:szCs w:val="22"/>
          <w:lang w:eastAsia="id-ID"/>
        </w:rPr>
        <w:t>Indonesia Emas 2045</w:t>
      </w:r>
      <w:r w:rsidR="00E55513">
        <w:rPr>
          <w:rFonts w:ascii="Calisto MT" w:hAnsi="Calisto MT"/>
          <w:bCs/>
          <w:sz w:val="22"/>
          <w:szCs w:val="22"/>
          <w:lang w:eastAsia="id-ID"/>
        </w:rPr>
        <w:t>.</w:t>
      </w:r>
      <w:r w:rsidR="00220D9F">
        <w:rPr>
          <w:rFonts w:ascii="Calisto MT" w:hAnsi="Calisto MT"/>
          <w:bCs/>
          <w:sz w:val="22"/>
          <w:szCs w:val="22"/>
          <w:lang w:eastAsia="id-ID"/>
        </w:rPr>
        <w:t xml:space="preserve"> Harapannya hasil dari pelatihan pembuatan </w:t>
      </w:r>
      <w:r w:rsidRPr="00324CCA">
        <w:rPr>
          <w:rFonts w:ascii="Calisto MT" w:hAnsi="Calisto MT"/>
          <w:sz w:val="22"/>
          <w:szCs w:val="22"/>
          <w:lang w:val="en-ID" w:eastAsia="id-ID"/>
        </w:rPr>
        <w:t>Panel surya</w:t>
      </w:r>
      <w:r>
        <w:rPr>
          <w:rFonts w:ascii="Calisto MT" w:hAnsi="Calisto MT"/>
          <w:sz w:val="22"/>
          <w:szCs w:val="22"/>
          <w:lang w:val="en-ID" w:eastAsia="id-ID"/>
        </w:rPr>
        <w:t xml:space="preserve"> </w:t>
      </w:r>
      <w:r w:rsidR="00220D9F">
        <w:rPr>
          <w:rFonts w:ascii="Calisto MT" w:hAnsi="Calisto MT"/>
          <w:bCs/>
          <w:sz w:val="22"/>
          <w:szCs w:val="22"/>
          <w:lang w:eastAsia="id-ID"/>
        </w:rPr>
        <w:t>dengan memanfaatkan limbah rumah tangga dapat digunakan untuk mendukung industry UMKM Mitra dan sebagai penerangan jalan disekitarnya.</w:t>
      </w:r>
    </w:p>
    <w:p w:rsidR="009012B9" w:rsidRPr="005767A0" w:rsidRDefault="009012B9" w:rsidP="005767A0">
      <w:pPr>
        <w:ind w:firstLine="720"/>
        <w:jc w:val="both"/>
        <w:rPr>
          <w:rFonts w:ascii="Calisto MT" w:hAnsi="Calisto MT"/>
          <w:sz w:val="22"/>
          <w:szCs w:val="22"/>
          <w:lang w:val="en-ID" w:eastAsia="id-ID"/>
        </w:rPr>
      </w:pPr>
    </w:p>
    <w:p w:rsidR="007F1102" w:rsidRDefault="007C78BB" w:rsidP="00A16CDE">
      <w:pPr>
        <w:spacing w:line="276" w:lineRule="auto"/>
        <w:rPr>
          <w:rFonts w:ascii="Calisto MT" w:hAnsi="Calisto MT"/>
          <w:b/>
          <w:sz w:val="24"/>
          <w:szCs w:val="22"/>
        </w:rPr>
      </w:pPr>
      <w:r w:rsidRPr="007C78BB">
        <w:rPr>
          <w:rFonts w:ascii="Calisto MT" w:hAnsi="Calisto MT"/>
          <w:b/>
          <w:sz w:val="24"/>
          <w:szCs w:val="22"/>
        </w:rPr>
        <w:t xml:space="preserve">3.1 </w:t>
      </w:r>
      <w:r>
        <w:rPr>
          <w:rFonts w:ascii="Calisto MT" w:hAnsi="Calisto MT"/>
          <w:b/>
          <w:sz w:val="24"/>
          <w:szCs w:val="22"/>
        </w:rPr>
        <w:t>Edukasi dan Pelatihan</w:t>
      </w:r>
    </w:p>
    <w:p w:rsidR="004A5414" w:rsidRPr="00605DC9" w:rsidRDefault="004A5414" w:rsidP="004A5414">
      <w:pPr>
        <w:spacing w:line="276" w:lineRule="auto"/>
        <w:jc w:val="both"/>
        <w:rPr>
          <w:rFonts w:ascii="Calisto MT" w:hAnsi="Calisto MT"/>
          <w:sz w:val="22"/>
          <w:szCs w:val="22"/>
        </w:rPr>
      </w:pPr>
      <w:r>
        <w:rPr>
          <w:rFonts w:ascii="Calisto MT" w:hAnsi="Calisto MT"/>
          <w:b/>
          <w:sz w:val="24"/>
          <w:szCs w:val="22"/>
        </w:rPr>
        <w:tab/>
      </w:r>
      <w:r w:rsidRPr="00605DC9">
        <w:rPr>
          <w:rFonts w:ascii="Calisto MT" w:hAnsi="Calisto MT"/>
          <w:sz w:val="22"/>
          <w:szCs w:val="22"/>
        </w:rPr>
        <w:t xml:space="preserve">Edukasi dalam bentuk seminar kecil dilakukan dalam rangka pengenalan berbagai macam potensi sumber energy terbarukan di Indonesia, salah satunya adalah </w:t>
      </w:r>
      <w:r w:rsidR="00324CCA" w:rsidRPr="00324CCA">
        <w:rPr>
          <w:rFonts w:ascii="Calisto MT" w:hAnsi="Calisto MT"/>
          <w:sz w:val="22"/>
          <w:szCs w:val="22"/>
          <w:lang w:val="en-ID" w:eastAsia="id-ID"/>
        </w:rPr>
        <w:t>Panel surya</w:t>
      </w:r>
      <w:r w:rsidRPr="00605DC9">
        <w:rPr>
          <w:rFonts w:ascii="Calisto MT" w:hAnsi="Calisto MT"/>
          <w:sz w:val="22"/>
          <w:szCs w:val="22"/>
        </w:rPr>
        <w:t xml:space="preserve">. </w:t>
      </w:r>
      <w:r w:rsidR="00324CCA" w:rsidRPr="00324CCA">
        <w:rPr>
          <w:rFonts w:ascii="Calisto MT" w:hAnsi="Calisto MT"/>
          <w:sz w:val="22"/>
          <w:szCs w:val="22"/>
          <w:lang w:val="en-ID" w:eastAsia="id-ID"/>
        </w:rPr>
        <w:t>Panel surya</w:t>
      </w:r>
      <w:r w:rsidR="00324CCA">
        <w:rPr>
          <w:rFonts w:ascii="Calisto MT" w:hAnsi="Calisto MT"/>
          <w:sz w:val="22"/>
          <w:szCs w:val="22"/>
          <w:lang w:val="en-ID" w:eastAsia="id-ID"/>
        </w:rPr>
        <w:t xml:space="preserve"> </w:t>
      </w:r>
      <w:r w:rsidRPr="00605DC9">
        <w:rPr>
          <w:rFonts w:ascii="Calisto MT" w:hAnsi="Calisto MT"/>
          <w:sz w:val="22"/>
          <w:szCs w:val="22"/>
        </w:rPr>
        <w:t>merupakan pembangkit listrik yang mampu mengkonversi sinar matahari menjadi arus listrik. Energi matahari sesungguhnya merupakan sumber energi yang paling menjanjikan mengingat sifatnya yang berkelanjutan (</w:t>
      </w:r>
      <w:r w:rsidRPr="00605DC9">
        <w:rPr>
          <w:rFonts w:ascii="Calisto MT" w:hAnsi="Calisto MT"/>
          <w:i/>
          <w:sz w:val="22"/>
          <w:szCs w:val="22"/>
        </w:rPr>
        <w:t>sustainable</w:t>
      </w:r>
      <w:r w:rsidRPr="00605DC9">
        <w:rPr>
          <w:rFonts w:ascii="Calisto MT" w:hAnsi="Calisto MT"/>
          <w:sz w:val="22"/>
          <w:szCs w:val="22"/>
        </w:rPr>
        <w:t>) serta jumlahnya yang sangat besar (ESDM, 2021).</w:t>
      </w:r>
    </w:p>
    <w:p w:rsidR="004A5414" w:rsidRPr="00605DC9" w:rsidRDefault="000F1994" w:rsidP="000F1994">
      <w:pPr>
        <w:spacing w:line="276" w:lineRule="auto"/>
        <w:ind w:firstLine="720"/>
        <w:jc w:val="both"/>
        <w:rPr>
          <w:rFonts w:ascii="Calisto MT" w:hAnsi="Calisto MT"/>
          <w:sz w:val="22"/>
          <w:szCs w:val="22"/>
        </w:rPr>
      </w:pPr>
      <w:r w:rsidRPr="00605DC9">
        <w:rPr>
          <w:rFonts w:ascii="Calisto MT" w:hAnsi="Calisto MT"/>
          <w:sz w:val="22"/>
          <w:szCs w:val="22"/>
        </w:rPr>
        <w:t>Ac</w:t>
      </w:r>
      <w:r w:rsidR="00711162" w:rsidRPr="00605DC9">
        <w:rPr>
          <w:rFonts w:ascii="Calisto MT" w:hAnsi="Calisto MT"/>
          <w:sz w:val="22"/>
          <w:szCs w:val="22"/>
        </w:rPr>
        <w:t>ara pelatihan dihadiri oleh 10</w:t>
      </w:r>
      <w:r w:rsidRPr="00605DC9">
        <w:rPr>
          <w:rFonts w:ascii="Calisto MT" w:hAnsi="Calisto MT"/>
          <w:sz w:val="22"/>
          <w:szCs w:val="22"/>
        </w:rPr>
        <w:t xml:space="preserve"> orang yang memiliki semangat untuk belajar. Peserta terdiri dari 10 </w:t>
      </w:r>
      <w:r w:rsidR="00711162" w:rsidRPr="00605DC9">
        <w:rPr>
          <w:rFonts w:ascii="Calisto MT" w:hAnsi="Calisto MT"/>
          <w:sz w:val="22"/>
          <w:szCs w:val="22"/>
        </w:rPr>
        <w:t xml:space="preserve">orang </w:t>
      </w:r>
      <w:r w:rsidRPr="00605DC9">
        <w:rPr>
          <w:rFonts w:ascii="Calisto MT" w:hAnsi="Calisto MT"/>
          <w:sz w:val="22"/>
          <w:szCs w:val="22"/>
        </w:rPr>
        <w:t xml:space="preserve">laki-laki. Acara dilaksanakan pada Hari </w:t>
      </w:r>
      <w:r w:rsidR="00711162" w:rsidRPr="00605DC9">
        <w:rPr>
          <w:rFonts w:ascii="Calisto MT" w:hAnsi="Calisto MT"/>
          <w:sz w:val="22"/>
          <w:szCs w:val="22"/>
        </w:rPr>
        <w:t>Kamis tanggal 22</w:t>
      </w:r>
      <w:r w:rsidRPr="00605DC9">
        <w:rPr>
          <w:rFonts w:ascii="Calisto MT" w:hAnsi="Calisto MT"/>
          <w:sz w:val="22"/>
          <w:szCs w:val="22"/>
        </w:rPr>
        <w:t xml:space="preserve"> </w:t>
      </w:r>
      <w:r w:rsidR="00711162" w:rsidRPr="00605DC9">
        <w:rPr>
          <w:rFonts w:ascii="Calisto MT" w:hAnsi="Calisto MT"/>
          <w:sz w:val="22"/>
          <w:szCs w:val="22"/>
        </w:rPr>
        <w:t>Januari 2024 pada pukul 09.0</w:t>
      </w:r>
      <w:r w:rsidRPr="00605DC9">
        <w:rPr>
          <w:rFonts w:ascii="Calisto MT" w:hAnsi="Calisto MT"/>
          <w:sz w:val="22"/>
          <w:szCs w:val="22"/>
        </w:rPr>
        <w:t xml:space="preserve">0 sd selesai. Kegiatan diikuti sampai selesai oleh </w:t>
      </w:r>
      <w:r w:rsidR="00711162" w:rsidRPr="00605DC9">
        <w:rPr>
          <w:rFonts w:ascii="Calisto MT" w:hAnsi="Calisto MT"/>
          <w:sz w:val="22"/>
          <w:szCs w:val="22"/>
        </w:rPr>
        <w:t>masyarakat setempat, k</w:t>
      </w:r>
      <w:r w:rsidRPr="00605DC9">
        <w:rPr>
          <w:rFonts w:ascii="Calisto MT" w:hAnsi="Calisto MT"/>
          <w:sz w:val="22"/>
          <w:szCs w:val="22"/>
        </w:rPr>
        <w:t xml:space="preserve">egiatan ini dilaksanakan </w:t>
      </w:r>
      <w:r w:rsidR="00711162" w:rsidRPr="00605DC9">
        <w:rPr>
          <w:rFonts w:ascii="Calisto MT" w:hAnsi="Calisto MT"/>
          <w:sz w:val="22"/>
          <w:szCs w:val="22"/>
        </w:rPr>
        <w:t>di Balai RW 3 Krajan, Kelurahan Bergaslor. Kegiatan ini dihadiri oleh Ketua anggota pengabdi dan anggota yakni Muhamad Safi’i, ST., M.T dan Rouf Muhammad, S.T., M.T sekaligus sebagai narasumber pelatihan, serta mahasiswa pendamping berjumlah 5 orang Mahasiswa Teknik Mesin Universitas Sains Al Qur’an Jawa Tengah di Wonosobo yakni Muhammad Juli Saputra, Muhammad Idrokul Fahmi, Ahmad Ramdhani, Syahrul Maulana Rozaki, dan Hamdan Ramadan.</w:t>
      </w:r>
    </w:p>
    <w:p w:rsidR="00D76F72" w:rsidRDefault="00D76F72" w:rsidP="000F1994">
      <w:pPr>
        <w:spacing w:line="276" w:lineRule="auto"/>
        <w:ind w:firstLine="720"/>
        <w:jc w:val="both"/>
        <w:rPr>
          <w:rFonts w:ascii="Calisto MT" w:hAnsi="Calisto MT"/>
          <w:sz w:val="24"/>
          <w:szCs w:val="22"/>
        </w:rPr>
      </w:pPr>
    </w:p>
    <w:tbl>
      <w:tblPr>
        <w:tblStyle w:val="TableGrid"/>
        <w:tblW w:w="0" w:type="auto"/>
        <w:tblInd w:w="9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260"/>
      </w:tblGrid>
      <w:tr w:rsidR="008F69A0" w:rsidTr="008F69A0">
        <w:tc>
          <w:tcPr>
            <w:tcW w:w="3369" w:type="dxa"/>
          </w:tcPr>
          <w:p w:rsidR="008F69A0" w:rsidRDefault="008F69A0" w:rsidP="008F69A0">
            <w:pPr>
              <w:spacing w:line="276" w:lineRule="auto"/>
              <w:jc w:val="center"/>
              <w:rPr>
                <w:rFonts w:ascii="Calisto MT" w:hAnsi="Calisto MT"/>
                <w:sz w:val="24"/>
                <w:szCs w:val="22"/>
              </w:rPr>
            </w:pPr>
            <w:r>
              <w:rPr>
                <w:rFonts w:ascii="Calisto MT" w:hAnsi="Calisto MT"/>
                <w:noProof/>
                <w:sz w:val="24"/>
                <w:szCs w:val="22"/>
              </w:rPr>
              <w:drawing>
                <wp:inline distT="0" distB="0" distL="0" distR="0" wp14:anchorId="0BF5A769">
                  <wp:extent cx="1884045" cy="118300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4045" cy="1183005"/>
                          </a:xfrm>
                          <a:prstGeom prst="rect">
                            <a:avLst/>
                          </a:prstGeom>
                          <a:noFill/>
                        </pic:spPr>
                      </pic:pic>
                    </a:graphicData>
                  </a:graphic>
                </wp:inline>
              </w:drawing>
            </w:r>
          </w:p>
        </w:tc>
        <w:tc>
          <w:tcPr>
            <w:tcW w:w="3260" w:type="dxa"/>
          </w:tcPr>
          <w:p w:rsidR="008F69A0" w:rsidRDefault="008F69A0" w:rsidP="008F69A0">
            <w:pPr>
              <w:spacing w:line="276" w:lineRule="auto"/>
              <w:jc w:val="center"/>
              <w:rPr>
                <w:rFonts w:ascii="Calisto MT" w:hAnsi="Calisto MT"/>
                <w:sz w:val="24"/>
                <w:szCs w:val="22"/>
              </w:rPr>
            </w:pPr>
            <w:r>
              <w:rPr>
                <w:rFonts w:ascii="Calisto MT" w:hAnsi="Calisto MT"/>
                <w:noProof/>
                <w:sz w:val="24"/>
                <w:szCs w:val="22"/>
              </w:rPr>
              <w:drawing>
                <wp:inline distT="0" distB="0" distL="0" distR="0" wp14:anchorId="0A2F193A">
                  <wp:extent cx="1548765" cy="11887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8765" cy="1188720"/>
                          </a:xfrm>
                          <a:prstGeom prst="rect">
                            <a:avLst/>
                          </a:prstGeom>
                          <a:noFill/>
                        </pic:spPr>
                      </pic:pic>
                    </a:graphicData>
                  </a:graphic>
                </wp:inline>
              </w:drawing>
            </w:r>
          </w:p>
        </w:tc>
      </w:tr>
      <w:tr w:rsidR="008F69A0" w:rsidTr="008F69A0">
        <w:tc>
          <w:tcPr>
            <w:tcW w:w="3369" w:type="dxa"/>
          </w:tcPr>
          <w:p w:rsidR="008F69A0" w:rsidRDefault="008F69A0" w:rsidP="008F69A0">
            <w:pPr>
              <w:spacing w:line="276" w:lineRule="auto"/>
              <w:jc w:val="center"/>
              <w:rPr>
                <w:rFonts w:ascii="Calisto MT" w:hAnsi="Calisto MT"/>
                <w:sz w:val="24"/>
                <w:szCs w:val="22"/>
              </w:rPr>
            </w:pPr>
            <w:r>
              <w:rPr>
                <w:rFonts w:ascii="Calisto MT" w:hAnsi="Calisto MT"/>
                <w:noProof/>
                <w:sz w:val="24"/>
                <w:szCs w:val="22"/>
              </w:rPr>
              <w:drawing>
                <wp:inline distT="0" distB="0" distL="0" distR="0" wp14:anchorId="1572D908">
                  <wp:extent cx="1774190" cy="13169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4190" cy="1316990"/>
                          </a:xfrm>
                          <a:prstGeom prst="rect">
                            <a:avLst/>
                          </a:prstGeom>
                          <a:noFill/>
                        </pic:spPr>
                      </pic:pic>
                    </a:graphicData>
                  </a:graphic>
                </wp:inline>
              </w:drawing>
            </w:r>
          </w:p>
        </w:tc>
        <w:tc>
          <w:tcPr>
            <w:tcW w:w="3260" w:type="dxa"/>
          </w:tcPr>
          <w:p w:rsidR="008F69A0" w:rsidRDefault="008F69A0" w:rsidP="008F69A0">
            <w:pPr>
              <w:spacing w:line="276" w:lineRule="auto"/>
              <w:jc w:val="center"/>
              <w:rPr>
                <w:rFonts w:ascii="Calisto MT" w:hAnsi="Calisto MT"/>
                <w:sz w:val="24"/>
                <w:szCs w:val="22"/>
              </w:rPr>
            </w:pPr>
            <w:r>
              <w:rPr>
                <w:rFonts w:ascii="Calisto MT" w:hAnsi="Calisto MT"/>
                <w:noProof/>
                <w:sz w:val="24"/>
                <w:szCs w:val="22"/>
              </w:rPr>
              <w:drawing>
                <wp:inline distT="0" distB="0" distL="0" distR="0" wp14:anchorId="57C21109">
                  <wp:extent cx="1652270" cy="1335405"/>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2270" cy="1335405"/>
                          </a:xfrm>
                          <a:prstGeom prst="rect">
                            <a:avLst/>
                          </a:prstGeom>
                          <a:noFill/>
                        </pic:spPr>
                      </pic:pic>
                    </a:graphicData>
                  </a:graphic>
                </wp:inline>
              </w:drawing>
            </w:r>
          </w:p>
        </w:tc>
      </w:tr>
    </w:tbl>
    <w:p w:rsidR="004D579A" w:rsidRPr="008F69A0" w:rsidRDefault="004D579A" w:rsidP="008F69A0">
      <w:pPr>
        <w:spacing w:line="276" w:lineRule="auto"/>
        <w:jc w:val="center"/>
        <w:rPr>
          <w:rFonts w:ascii="Calisto MT" w:hAnsi="Calisto MT"/>
          <w:sz w:val="24"/>
          <w:szCs w:val="22"/>
        </w:rPr>
      </w:pPr>
      <w:r w:rsidRPr="00605DC9">
        <w:rPr>
          <w:rFonts w:ascii="Calisto MT" w:hAnsi="Calisto MT"/>
          <w:b/>
          <w:szCs w:val="22"/>
        </w:rPr>
        <w:t>Gambar 3. Pelaksanaan edukasi dan pelatihan yang disampaikan dengan metode seminar.</w:t>
      </w:r>
    </w:p>
    <w:p w:rsidR="00B243F9" w:rsidRDefault="00B243F9" w:rsidP="00B243F9">
      <w:pPr>
        <w:spacing w:line="276" w:lineRule="auto"/>
        <w:jc w:val="both"/>
        <w:rPr>
          <w:rFonts w:ascii="Calisto MT" w:hAnsi="Calisto MT"/>
          <w:sz w:val="24"/>
          <w:szCs w:val="22"/>
        </w:rPr>
      </w:pPr>
    </w:p>
    <w:p w:rsidR="009012B9" w:rsidRPr="004A5414" w:rsidRDefault="009012B9" w:rsidP="00B243F9">
      <w:pPr>
        <w:spacing w:line="276" w:lineRule="auto"/>
        <w:jc w:val="both"/>
        <w:rPr>
          <w:rFonts w:ascii="Calisto MT" w:hAnsi="Calisto MT"/>
          <w:sz w:val="24"/>
          <w:szCs w:val="22"/>
        </w:rPr>
      </w:pPr>
    </w:p>
    <w:p w:rsidR="007C78BB" w:rsidRPr="007C78BB" w:rsidRDefault="007C78BB" w:rsidP="007C78BB">
      <w:pPr>
        <w:spacing w:line="276" w:lineRule="auto"/>
        <w:rPr>
          <w:rFonts w:ascii="Calisto MT" w:hAnsi="Calisto MT"/>
          <w:b/>
          <w:sz w:val="24"/>
          <w:szCs w:val="22"/>
        </w:rPr>
      </w:pPr>
      <w:r>
        <w:rPr>
          <w:rFonts w:ascii="Calisto MT" w:hAnsi="Calisto MT"/>
          <w:b/>
          <w:sz w:val="24"/>
          <w:szCs w:val="22"/>
        </w:rPr>
        <w:lastRenderedPageBreak/>
        <w:t>3.2</w:t>
      </w:r>
      <w:r w:rsidRPr="007C78BB">
        <w:rPr>
          <w:rFonts w:ascii="Calisto MT" w:hAnsi="Calisto MT"/>
          <w:b/>
          <w:sz w:val="24"/>
          <w:szCs w:val="22"/>
        </w:rPr>
        <w:t xml:space="preserve"> </w:t>
      </w:r>
      <w:r>
        <w:rPr>
          <w:rFonts w:ascii="Calisto MT" w:hAnsi="Calisto MT"/>
          <w:b/>
          <w:sz w:val="24"/>
          <w:szCs w:val="22"/>
        </w:rPr>
        <w:t xml:space="preserve">Proses Pembuatan </w:t>
      </w:r>
      <w:r w:rsidR="00324CCA" w:rsidRPr="00324CCA">
        <w:rPr>
          <w:rFonts w:ascii="Calisto MT" w:hAnsi="Calisto MT"/>
          <w:b/>
          <w:sz w:val="22"/>
          <w:szCs w:val="22"/>
          <w:lang w:val="en-ID" w:eastAsia="id-ID"/>
        </w:rPr>
        <w:t>Panel surya</w:t>
      </w:r>
    </w:p>
    <w:p w:rsidR="007C78BB" w:rsidRDefault="002D6CC3" w:rsidP="002D6CC3">
      <w:pPr>
        <w:spacing w:line="276" w:lineRule="auto"/>
        <w:ind w:firstLine="720"/>
        <w:jc w:val="both"/>
        <w:rPr>
          <w:rFonts w:ascii="Calisto MT" w:hAnsi="Calisto MT"/>
          <w:sz w:val="22"/>
          <w:szCs w:val="22"/>
        </w:rPr>
      </w:pPr>
      <w:r w:rsidRPr="002D6CC3">
        <w:rPr>
          <w:rFonts w:ascii="Calisto MT" w:hAnsi="Calisto MT"/>
          <w:sz w:val="22"/>
          <w:szCs w:val="22"/>
        </w:rPr>
        <w:t xml:space="preserve">Pembuatan </w:t>
      </w:r>
      <w:r w:rsidR="00324CCA" w:rsidRPr="00324CCA">
        <w:rPr>
          <w:rFonts w:ascii="Calisto MT" w:hAnsi="Calisto MT"/>
          <w:sz w:val="22"/>
          <w:szCs w:val="22"/>
          <w:lang w:val="en-ID" w:eastAsia="id-ID"/>
        </w:rPr>
        <w:t>Panel surya</w:t>
      </w:r>
      <w:r w:rsidR="00324CCA">
        <w:rPr>
          <w:rFonts w:ascii="Calisto MT" w:hAnsi="Calisto MT"/>
          <w:sz w:val="22"/>
          <w:szCs w:val="22"/>
          <w:lang w:val="en-ID" w:eastAsia="id-ID"/>
        </w:rPr>
        <w:t xml:space="preserve"> </w:t>
      </w:r>
      <w:r w:rsidRPr="002D6CC3">
        <w:rPr>
          <w:rFonts w:ascii="Calisto MT" w:hAnsi="Calisto MT"/>
          <w:sz w:val="22"/>
          <w:szCs w:val="22"/>
        </w:rPr>
        <w:t xml:space="preserve">dilakukan dengan tahap awal yakni pembuatan desain, kemudian dilanjutakan dengan menyiapkan alat dan bahan. Alat dan bahan dalam pembuatan </w:t>
      </w:r>
      <w:r w:rsidR="00324CCA" w:rsidRPr="00324CCA">
        <w:rPr>
          <w:rFonts w:ascii="Calisto MT" w:hAnsi="Calisto MT"/>
          <w:sz w:val="22"/>
          <w:szCs w:val="22"/>
          <w:lang w:val="en-ID" w:eastAsia="id-ID"/>
        </w:rPr>
        <w:t>Panel surya</w:t>
      </w:r>
      <w:r w:rsidR="00324CCA">
        <w:rPr>
          <w:rFonts w:ascii="Calisto MT" w:hAnsi="Calisto MT"/>
          <w:sz w:val="22"/>
          <w:szCs w:val="22"/>
          <w:lang w:val="en-ID" w:eastAsia="id-ID"/>
        </w:rPr>
        <w:t xml:space="preserve"> </w:t>
      </w:r>
      <w:r w:rsidRPr="002D6CC3">
        <w:rPr>
          <w:rFonts w:ascii="Calisto MT" w:hAnsi="Calisto MT"/>
          <w:sz w:val="22"/>
          <w:szCs w:val="22"/>
        </w:rPr>
        <w:t>ini dijelaskan pada Tabel 1 dan 2.</w:t>
      </w:r>
      <w:r w:rsidR="00332864">
        <w:rPr>
          <w:rFonts w:ascii="Calisto MT" w:hAnsi="Calisto MT"/>
          <w:sz w:val="22"/>
          <w:szCs w:val="22"/>
        </w:rPr>
        <w:t xml:space="preserve"> Pembuatan </w:t>
      </w:r>
      <w:r w:rsidR="00324CCA" w:rsidRPr="00324CCA">
        <w:rPr>
          <w:rFonts w:ascii="Calisto MT" w:hAnsi="Calisto MT"/>
          <w:sz w:val="22"/>
          <w:szCs w:val="22"/>
          <w:lang w:val="en-ID" w:eastAsia="id-ID"/>
        </w:rPr>
        <w:t>Panel surya</w:t>
      </w:r>
      <w:r w:rsidR="00324CCA">
        <w:rPr>
          <w:rFonts w:ascii="Calisto MT" w:hAnsi="Calisto MT"/>
          <w:sz w:val="22"/>
          <w:szCs w:val="22"/>
          <w:lang w:val="en-ID" w:eastAsia="id-ID"/>
        </w:rPr>
        <w:t xml:space="preserve"> </w:t>
      </w:r>
      <w:r w:rsidR="00332864">
        <w:rPr>
          <w:rFonts w:ascii="Calisto MT" w:hAnsi="Calisto MT"/>
          <w:sz w:val="22"/>
          <w:szCs w:val="22"/>
        </w:rPr>
        <w:t>dengan memanfaatkan limbah rumah tangga dilakukan dengan tahap sebagai berikut:</w:t>
      </w:r>
    </w:p>
    <w:p w:rsidR="00332864" w:rsidRDefault="00332864" w:rsidP="00332864">
      <w:pPr>
        <w:pStyle w:val="ListParagraph"/>
        <w:numPr>
          <w:ilvl w:val="0"/>
          <w:numId w:val="2"/>
        </w:numPr>
        <w:spacing w:line="276" w:lineRule="auto"/>
        <w:jc w:val="both"/>
        <w:rPr>
          <w:rFonts w:ascii="Calisto MT" w:hAnsi="Calisto MT"/>
          <w:sz w:val="24"/>
          <w:szCs w:val="22"/>
        </w:rPr>
      </w:pPr>
      <w:r>
        <w:rPr>
          <w:rFonts w:ascii="Calisto MT" w:hAnsi="Calisto MT"/>
          <w:sz w:val="24"/>
          <w:szCs w:val="22"/>
        </w:rPr>
        <w:t>Membuat cetakan untuk akrilik cair.</w:t>
      </w:r>
    </w:p>
    <w:p w:rsidR="00332864" w:rsidRDefault="00332864" w:rsidP="00332864">
      <w:pPr>
        <w:pStyle w:val="ListParagraph"/>
        <w:numPr>
          <w:ilvl w:val="0"/>
          <w:numId w:val="2"/>
        </w:numPr>
        <w:spacing w:line="276" w:lineRule="auto"/>
        <w:jc w:val="both"/>
        <w:rPr>
          <w:rFonts w:ascii="Calisto MT" w:hAnsi="Calisto MT"/>
          <w:sz w:val="24"/>
          <w:szCs w:val="22"/>
        </w:rPr>
      </w:pPr>
      <w:r>
        <w:rPr>
          <w:rFonts w:ascii="Calisto MT" w:hAnsi="Calisto MT"/>
          <w:sz w:val="24"/>
          <w:szCs w:val="22"/>
        </w:rPr>
        <w:t xml:space="preserve">Membuat </w:t>
      </w:r>
      <w:r w:rsidRPr="009217F2">
        <w:rPr>
          <w:rFonts w:ascii="Calisto MT" w:hAnsi="Calisto MT"/>
          <w:i/>
          <w:sz w:val="24"/>
          <w:szCs w:val="22"/>
        </w:rPr>
        <w:t>bracket</w:t>
      </w:r>
      <w:r>
        <w:rPr>
          <w:rFonts w:ascii="Calisto MT" w:hAnsi="Calisto MT"/>
          <w:sz w:val="24"/>
          <w:szCs w:val="22"/>
        </w:rPr>
        <w:t xml:space="preserve"> untuk menopang </w:t>
      </w:r>
      <w:r w:rsidR="00324CCA" w:rsidRPr="00324CCA">
        <w:rPr>
          <w:rFonts w:ascii="Calisto MT" w:hAnsi="Calisto MT"/>
          <w:sz w:val="22"/>
          <w:szCs w:val="22"/>
          <w:lang w:val="en-ID" w:eastAsia="id-ID"/>
        </w:rPr>
        <w:t>Panel surya</w:t>
      </w:r>
      <w:r>
        <w:rPr>
          <w:rFonts w:ascii="Calisto MT" w:hAnsi="Calisto MT"/>
          <w:sz w:val="24"/>
          <w:szCs w:val="22"/>
        </w:rPr>
        <w:t>.</w:t>
      </w:r>
    </w:p>
    <w:p w:rsidR="00332864" w:rsidRDefault="000026F6" w:rsidP="00332864">
      <w:pPr>
        <w:pStyle w:val="ListParagraph"/>
        <w:numPr>
          <w:ilvl w:val="0"/>
          <w:numId w:val="2"/>
        </w:numPr>
        <w:spacing w:line="276" w:lineRule="auto"/>
        <w:jc w:val="both"/>
        <w:rPr>
          <w:rFonts w:ascii="Calisto MT" w:hAnsi="Calisto MT"/>
          <w:sz w:val="24"/>
          <w:szCs w:val="22"/>
        </w:rPr>
      </w:pPr>
      <w:r>
        <w:rPr>
          <w:rFonts w:ascii="Calisto MT" w:hAnsi="Calisto MT"/>
          <w:sz w:val="24"/>
          <w:szCs w:val="22"/>
        </w:rPr>
        <w:t>Melubangi kaset VCD dan melilitk</w:t>
      </w:r>
      <w:r w:rsidR="00332864">
        <w:rPr>
          <w:rFonts w:ascii="Calisto MT" w:hAnsi="Calisto MT"/>
          <w:sz w:val="24"/>
          <w:szCs w:val="22"/>
        </w:rPr>
        <w:t>an tembaga pada kaset VCD.</w:t>
      </w:r>
    </w:p>
    <w:p w:rsidR="00332864" w:rsidRDefault="00332864" w:rsidP="00332864">
      <w:pPr>
        <w:pStyle w:val="ListParagraph"/>
        <w:numPr>
          <w:ilvl w:val="0"/>
          <w:numId w:val="2"/>
        </w:numPr>
        <w:spacing w:line="276" w:lineRule="auto"/>
        <w:jc w:val="both"/>
        <w:rPr>
          <w:rFonts w:ascii="Calisto MT" w:hAnsi="Calisto MT"/>
          <w:sz w:val="24"/>
          <w:szCs w:val="22"/>
        </w:rPr>
      </w:pPr>
      <w:r>
        <w:rPr>
          <w:rFonts w:ascii="Calisto MT" w:hAnsi="Calisto MT"/>
          <w:sz w:val="24"/>
          <w:szCs w:val="22"/>
        </w:rPr>
        <w:t>Menyambung lilitan tembaga dengan kabel.</w:t>
      </w:r>
    </w:p>
    <w:p w:rsidR="00332864" w:rsidRDefault="00332864" w:rsidP="00332864">
      <w:pPr>
        <w:pStyle w:val="ListParagraph"/>
        <w:numPr>
          <w:ilvl w:val="0"/>
          <w:numId w:val="2"/>
        </w:numPr>
        <w:spacing w:line="276" w:lineRule="auto"/>
        <w:jc w:val="both"/>
        <w:rPr>
          <w:rFonts w:ascii="Calisto MT" w:hAnsi="Calisto MT"/>
          <w:sz w:val="24"/>
          <w:szCs w:val="22"/>
        </w:rPr>
      </w:pPr>
      <w:r>
        <w:rPr>
          <w:rFonts w:ascii="Calisto MT" w:hAnsi="Calisto MT"/>
          <w:sz w:val="24"/>
          <w:szCs w:val="22"/>
        </w:rPr>
        <w:t>Mengoneksikan kabel ke generator dan lampu bolham.</w:t>
      </w:r>
    </w:p>
    <w:p w:rsidR="00332864" w:rsidRDefault="00332864" w:rsidP="00332864">
      <w:pPr>
        <w:pStyle w:val="ListParagraph"/>
        <w:numPr>
          <w:ilvl w:val="0"/>
          <w:numId w:val="2"/>
        </w:numPr>
        <w:spacing w:line="276" w:lineRule="auto"/>
        <w:jc w:val="both"/>
        <w:rPr>
          <w:rFonts w:ascii="Calisto MT" w:hAnsi="Calisto MT"/>
          <w:sz w:val="24"/>
          <w:szCs w:val="22"/>
        </w:rPr>
      </w:pPr>
      <w:r>
        <w:rPr>
          <w:rFonts w:ascii="Calisto MT" w:hAnsi="Calisto MT"/>
          <w:sz w:val="24"/>
          <w:szCs w:val="22"/>
        </w:rPr>
        <w:t>Membuat campuran akrilik cair.</w:t>
      </w:r>
    </w:p>
    <w:p w:rsidR="00332864" w:rsidRDefault="00332864" w:rsidP="00332864">
      <w:pPr>
        <w:pStyle w:val="ListParagraph"/>
        <w:numPr>
          <w:ilvl w:val="0"/>
          <w:numId w:val="2"/>
        </w:numPr>
        <w:spacing w:line="276" w:lineRule="auto"/>
        <w:jc w:val="both"/>
        <w:rPr>
          <w:rFonts w:ascii="Calisto MT" w:hAnsi="Calisto MT"/>
          <w:sz w:val="24"/>
          <w:szCs w:val="22"/>
        </w:rPr>
      </w:pPr>
      <w:r>
        <w:rPr>
          <w:rFonts w:ascii="Calisto MT" w:hAnsi="Calisto MT"/>
          <w:sz w:val="24"/>
          <w:szCs w:val="22"/>
        </w:rPr>
        <w:t>Tuang akrilik cair pada cetakan.</w:t>
      </w:r>
    </w:p>
    <w:p w:rsidR="00332864" w:rsidRDefault="00332864" w:rsidP="00332864">
      <w:pPr>
        <w:pStyle w:val="ListParagraph"/>
        <w:numPr>
          <w:ilvl w:val="0"/>
          <w:numId w:val="2"/>
        </w:numPr>
        <w:spacing w:line="276" w:lineRule="auto"/>
        <w:jc w:val="both"/>
        <w:rPr>
          <w:rFonts w:ascii="Calisto MT" w:hAnsi="Calisto MT"/>
          <w:sz w:val="24"/>
          <w:szCs w:val="22"/>
        </w:rPr>
      </w:pPr>
      <w:r>
        <w:rPr>
          <w:rFonts w:ascii="Calisto MT" w:hAnsi="Calisto MT"/>
          <w:sz w:val="24"/>
          <w:szCs w:val="22"/>
        </w:rPr>
        <w:t xml:space="preserve">Keringkan akrilik untuk </w:t>
      </w:r>
      <w:r w:rsidR="00324CCA" w:rsidRPr="00324CCA">
        <w:rPr>
          <w:rFonts w:ascii="Calisto MT" w:hAnsi="Calisto MT"/>
          <w:sz w:val="22"/>
          <w:szCs w:val="22"/>
          <w:lang w:val="en-ID" w:eastAsia="id-ID"/>
        </w:rPr>
        <w:t>Panel surya</w:t>
      </w:r>
      <w:r>
        <w:rPr>
          <w:rFonts w:ascii="Calisto MT" w:hAnsi="Calisto MT"/>
          <w:sz w:val="24"/>
          <w:szCs w:val="22"/>
        </w:rPr>
        <w:t>.</w:t>
      </w:r>
    </w:p>
    <w:p w:rsidR="00332864" w:rsidRDefault="00332864" w:rsidP="00332864">
      <w:pPr>
        <w:pStyle w:val="ListParagraph"/>
        <w:numPr>
          <w:ilvl w:val="0"/>
          <w:numId w:val="2"/>
        </w:numPr>
        <w:spacing w:line="276" w:lineRule="auto"/>
        <w:jc w:val="both"/>
        <w:rPr>
          <w:rFonts w:ascii="Calisto MT" w:hAnsi="Calisto MT"/>
          <w:sz w:val="24"/>
          <w:szCs w:val="22"/>
        </w:rPr>
      </w:pPr>
      <w:r>
        <w:rPr>
          <w:rFonts w:ascii="Calisto MT" w:hAnsi="Calisto MT"/>
          <w:sz w:val="24"/>
          <w:szCs w:val="22"/>
        </w:rPr>
        <w:t xml:space="preserve">Pasang </w:t>
      </w:r>
      <w:r w:rsidR="00324CCA" w:rsidRPr="00324CCA">
        <w:rPr>
          <w:rFonts w:ascii="Calisto MT" w:hAnsi="Calisto MT"/>
          <w:sz w:val="22"/>
          <w:szCs w:val="22"/>
          <w:lang w:val="en-ID" w:eastAsia="id-ID"/>
        </w:rPr>
        <w:t>Panel surya</w:t>
      </w:r>
      <w:r w:rsidR="00324CCA">
        <w:rPr>
          <w:rFonts w:ascii="Calisto MT" w:hAnsi="Calisto MT"/>
          <w:sz w:val="22"/>
          <w:szCs w:val="22"/>
          <w:lang w:val="en-ID" w:eastAsia="id-ID"/>
        </w:rPr>
        <w:t xml:space="preserve"> </w:t>
      </w:r>
      <w:r>
        <w:rPr>
          <w:rFonts w:ascii="Calisto MT" w:hAnsi="Calisto MT"/>
          <w:sz w:val="24"/>
          <w:szCs w:val="22"/>
        </w:rPr>
        <w:t xml:space="preserve">ke </w:t>
      </w:r>
      <w:r w:rsidRPr="009217F2">
        <w:rPr>
          <w:rFonts w:ascii="Calisto MT" w:hAnsi="Calisto MT"/>
          <w:i/>
          <w:sz w:val="24"/>
          <w:szCs w:val="22"/>
        </w:rPr>
        <w:t>bracket</w:t>
      </w:r>
      <w:r>
        <w:rPr>
          <w:rFonts w:ascii="Calisto MT" w:hAnsi="Calisto MT"/>
          <w:sz w:val="24"/>
          <w:szCs w:val="22"/>
        </w:rPr>
        <w:t>.</w:t>
      </w:r>
    </w:p>
    <w:p w:rsidR="00332864" w:rsidRDefault="00332864" w:rsidP="00332864">
      <w:pPr>
        <w:pStyle w:val="ListParagraph"/>
        <w:numPr>
          <w:ilvl w:val="0"/>
          <w:numId w:val="2"/>
        </w:numPr>
        <w:spacing w:line="276" w:lineRule="auto"/>
        <w:jc w:val="both"/>
        <w:rPr>
          <w:rFonts w:ascii="Calisto MT" w:hAnsi="Calisto MT"/>
          <w:sz w:val="24"/>
          <w:szCs w:val="22"/>
        </w:rPr>
      </w:pPr>
      <w:r>
        <w:rPr>
          <w:rFonts w:ascii="Calisto MT" w:hAnsi="Calisto MT"/>
          <w:sz w:val="24"/>
          <w:szCs w:val="22"/>
        </w:rPr>
        <w:t xml:space="preserve">Uji </w:t>
      </w:r>
      <w:r w:rsidR="00324CCA" w:rsidRPr="00324CCA">
        <w:rPr>
          <w:rFonts w:ascii="Calisto MT" w:hAnsi="Calisto MT"/>
          <w:sz w:val="22"/>
          <w:szCs w:val="22"/>
          <w:lang w:val="en-ID" w:eastAsia="id-ID"/>
        </w:rPr>
        <w:t>Panel surya</w:t>
      </w:r>
      <w:r w:rsidR="00324CCA">
        <w:rPr>
          <w:rFonts w:ascii="Calisto MT" w:hAnsi="Calisto MT"/>
          <w:sz w:val="22"/>
          <w:szCs w:val="22"/>
          <w:lang w:val="en-ID" w:eastAsia="id-ID"/>
        </w:rPr>
        <w:t xml:space="preserve"> </w:t>
      </w:r>
      <w:r>
        <w:rPr>
          <w:rFonts w:ascii="Calisto MT" w:hAnsi="Calisto MT"/>
          <w:sz w:val="24"/>
          <w:szCs w:val="22"/>
        </w:rPr>
        <w:t>saat cuaca matahari cerah.</w:t>
      </w:r>
    </w:p>
    <w:p w:rsidR="005767A0" w:rsidRPr="009012B9" w:rsidRDefault="00332864" w:rsidP="009012B9">
      <w:pPr>
        <w:pStyle w:val="ListParagraph"/>
        <w:numPr>
          <w:ilvl w:val="0"/>
          <w:numId w:val="2"/>
        </w:numPr>
        <w:spacing w:line="276" w:lineRule="auto"/>
        <w:jc w:val="both"/>
        <w:rPr>
          <w:rFonts w:ascii="Calisto MT" w:hAnsi="Calisto MT"/>
          <w:sz w:val="24"/>
          <w:szCs w:val="22"/>
        </w:rPr>
      </w:pPr>
      <w:r>
        <w:rPr>
          <w:rFonts w:ascii="Calisto MT" w:hAnsi="Calisto MT"/>
          <w:sz w:val="24"/>
          <w:szCs w:val="22"/>
        </w:rPr>
        <w:t>Cek daya yang dihasilkan.</w:t>
      </w:r>
    </w:p>
    <w:p w:rsidR="00431BE4" w:rsidRDefault="00431BE4" w:rsidP="009A1789">
      <w:pPr>
        <w:spacing w:line="276" w:lineRule="auto"/>
        <w:ind w:firstLine="720"/>
        <w:jc w:val="both"/>
        <w:rPr>
          <w:rFonts w:ascii="Calisto MT" w:hAnsi="Calisto MT"/>
          <w:sz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4536"/>
      </w:tblGrid>
      <w:tr w:rsidR="0096152D" w:rsidTr="0096152D">
        <w:trPr>
          <w:jc w:val="center"/>
        </w:trPr>
        <w:tc>
          <w:tcPr>
            <w:tcW w:w="3936" w:type="dxa"/>
          </w:tcPr>
          <w:p w:rsidR="0096152D" w:rsidRDefault="0096152D" w:rsidP="0096152D">
            <w:pPr>
              <w:spacing w:line="276" w:lineRule="auto"/>
              <w:jc w:val="center"/>
              <w:rPr>
                <w:rFonts w:ascii="Calisto MT" w:hAnsi="Calisto MT"/>
                <w:sz w:val="22"/>
              </w:rPr>
            </w:pPr>
            <w:r>
              <w:rPr>
                <w:rFonts w:ascii="Calisto MT" w:hAnsi="Calisto MT"/>
                <w:noProof/>
                <w:sz w:val="22"/>
              </w:rPr>
              <w:drawing>
                <wp:inline distT="0" distB="0" distL="0" distR="0" wp14:anchorId="109CCD89" wp14:editId="6A85CC38">
                  <wp:extent cx="2135874" cy="1995041"/>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D0DBA4.tmp"/>
                          <pic:cNvPicPr/>
                        </pic:nvPicPr>
                        <pic:blipFill rotWithShape="1">
                          <a:blip r:embed="rId14">
                            <a:extLst>
                              <a:ext uri="{28A0092B-C50C-407E-A947-70E740481C1C}">
                                <a14:useLocalDpi xmlns:a14="http://schemas.microsoft.com/office/drawing/2010/main" val="0"/>
                              </a:ext>
                            </a:extLst>
                          </a:blip>
                          <a:srcRect l="2652" t="4603" r="63916" b="51025"/>
                          <a:stretch/>
                        </pic:blipFill>
                        <pic:spPr bwMode="auto">
                          <a:xfrm>
                            <a:off x="0" y="0"/>
                            <a:ext cx="2158578" cy="2016248"/>
                          </a:xfrm>
                          <a:prstGeom prst="rect">
                            <a:avLst/>
                          </a:prstGeom>
                          <a:ln>
                            <a:noFill/>
                          </a:ln>
                          <a:extLst>
                            <a:ext uri="{53640926-AAD7-44D8-BBD7-CCE9431645EC}">
                              <a14:shadowObscured xmlns:a14="http://schemas.microsoft.com/office/drawing/2010/main"/>
                            </a:ext>
                          </a:extLst>
                        </pic:spPr>
                      </pic:pic>
                    </a:graphicData>
                  </a:graphic>
                </wp:inline>
              </w:drawing>
            </w:r>
          </w:p>
        </w:tc>
        <w:tc>
          <w:tcPr>
            <w:tcW w:w="4536" w:type="dxa"/>
          </w:tcPr>
          <w:p w:rsidR="0096152D" w:rsidRDefault="0096152D" w:rsidP="0096152D">
            <w:pPr>
              <w:spacing w:line="276" w:lineRule="auto"/>
              <w:jc w:val="center"/>
              <w:rPr>
                <w:rFonts w:ascii="Calisto MT" w:hAnsi="Calisto MT"/>
                <w:sz w:val="22"/>
              </w:rPr>
            </w:pPr>
            <w:r>
              <w:rPr>
                <w:rFonts w:ascii="Calisto MT" w:hAnsi="Calisto MT"/>
                <w:noProof/>
                <w:sz w:val="22"/>
              </w:rPr>
              <w:drawing>
                <wp:inline distT="0" distB="0" distL="0" distR="0">
                  <wp:extent cx="2272352" cy="179790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D07897.tmp"/>
                          <pic:cNvPicPr/>
                        </pic:nvPicPr>
                        <pic:blipFill>
                          <a:blip r:embed="rId15">
                            <a:extLst>
                              <a:ext uri="{28A0092B-C50C-407E-A947-70E740481C1C}">
                                <a14:useLocalDpi xmlns:a14="http://schemas.microsoft.com/office/drawing/2010/main" val="0"/>
                              </a:ext>
                            </a:extLst>
                          </a:blip>
                          <a:stretch>
                            <a:fillRect/>
                          </a:stretch>
                        </pic:blipFill>
                        <pic:spPr>
                          <a:xfrm>
                            <a:off x="0" y="0"/>
                            <a:ext cx="2290735" cy="1812450"/>
                          </a:xfrm>
                          <a:prstGeom prst="rect">
                            <a:avLst/>
                          </a:prstGeom>
                        </pic:spPr>
                      </pic:pic>
                    </a:graphicData>
                  </a:graphic>
                </wp:inline>
              </w:drawing>
            </w:r>
          </w:p>
        </w:tc>
      </w:tr>
      <w:tr w:rsidR="0096152D" w:rsidTr="0096152D">
        <w:trPr>
          <w:jc w:val="center"/>
        </w:trPr>
        <w:tc>
          <w:tcPr>
            <w:tcW w:w="3936" w:type="dxa"/>
          </w:tcPr>
          <w:p w:rsidR="0096152D" w:rsidRDefault="0096152D" w:rsidP="0096152D">
            <w:pPr>
              <w:spacing w:line="276" w:lineRule="auto"/>
              <w:jc w:val="center"/>
              <w:rPr>
                <w:rFonts w:ascii="Calisto MT" w:hAnsi="Calisto MT"/>
                <w:sz w:val="22"/>
              </w:rPr>
            </w:pPr>
            <w:r>
              <w:rPr>
                <w:rFonts w:ascii="Calisto MT" w:hAnsi="Calisto MT"/>
                <w:noProof/>
                <w:sz w:val="22"/>
              </w:rPr>
              <w:drawing>
                <wp:inline distT="0" distB="0" distL="0" distR="0" wp14:anchorId="109CCD89" wp14:editId="6A85CC38">
                  <wp:extent cx="2354239" cy="1363526"/>
                  <wp:effectExtent l="0" t="0" r="825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D0DBA4.tmp"/>
                          <pic:cNvPicPr/>
                        </pic:nvPicPr>
                        <pic:blipFill rotWithShape="1">
                          <a:blip r:embed="rId14">
                            <a:extLst>
                              <a:ext uri="{28A0092B-C50C-407E-A947-70E740481C1C}">
                                <a14:useLocalDpi xmlns:a14="http://schemas.microsoft.com/office/drawing/2010/main" val="0"/>
                              </a:ext>
                            </a:extLst>
                          </a:blip>
                          <a:srcRect l="2651" t="69895" r="65807" b="4147"/>
                          <a:stretch/>
                        </pic:blipFill>
                        <pic:spPr bwMode="auto">
                          <a:xfrm>
                            <a:off x="0" y="0"/>
                            <a:ext cx="2379799" cy="1378330"/>
                          </a:xfrm>
                          <a:prstGeom prst="rect">
                            <a:avLst/>
                          </a:prstGeom>
                          <a:ln>
                            <a:noFill/>
                          </a:ln>
                          <a:extLst>
                            <a:ext uri="{53640926-AAD7-44D8-BBD7-CCE9431645EC}">
                              <a14:shadowObscured xmlns:a14="http://schemas.microsoft.com/office/drawing/2010/main"/>
                            </a:ext>
                          </a:extLst>
                        </pic:spPr>
                      </pic:pic>
                    </a:graphicData>
                  </a:graphic>
                </wp:inline>
              </w:drawing>
            </w:r>
          </w:p>
        </w:tc>
        <w:tc>
          <w:tcPr>
            <w:tcW w:w="4536" w:type="dxa"/>
          </w:tcPr>
          <w:p w:rsidR="0096152D" w:rsidRDefault="0096152D" w:rsidP="0096152D">
            <w:pPr>
              <w:spacing w:line="276" w:lineRule="auto"/>
              <w:jc w:val="center"/>
              <w:rPr>
                <w:rFonts w:ascii="Calisto MT" w:hAnsi="Calisto MT"/>
                <w:sz w:val="22"/>
              </w:rPr>
            </w:pPr>
            <w:r>
              <w:rPr>
                <w:rFonts w:ascii="Calisto MT" w:hAnsi="Calisto MT"/>
                <w:noProof/>
                <w:sz w:val="22"/>
              </w:rPr>
              <w:drawing>
                <wp:inline distT="0" distB="0" distL="0" distR="0" wp14:anchorId="02EC39B8" wp14:editId="3B6F0536">
                  <wp:extent cx="1357952" cy="1344297"/>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D0DBA4.tmp"/>
                          <pic:cNvPicPr/>
                        </pic:nvPicPr>
                        <pic:blipFill rotWithShape="1">
                          <a:blip r:embed="rId14">
                            <a:extLst>
                              <a:ext uri="{28A0092B-C50C-407E-A947-70E740481C1C}">
                                <a14:useLocalDpi xmlns:a14="http://schemas.microsoft.com/office/drawing/2010/main" val="0"/>
                              </a:ext>
                            </a:extLst>
                          </a:blip>
                          <a:srcRect l="71579" t="60066" r="442" b="579"/>
                          <a:stretch/>
                        </pic:blipFill>
                        <pic:spPr bwMode="auto">
                          <a:xfrm>
                            <a:off x="0" y="0"/>
                            <a:ext cx="1363375" cy="1349666"/>
                          </a:xfrm>
                          <a:prstGeom prst="rect">
                            <a:avLst/>
                          </a:prstGeom>
                          <a:ln>
                            <a:noFill/>
                          </a:ln>
                          <a:extLst>
                            <a:ext uri="{53640926-AAD7-44D8-BBD7-CCE9431645EC}">
                              <a14:shadowObscured xmlns:a14="http://schemas.microsoft.com/office/drawing/2010/main"/>
                            </a:ext>
                          </a:extLst>
                        </pic:spPr>
                      </pic:pic>
                    </a:graphicData>
                  </a:graphic>
                </wp:inline>
              </w:drawing>
            </w:r>
          </w:p>
        </w:tc>
      </w:tr>
    </w:tbl>
    <w:p w:rsidR="0096152D" w:rsidRPr="0096152D" w:rsidRDefault="0096152D" w:rsidP="0096152D">
      <w:pPr>
        <w:spacing w:line="276" w:lineRule="auto"/>
        <w:jc w:val="center"/>
        <w:rPr>
          <w:rFonts w:ascii="Calisto MT" w:hAnsi="Calisto MT"/>
          <w:b/>
        </w:rPr>
      </w:pPr>
      <w:r w:rsidRPr="0096152D">
        <w:rPr>
          <w:rFonts w:ascii="Calisto MT" w:hAnsi="Calisto MT"/>
          <w:b/>
        </w:rPr>
        <w:t xml:space="preserve">Gambar 4 Rancangan </w:t>
      </w:r>
      <w:r>
        <w:rPr>
          <w:rFonts w:ascii="Calisto MT" w:hAnsi="Calisto MT"/>
          <w:b/>
        </w:rPr>
        <w:t>Panel surya.</w:t>
      </w:r>
    </w:p>
    <w:p w:rsidR="00352257" w:rsidRDefault="00352257" w:rsidP="00352257">
      <w:pPr>
        <w:jc w:val="both"/>
        <w:rPr>
          <w:rFonts w:ascii="Calisto MT" w:hAnsi="Calisto MT"/>
          <w:bCs/>
          <w:sz w:val="22"/>
          <w:szCs w:val="22"/>
        </w:rPr>
      </w:pPr>
    </w:p>
    <w:p w:rsidR="009012B9" w:rsidRPr="009012B9" w:rsidRDefault="009012B9" w:rsidP="009012B9">
      <w:pPr>
        <w:spacing w:line="276" w:lineRule="auto"/>
        <w:ind w:firstLine="720"/>
        <w:jc w:val="both"/>
        <w:rPr>
          <w:rFonts w:ascii="Calisto MT" w:hAnsi="Calisto MT"/>
          <w:sz w:val="22"/>
        </w:rPr>
      </w:pPr>
      <w:r w:rsidRPr="009A1789">
        <w:rPr>
          <w:rFonts w:ascii="Calisto MT" w:hAnsi="Calisto MT"/>
          <w:sz w:val="22"/>
        </w:rPr>
        <w:t>Panel surya adalah alat yang dapat mengubah energi cahaya matahari menjadi energi listrik. Tekn</w:t>
      </w:r>
      <w:r>
        <w:rPr>
          <w:rFonts w:ascii="Calisto MT" w:hAnsi="Calisto MT"/>
          <w:sz w:val="22"/>
        </w:rPr>
        <w:t>ologi fotovoltaik (</w:t>
      </w:r>
      <w:r w:rsidRPr="004B54D3">
        <w:rPr>
          <w:rFonts w:ascii="Calisto MT" w:hAnsi="Calisto MT"/>
          <w:i/>
          <w:sz w:val="22"/>
        </w:rPr>
        <w:t>photovoltaic</w:t>
      </w:r>
      <w:r>
        <w:rPr>
          <w:rFonts w:ascii="Calisto MT" w:hAnsi="Calisto MT"/>
          <w:sz w:val="22"/>
        </w:rPr>
        <w:t>/</w:t>
      </w:r>
      <w:r w:rsidRPr="009A1789">
        <w:rPr>
          <w:rFonts w:ascii="Calisto MT" w:hAnsi="Calisto MT"/>
          <w:sz w:val="22"/>
        </w:rPr>
        <w:t>PV) adalah teknologi yang digunakan untuk mengkonversi radiasi matahari menjadi energi listrik</w:t>
      </w:r>
      <w:r>
        <w:rPr>
          <w:rFonts w:ascii="Calisto MT" w:hAnsi="Calisto MT"/>
          <w:sz w:val="22"/>
        </w:rPr>
        <w:t xml:space="preserve"> (SUN ENERGY, 2024)</w:t>
      </w:r>
      <w:r w:rsidRPr="009A1789">
        <w:rPr>
          <w:rFonts w:ascii="Calisto MT" w:hAnsi="Calisto MT"/>
          <w:sz w:val="22"/>
        </w:rPr>
        <w:t>.</w:t>
      </w:r>
      <w:r w:rsidRPr="009A1789">
        <w:t xml:space="preserve"> </w:t>
      </w:r>
      <w:r w:rsidRPr="009A1789">
        <w:rPr>
          <w:rFonts w:ascii="Calisto MT" w:hAnsi="Calisto MT"/>
          <w:sz w:val="22"/>
        </w:rPr>
        <w:t xml:space="preserve">Proses rancang bangun </w:t>
      </w:r>
      <w:r w:rsidRPr="00324CCA">
        <w:rPr>
          <w:rFonts w:ascii="Calisto MT" w:hAnsi="Calisto MT"/>
          <w:sz w:val="22"/>
          <w:szCs w:val="22"/>
          <w:lang w:val="en-ID" w:eastAsia="id-ID"/>
        </w:rPr>
        <w:t>Panel surya</w:t>
      </w:r>
      <w:r>
        <w:rPr>
          <w:rFonts w:ascii="Calisto MT" w:hAnsi="Calisto MT"/>
          <w:sz w:val="22"/>
          <w:szCs w:val="22"/>
          <w:lang w:val="en-ID" w:eastAsia="id-ID"/>
        </w:rPr>
        <w:t xml:space="preserve"> </w:t>
      </w:r>
      <w:r w:rsidRPr="009A1789">
        <w:rPr>
          <w:rFonts w:ascii="Calisto MT" w:hAnsi="Calisto MT"/>
          <w:sz w:val="22"/>
        </w:rPr>
        <w:t xml:space="preserve">ini dilakukan di laboratorium </w:t>
      </w:r>
      <w:r>
        <w:rPr>
          <w:rFonts w:ascii="Calisto MT" w:hAnsi="Calisto MT"/>
          <w:sz w:val="22"/>
        </w:rPr>
        <w:t>Terpadu</w:t>
      </w:r>
      <w:r w:rsidRPr="009A1789">
        <w:rPr>
          <w:rFonts w:ascii="Calisto MT" w:hAnsi="Calisto MT"/>
          <w:sz w:val="22"/>
        </w:rPr>
        <w:t xml:space="preserve"> pada Jurusan Teknik Mesin </w:t>
      </w:r>
      <w:r>
        <w:rPr>
          <w:rFonts w:ascii="Calisto MT" w:hAnsi="Calisto MT"/>
          <w:sz w:val="22"/>
        </w:rPr>
        <w:t>UNSIQ</w:t>
      </w:r>
      <w:r w:rsidRPr="009A1789">
        <w:rPr>
          <w:rFonts w:ascii="Calisto MT" w:hAnsi="Calisto MT"/>
          <w:sz w:val="22"/>
        </w:rPr>
        <w:t xml:space="preserve">. Gambar 4 adalah desain alat </w:t>
      </w:r>
      <w:r w:rsidRPr="00324CCA">
        <w:rPr>
          <w:rFonts w:ascii="Calisto MT" w:hAnsi="Calisto MT"/>
          <w:sz w:val="22"/>
          <w:szCs w:val="22"/>
          <w:lang w:val="en-ID" w:eastAsia="id-ID"/>
        </w:rPr>
        <w:t>Panel surya</w:t>
      </w:r>
      <w:r>
        <w:rPr>
          <w:rFonts w:ascii="Calisto MT" w:hAnsi="Calisto MT"/>
          <w:sz w:val="22"/>
          <w:szCs w:val="22"/>
          <w:lang w:val="en-ID" w:eastAsia="id-ID"/>
        </w:rPr>
        <w:t xml:space="preserve"> </w:t>
      </w:r>
      <w:r w:rsidRPr="009A1789">
        <w:rPr>
          <w:rFonts w:ascii="Calisto MT" w:hAnsi="Calisto MT"/>
          <w:sz w:val="22"/>
        </w:rPr>
        <w:t xml:space="preserve">yang telah dirancang. Desain ini dibuat untuk memudahkan bagi </w:t>
      </w:r>
      <w:r>
        <w:rPr>
          <w:rFonts w:ascii="Calisto MT" w:hAnsi="Calisto MT"/>
          <w:sz w:val="22"/>
        </w:rPr>
        <w:t xml:space="preserve">Praktisi lapangan dalam hal ini pelakunya adalah </w:t>
      </w:r>
      <w:r>
        <w:rPr>
          <w:rFonts w:ascii="Calisto MT" w:hAnsi="Calisto MT"/>
          <w:sz w:val="22"/>
        </w:rPr>
        <w:lastRenderedPageBreak/>
        <w:t>kolaborasi Dosen dan Mahasiswa</w:t>
      </w:r>
      <w:r w:rsidRPr="009A1789">
        <w:rPr>
          <w:rFonts w:ascii="Calisto MT" w:hAnsi="Calisto MT"/>
          <w:sz w:val="22"/>
        </w:rPr>
        <w:t xml:space="preserve"> Jurusan Teknik Mesin </w:t>
      </w:r>
      <w:r>
        <w:rPr>
          <w:rFonts w:ascii="Calisto MT" w:hAnsi="Calisto MT"/>
          <w:sz w:val="22"/>
        </w:rPr>
        <w:t xml:space="preserve">UNSIQ </w:t>
      </w:r>
      <w:r w:rsidRPr="009A1789">
        <w:rPr>
          <w:rFonts w:ascii="Calisto MT" w:hAnsi="Calisto MT"/>
          <w:sz w:val="22"/>
        </w:rPr>
        <w:t xml:space="preserve">untuk menterjemahkan keinginan dari </w:t>
      </w:r>
      <w:r w:rsidRPr="00324CCA">
        <w:rPr>
          <w:rFonts w:ascii="Calisto MT" w:hAnsi="Calisto MT"/>
          <w:i/>
          <w:sz w:val="22"/>
        </w:rPr>
        <w:t>drafter</w:t>
      </w:r>
      <w:r w:rsidRPr="009A1789">
        <w:rPr>
          <w:rFonts w:ascii="Calisto MT" w:hAnsi="Calisto MT"/>
          <w:sz w:val="22"/>
        </w:rPr>
        <w:t xml:space="preserve">. </w:t>
      </w:r>
    </w:p>
    <w:p w:rsidR="007F1102" w:rsidRDefault="00352257" w:rsidP="00726846">
      <w:pPr>
        <w:spacing w:line="276" w:lineRule="auto"/>
        <w:ind w:firstLine="720"/>
        <w:jc w:val="both"/>
        <w:rPr>
          <w:rFonts w:ascii="Calisto MT" w:hAnsi="Calisto MT"/>
          <w:sz w:val="22"/>
        </w:rPr>
      </w:pPr>
      <w:r w:rsidRPr="00352257">
        <w:rPr>
          <w:rFonts w:ascii="Calisto MT" w:hAnsi="Calisto MT"/>
          <w:bCs/>
          <w:sz w:val="22"/>
          <w:szCs w:val="22"/>
        </w:rPr>
        <w:t xml:space="preserve">Alat yang telah dirancang </w:t>
      </w:r>
      <w:r w:rsidR="00726846">
        <w:rPr>
          <w:rFonts w:ascii="Calisto MT" w:hAnsi="Calisto MT"/>
          <w:bCs/>
          <w:sz w:val="22"/>
          <w:szCs w:val="22"/>
        </w:rPr>
        <w:t xml:space="preserve">dan digambar dengan </w:t>
      </w:r>
      <w:r w:rsidR="00726846" w:rsidRPr="00726846">
        <w:rPr>
          <w:rFonts w:ascii="Calisto MT" w:hAnsi="Calisto MT"/>
          <w:bCs/>
          <w:i/>
          <w:sz w:val="22"/>
          <w:szCs w:val="22"/>
        </w:rPr>
        <w:t>software</w:t>
      </w:r>
      <w:r w:rsidR="00726846">
        <w:rPr>
          <w:rFonts w:ascii="Calisto MT" w:hAnsi="Calisto MT"/>
          <w:bCs/>
          <w:sz w:val="22"/>
          <w:szCs w:val="22"/>
        </w:rPr>
        <w:t xml:space="preserve"> gambar </w:t>
      </w:r>
      <w:r w:rsidRPr="00352257">
        <w:rPr>
          <w:rFonts w:ascii="Calisto MT" w:hAnsi="Calisto MT"/>
          <w:bCs/>
          <w:sz w:val="22"/>
          <w:szCs w:val="22"/>
        </w:rPr>
        <w:t xml:space="preserve">kemudian dibuat di laboratorium </w:t>
      </w:r>
      <w:r w:rsidR="00726846">
        <w:rPr>
          <w:rFonts w:ascii="Calisto MT" w:hAnsi="Calisto MT"/>
          <w:bCs/>
          <w:sz w:val="22"/>
          <w:szCs w:val="22"/>
        </w:rPr>
        <w:t>Terpadu</w:t>
      </w:r>
      <w:r w:rsidRPr="00352257">
        <w:rPr>
          <w:rFonts w:ascii="Calisto MT" w:hAnsi="Calisto MT"/>
          <w:bCs/>
          <w:sz w:val="22"/>
          <w:szCs w:val="22"/>
        </w:rPr>
        <w:t xml:space="preserve"> </w:t>
      </w:r>
      <w:r w:rsidR="00726846">
        <w:rPr>
          <w:rFonts w:ascii="Calisto MT" w:hAnsi="Calisto MT"/>
          <w:bCs/>
          <w:sz w:val="22"/>
          <w:szCs w:val="22"/>
        </w:rPr>
        <w:t>UNSIQ</w:t>
      </w:r>
      <w:r w:rsidRPr="00352257">
        <w:rPr>
          <w:rFonts w:ascii="Calisto MT" w:hAnsi="Calisto MT"/>
          <w:bCs/>
          <w:sz w:val="22"/>
          <w:szCs w:val="22"/>
        </w:rPr>
        <w:t xml:space="preserve">. </w:t>
      </w:r>
      <w:r w:rsidR="00726846" w:rsidRPr="009A1789">
        <w:rPr>
          <w:rFonts w:ascii="Calisto MT" w:hAnsi="Calisto MT"/>
          <w:sz w:val="22"/>
        </w:rPr>
        <w:t xml:space="preserve">Alat </w:t>
      </w:r>
      <w:r w:rsidR="00726846">
        <w:rPr>
          <w:rFonts w:ascii="Calisto MT" w:hAnsi="Calisto MT"/>
          <w:sz w:val="22"/>
        </w:rPr>
        <w:t>ini</w:t>
      </w:r>
      <w:r w:rsidR="00726846" w:rsidRPr="009A1789">
        <w:rPr>
          <w:rFonts w:ascii="Calisto MT" w:hAnsi="Calisto MT"/>
          <w:sz w:val="22"/>
        </w:rPr>
        <w:t xml:space="preserve"> </w:t>
      </w:r>
      <w:r w:rsidR="00726846">
        <w:rPr>
          <w:rFonts w:ascii="Calisto MT" w:hAnsi="Calisto MT"/>
          <w:sz w:val="22"/>
        </w:rPr>
        <w:t>tersusun atas</w:t>
      </w:r>
      <w:r w:rsidR="00726846" w:rsidRPr="009A1789">
        <w:rPr>
          <w:rFonts w:ascii="Calisto MT" w:hAnsi="Calisto MT"/>
          <w:sz w:val="22"/>
        </w:rPr>
        <w:t xml:space="preserve"> </w:t>
      </w:r>
      <w:r w:rsidR="00726846">
        <w:rPr>
          <w:rFonts w:ascii="Calisto MT" w:hAnsi="Calisto MT"/>
          <w:sz w:val="22"/>
        </w:rPr>
        <w:t xml:space="preserve">Plat besi dengan tebal 5 mm sebagai dudukan Panel surya, </w:t>
      </w:r>
      <w:r w:rsidR="00726846" w:rsidRPr="00324CCA">
        <w:rPr>
          <w:rFonts w:ascii="Calisto MT" w:hAnsi="Calisto MT"/>
          <w:i/>
          <w:sz w:val="22"/>
        </w:rPr>
        <w:t>hollow</w:t>
      </w:r>
      <w:r w:rsidR="00726846">
        <w:rPr>
          <w:rFonts w:ascii="Calisto MT" w:hAnsi="Calisto MT"/>
          <w:sz w:val="22"/>
        </w:rPr>
        <w:t xml:space="preserve"> 5 x 5 cm sebagai tiang</w:t>
      </w:r>
      <w:r w:rsidR="00726846" w:rsidRPr="009A1789">
        <w:rPr>
          <w:rFonts w:ascii="Calisto MT" w:hAnsi="Calisto MT"/>
          <w:sz w:val="22"/>
        </w:rPr>
        <w:t xml:space="preserve">, </w:t>
      </w:r>
      <w:r w:rsidR="00726846">
        <w:rPr>
          <w:rFonts w:ascii="Calisto MT" w:hAnsi="Calisto MT"/>
          <w:sz w:val="22"/>
        </w:rPr>
        <w:t xml:space="preserve">dan akrilik Panel surya 1,2 x 1 m. </w:t>
      </w:r>
      <w:r w:rsidRPr="00352257">
        <w:rPr>
          <w:rFonts w:ascii="Calisto MT" w:hAnsi="Calisto MT"/>
          <w:bCs/>
          <w:sz w:val="22"/>
          <w:szCs w:val="22"/>
        </w:rPr>
        <w:t xml:space="preserve">Desain </w:t>
      </w:r>
      <w:r w:rsidR="00726846">
        <w:rPr>
          <w:rFonts w:ascii="Calisto MT" w:hAnsi="Calisto MT"/>
          <w:bCs/>
          <w:sz w:val="22"/>
          <w:szCs w:val="22"/>
        </w:rPr>
        <w:t>Panel surya</w:t>
      </w:r>
      <w:r w:rsidRPr="00352257">
        <w:rPr>
          <w:rFonts w:ascii="Calisto MT" w:hAnsi="Calisto MT"/>
          <w:bCs/>
          <w:sz w:val="22"/>
          <w:szCs w:val="22"/>
        </w:rPr>
        <w:t xml:space="preserve"> ini dibuat sederhana dan mudah dipindahkan. Hal ini dilakukan dengan mempertimbangkan </w:t>
      </w:r>
      <w:r w:rsidR="00726846">
        <w:rPr>
          <w:rFonts w:ascii="Calisto MT" w:hAnsi="Calisto MT"/>
          <w:bCs/>
          <w:sz w:val="22"/>
          <w:szCs w:val="22"/>
        </w:rPr>
        <w:t>Panel surya</w:t>
      </w:r>
      <w:r w:rsidRPr="00352257">
        <w:rPr>
          <w:rFonts w:ascii="Calisto MT" w:hAnsi="Calisto MT"/>
          <w:bCs/>
          <w:sz w:val="22"/>
          <w:szCs w:val="22"/>
        </w:rPr>
        <w:t xml:space="preserve"> ini harus mudah ditiru oleh </w:t>
      </w:r>
      <w:r w:rsidR="00726846">
        <w:rPr>
          <w:rFonts w:ascii="Calisto MT" w:hAnsi="Calisto MT"/>
          <w:bCs/>
          <w:sz w:val="22"/>
          <w:szCs w:val="22"/>
        </w:rPr>
        <w:t>Mitra</w:t>
      </w:r>
      <w:r w:rsidRPr="00352257">
        <w:rPr>
          <w:rFonts w:ascii="Calisto MT" w:hAnsi="Calisto MT"/>
          <w:bCs/>
          <w:sz w:val="22"/>
          <w:szCs w:val="22"/>
        </w:rPr>
        <w:t xml:space="preserve">. Sehingga </w:t>
      </w:r>
      <w:r w:rsidR="00726846">
        <w:rPr>
          <w:rFonts w:ascii="Calisto MT" w:hAnsi="Calisto MT"/>
          <w:bCs/>
          <w:sz w:val="22"/>
          <w:szCs w:val="22"/>
        </w:rPr>
        <w:t>Mitra</w:t>
      </w:r>
      <w:r w:rsidRPr="00352257">
        <w:rPr>
          <w:rFonts w:ascii="Calisto MT" w:hAnsi="Calisto MT"/>
          <w:bCs/>
          <w:sz w:val="22"/>
          <w:szCs w:val="22"/>
        </w:rPr>
        <w:t xml:space="preserve"> bisa membuat sendiri. Setelah dibuat desain</w:t>
      </w:r>
      <w:r w:rsidR="00726846">
        <w:rPr>
          <w:rFonts w:ascii="Calisto MT" w:hAnsi="Calisto MT"/>
          <w:bCs/>
          <w:sz w:val="22"/>
          <w:szCs w:val="22"/>
        </w:rPr>
        <w:t>dan digambar</w:t>
      </w:r>
      <w:r w:rsidRPr="00352257">
        <w:rPr>
          <w:rFonts w:ascii="Calisto MT" w:hAnsi="Calisto MT"/>
          <w:bCs/>
          <w:sz w:val="22"/>
          <w:szCs w:val="22"/>
        </w:rPr>
        <w:t xml:space="preserve">, </w:t>
      </w:r>
      <w:r w:rsidR="00726846">
        <w:rPr>
          <w:rFonts w:ascii="Calisto MT" w:hAnsi="Calisto MT"/>
          <w:bCs/>
          <w:sz w:val="22"/>
          <w:szCs w:val="22"/>
        </w:rPr>
        <w:t>Panel surya</w:t>
      </w:r>
      <w:r w:rsidRPr="00352257">
        <w:rPr>
          <w:rFonts w:ascii="Calisto MT" w:hAnsi="Calisto MT"/>
          <w:bCs/>
          <w:sz w:val="22"/>
          <w:szCs w:val="22"/>
        </w:rPr>
        <w:t xml:space="preserve"> selanjutnya di coba untuk </w:t>
      </w:r>
      <w:r w:rsidR="00726846">
        <w:rPr>
          <w:rFonts w:ascii="Calisto MT" w:hAnsi="Calisto MT"/>
          <w:bCs/>
          <w:sz w:val="22"/>
          <w:szCs w:val="22"/>
        </w:rPr>
        <w:t>dapat menghasilkan energy listrik</w:t>
      </w:r>
      <w:r w:rsidRPr="00352257">
        <w:rPr>
          <w:rFonts w:ascii="Calisto MT" w:hAnsi="Calisto MT"/>
          <w:bCs/>
          <w:sz w:val="22"/>
          <w:szCs w:val="22"/>
        </w:rPr>
        <w:t xml:space="preserve">. Hasil dari </w:t>
      </w:r>
      <w:r w:rsidR="00726846">
        <w:rPr>
          <w:rFonts w:ascii="Calisto MT" w:hAnsi="Calisto MT"/>
          <w:bCs/>
          <w:sz w:val="22"/>
          <w:szCs w:val="22"/>
        </w:rPr>
        <w:t>Panel surya yang</w:t>
      </w:r>
      <w:r w:rsidRPr="00352257">
        <w:rPr>
          <w:rFonts w:ascii="Calisto MT" w:hAnsi="Calisto MT"/>
          <w:bCs/>
          <w:sz w:val="22"/>
          <w:szCs w:val="22"/>
        </w:rPr>
        <w:t xml:space="preserve"> sudah </w:t>
      </w:r>
      <w:r w:rsidR="00726846">
        <w:rPr>
          <w:rFonts w:ascii="Calisto MT" w:hAnsi="Calisto MT"/>
          <w:bCs/>
          <w:sz w:val="22"/>
          <w:szCs w:val="22"/>
        </w:rPr>
        <w:t>jadi</w:t>
      </w:r>
      <w:r w:rsidRPr="00352257">
        <w:rPr>
          <w:rFonts w:ascii="Calisto MT" w:hAnsi="Calisto MT"/>
          <w:bCs/>
          <w:sz w:val="22"/>
          <w:szCs w:val="22"/>
        </w:rPr>
        <w:t xml:space="preserve"> dapat dilihat pada Gambar 5. </w:t>
      </w:r>
      <w:r w:rsidR="00726846">
        <w:rPr>
          <w:rFonts w:ascii="Calisto MT" w:hAnsi="Calisto MT"/>
          <w:bCs/>
          <w:sz w:val="22"/>
          <w:szCs w:val="22"/>
        </w:rPr>
        <w:t>Panel surya</w:t>
      </w:r>
      <w:r w:rsidRPr="00352257">
        <w:rPr>
          <w:rFonts w:ascii="Calisto MT" w:hAnsi="Calisto MT"/>
          <w:bCs/>
          <w:sz w:val="22"/>
          <w:szCs w:val="22"/>
        </w:rPr>
        <w:t xml:space="preserve"> dicoba langsung dirumah </w:t>
      </w:r>
      <w:r w:rsidR="00726846">
        <w:rPr>
          <w:rFonts w:ascii="Calisto MT" w:hAnsi="Calisto MT"/>
          <w:bCs/>
          <w:sz w:val="22"/>
          <w:szCs w:val="22"/>
        </w:rPr>
        <w:t>Mitra</w:t>
      </w:r>
      <w:r w:rsidRPr="00352257">
        <w:rPr>
          <w:rFonts w:ascii="Calisto MT" w:hAnsi="Calisto MT"/>
          <w:bCs/>
          <w:sz w:val="22"/>
          <w:szCs w:val="22"/>
        </w:rPr>
        <w:t xml:space="preserve"> yang memiliki </w:t>
      </w:r>
      <w:r w:rsidR="00726846">
        <w:rPr>
          <w:rFonts w:ascii="Calisto MT" w:hAnsi="Calisto MT"/>
          <w:bCs/>
          <w:sz w:val="22"/>
          <w:szCs w:val="22"/>
        </w:rPr>
        <w:t>industry UMKM</w:t>
      </w:r>
      <w:r w:rsidRPr="00352257">
        <w:rPr>
          <w:rFonts w:ascii="Calisto MT" w:hAnsi="Calisto MT"/>
          <w:bCs/>
          <w:sz w:val="22"/>
          <w:szCs w:val="22"/>
        </w:rPr>
        <w:t xml:space="preserve">. Hasil uji </w:t>
      </w:r>
      <w:r w:rsidR="00726846">
        <w:rPr>
          <w:rFonts w:ascii="Calisto MT" w:hAnsi="Calisto MT"/>
          <w:bCs/>
          <w:sz w:val="22"/>
          <w:szCs w:val="22"/>
        </w:rPr>
        <w:t>uji kemudian dapat dimanfaatkan energinya untuk menunjang aktivitas UMKM Mitra</w:t>
      </w:r>
      <w:r w:rsidRPr="00352257">
        <w:rPr>
          <w:rFonts w:ascii="Calisto MT" w:hAnsi="Calisto MT"/>
          <w:bCs/>
          <w:sz w:val="22"/>
          <w:szCs w:val="22"/>
        </w:rPr>
        <w:t>.</w:t>
      </w:r>
      <w:r w:rsidR="00726846" w:rsidRPr="00726846">
        <w:rPr>
          <w:rFonts w:ascii="Calisto MT" w:hAnsi="Calisto MT"/>
          <w:sz w:val="22"/>
        </w:rPr>
        <w:t xml:space="preserve"> </w:t>
      </w:r>
    </w:p>
    <w:p w:rsidR="005767A0" w:rsidRDefault="005767A0" w:rsidP="005767A0">
      <w:pPr>
        <w:spacing w:line="276" w:lineRule="auto"/>
        <w:jc w:val="both"/>
        <w:rPr>
          <w:rFonts w:ascii="Calisto MT" w:hAnsi="Calisto MT"/>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5767A0" w:rsidTr="0053187B">
        <w:tc>
          <w:tcPr>
            <w:tcW w:w="4360" w:type="dxa"/>
          </w:tcPr>
          <w:p w:rsidR="005767A0" w:rsidRDefault="0053187B" w:rsidP="005767A0">
            <w:pPr>
              <w:spacing w:line="276" w:lineRule="auto"/>
              <w:jc w:val="center"/>
              <w:rPr>
                <w:rFonts w:ascii="Calisto MT" w:hAnsi="Calisto MT"/>
                <w:sz w:val="22"/>
              </w:rPr>
            </w:pPr>
            <w:r>
              <w:rPr>
                <w:rFonts w:ascii="Calisto MT" w:hAnsi="Calisto MT"/>
                <w:bCs/>
                <w:noProof/>
                <w:sz w:val="22"/>
                <w:szCs w:val="22"/>
              </w:rPr>
              <mc:AlternateContent>
                <mc:Choice Requires="wpg">
                  <w:drawing>
                    <wp:anchor distT="0" distB="0" distL="114300" distR="114300" simplePos="0" relativeHeight="251661312" behindDoc="0" locked="0" layoutInCell="1" allowOverlap="1">
                      <wp:simplePos x="0" y="0"/>
                      <wp:positionH relativeFrom="column">
                        <wp:posOffset>380175</wp:posOffset>
                      </wp:positionH>
                      <wp:positionV relativeFrom="paragraph">
                        <wp:posOffset>758616</wp:posOffset>
                      </wp:positionV>
                      <wp:extent cx="4626592" cy="4196299"/>
                      <wp:effectExtent l="0" t="19050" r="22225" b="13970"/>
                      <wp:wrapNone/>
                      <wp:docPr id="37" name="Group 37"/>
                      <wp:cNvGraphicFramePr/>
                      <a:graphic xmlns:a="http://schemas.openxmlformats.org/drawingml/2006/main">
                        <a:graphicData uri="http://schemas.microsoft.com/office/word/2010/wordprocessingGroup">
                          <wpg:wgp>
                            <wpg:cNvGrpSpPr/>
                            <wpg:grpSpPr>
                              <a:xfrm>
                                <a:off x="0" y="0"/>
                                <a:ext cx="4626592" cy="4196299"/>
                                <a:chOff x="238836" y="0"/>
                                <a:chExt cx="4626592" cy="4196299"/>
                              </a:xfrm>
                            </wpg:grpSpPr>
                            <wps:wsp>
                              <wps:cNvPr id="30" name="Right Arrow 30"/>
                              <wps:cNvSpPr/>
                              <wps:spPr>
                                <a:xfrm>
                                  <a:off x="2122998" y="0"/>
                                  <a:ext cx="858741"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Curved Left Arrow 31"/>
                              <wps:cNvSpPr/>
                              <wps:spPr>
                                <a:xfrm>
                                  <a:off x="4630870" y="162053"/>
                                  <a:ext cx="182880" cy="1041620"/>
                                </a:xfrm>
                                <a:prstGeom prst="curvedLef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Left Arrow 32"/>
                              <wps:cNvSpPr/>
                              <wps:spPr>
                                <a:xfrm>
                                  <a:off x="2084369" y="1370591"/>
                                  <a:ext cx="938254" cy="55659"/>
                                </a:xfrm>
                                <a:prstGeom prst="lef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Curved Right Arrow 33"/>
                              <wps:cNvSpPr/>
                              <wps:spPr>
                                <a:xfrm>
                                  <a:off x="238836" y="1545223"/>
                                  <a:ext cx="220014" cy="1168842"/>
                                </a:xfrm>
                                <a:prstGeom prst="curved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ight Arrow 34"/>
                              <wps:cNvSpPr/>
                              <wps:spPr>
                                <a:xfrm>
                                  <a:off x="1961658" y="2807166"/>
                                  <a:ext cx="1081378" cy="47708"/>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Curved Left Arrow 35"/>
                              <wps:cNvSpPr/>
                              <wps:spPr>
                                <a:xfrm>
                                  <a:off x="4653618" y="2768244"/>
                                  <a:ext cx="211810" cy="1373735"/>
                                </a:xfrm>
                                <a:prstGeom prst="curvedLef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Left Arrow 36"/>
                              <wps:cNvSpPr/>
                              <wps:spPr>
                                <a:xfrm>
                                  <a:off x="2012748" y="4150580"/>
                                  <a:ext cx="985962" cy="45719"/>
                                </a:xfrm>
                                <a:prstGeom prst="lef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77C16D" id="Group 37" o:spid="_x0000_s1026" style="position:absolute;margin-left:29.95pt;margin-top:59.75pt;width:364.3pt;height:330.4pt;z-index:251661312;mso-width-relative:margin;mso-height-relative:margin" coordorigin="2388" coordsize="46265,4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0" o:spid="_x0000_s1027" type="#_x0000_t13" style="position:absolute;left:21229;width:858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" adj="21025" fillcolor="black [3200]" strokecolor="black [1600]" strokeweight="2p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31" o:spid="_x0000_s1028" type="#_x0000_t103" style="position:absolute;left:46308;top:1620;width:1829;height:10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" adj="19704,21126,5400" fillcolor="black [3200]" strokecolor="black [1600]" strokeweight="2p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32" o:spid="_x0000_s1029" type="#_x0000_t66" style="position:absolute;left:20843;top:13705;width:9383;height: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" adj="641" fillcolor="black [3200]" strokecolor="black [1600]" strokeweight="2p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33" o:spid="_x0000_s1030" type="#_x0000_t102" style="position:absolute;left:2388;top:15452;width:2200;height:11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" adj="19567,21092,16200" fillcolor="black [3200]" strokecolor="black [1600]" strokeweight="2pt"/>
                      <v:shape id="Right Arrow 34" o:spid="_x0000_s1031" type="#_x0000_t13" style="position:absolute;left:19616;top:28071;width:10814;height: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" adj="21124" fillcolor="black [3200]" strokecolor="black [1600]" strokeweight="2pt"/>
                      <v:shape id="Curved Left Arrow 35" o:spid="_x0000_s1032" type="#_x0000_t103" style="position:absolute;left:46536;top:27682;width:2118;height:13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" adj="19935,21184,5400" fillcolor="black [3200]" strokecolor="black [1600]" strokeweight="2pt"/>
                      <v:shape id="Left Arrow 36" o:spid="_x0000_s1033" type="#_x0000_t66" style="position:absolute;left:20127;top:41505;width:9860;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" adj="501" fillcolor="black [3200]" strokecolor="black [1600]" strokeweight="2pt"/>
                    </v:group>
                  </w:pict>
                </mc:Fallback>
              </mc:AlternateContent>
            </w:r>
            <w:r w:rsidR="005767A0">
              <w:rPr>
                <w:rFonts w:ascii="Calisto MT" w:hAnsi="Calisto MT"/>
                <w:bCs/>
                <w:noProof/>
                <w:sz w:val="22"/>
                <w:szCs w:val="22"/>
              </w:rPr>
              <w:drawing>
                <wp:inline distT="0" distB="0" distL="0" distR="0" wp14:anchorId="2CC73A24" wp14:editId="720E46A6">
                  <wp:extent cx="1310185" cy="1404587"/>
                  <wp:effectExtent l="0" t="0" r="4445"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6191" r="13072" b="31873"/>
                          <a:stretch/>
                        </pic:blipFill>
                        <pic:spPr bwMode="auto">
                          <a:xfrm>
                            <a:off x="0" y="0"/>
                            <a:ext cx="1324761" cy="14202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0" w:type="dxa"/>
          </w:tcPr>
          <w:p w:rsidR="005767A0" w:rsidRDefault="005767A0" w:rsidP="005767A0">
            <w:pPr>
              <w:spacing w:line="276" w:lineRule="auto"/>
              <w:jc w:val="center"/>
              <w:rPr>
                <w:rFonts w:ascii="Calisto MT" w:hAnsi="Calisto MT"/>
                <w:sz w:val="22"/>
              </w:rPr>
            </w:pPr>
            <w:r>
              <w:rPr>
                <w:rFonts w:ascii="Calisto MT" w:hAnsi="Calisto MT"/>
                <w:bCs/>
                <w:noProof/>
                <w:sz w:val="22"/>
                <w:szCs w:val="22"/>
              </w:rPr>
              <w:drawing>
                <wp:inline distT="0" distB="0" distL="0" distR="0" wp14:anchorId="559DCDDD" wp14:editId="21EF89DA">
                  <wp:extent cx="1296538" cy="138118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6196" r="13277" b="32231"/>
                          <a:stretch/>
                        </pic:blipFill>
                        <pic:spPr bwMode="auto">
                          <a:xfrm>
                            <a:off x="0" y="0"/>
                            <a:ext cx="1318520" cy="14046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767A0" w:rsidTr="0053187B">
        <w:tc>
          <w:tcPr>
            <w:tcW w:w="4360" w:type="dxa"/>
          </w:tcPr>
          <w:p w:rsidR="005767A0" w:rsidRDefault="0053187B" w:rsidP="005767A0">
            <w:pPr>
              <w:spacing w:line="276" w:lineRule="auto"/>
              <w:jc w:val="center"/>
              <w:rPr>
                <w:rFonts w:ascii="Calisto MT" w:hAnsi="Calisto MT"/>
                <w:sz w:val="22"/>
              </w:rPr>
            </w:pPr>
            <w:r>
              <w:rPr>
                <w:rFonts w:ascii="Calisto MT" w:hAnsi="Calisto MT"/>
                <w:bCs/>
                <w:noProof/>
                <w:sz w:val="22"/>
                <w:szCs w:val="22"/>
              </w:rPr>
              <w:drawing>
                <wp:inline distT="0" distB="0" distL="0" distR="0" wp14:anchorId="6503C6F7" wp14:editId="5CF4DBFA">
                  <wp:extent cx="1330657" cy="1419121"/>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6295" r="12658" b="31787"/>
                          <a:stretch/>
                        </pic:blipFill>
                        <pic:spPr bwMode="auto">
                          <a:xfrm>
                            <a:off x="0" y="0"/>
                            <a:ext cx="1353076" cy="14430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0" w:type="dxa"/>
          </w:tcPr>
          <w:p w:rsidR="005767A0" w:rsidRDefault="0053187B" w:rsidP="005767A0">
            <w:pPr>
              <w:spacing w:line="276" w:lineRule="auto"/>
              <w:jc w:val="center"/>
              <w:rPr>
                <w:rFonts w:ascii="Calisto MT" w:hAnsi="Calisto MT"/>
                <w:sz w:val="22"/>
              </w:rPr>
            </w:pPr>
            <w:r>
              <w:rPr>
                <w:rFonts w:ascii="Calisto MT" w:hAnsi="Calisto MT"/>
                <w:bCs/>
                <w:noProof/>
                <w:sz w:val="22"/>
                <w:szCs w:val="22"/>
              </w:rPr>
              <w:drawing>
                <wp:inline distT="0" distB="0" distL="0" distR="0" wp14:anchorId="7BEA78BB" wp14:editId="6D269704">
                  <wp:extent cx="1303362" cy="137506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6473" r="13111" b="32276"/>
                          <a:stretch/>
                        </pic:blipFill>
                        <pic:spPr bwMode="auto">
                          <a:xfrm>
                            <a:off x="0" y="0"/>
                            <a:ext cx="1323979" cy="139681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767A0" w:rsidTr="0053187B">
        <w:tc>
          <w:tcPr>
            <w:tcW w:w="4360" w:type="dxa"/>
          </w:tcPr>
          <w:p w:rsidR="005767A0" w:rsidRDefault="005767A0" w:rsidP="005767A0">
            <w:pPr>
              <w:spacing w:line="276" w:lineRule="auto"/>
              <w:jc w:val="center"/>
              <w:rPr>
                <w:rFonts w:ascii="Calisto MT" w:hAnsi="Calisto MT"/>
                <w:sz w:val="22"/>
              </w:rPr>
            </w:pPr>
            <w:r>
              <w:rPr>
                <w:rFonts w:ascii="Calisto MT" w:hAnsi="Calisto MT"/>
                <w:bCs/>
                <w:noProof/>
                <w:sz w:val="22"/>
                <w:szCs w:val="22"/>
              </w:rPr>
              <w:drawing>
                <wp:inline distT="0" distB="0" distL="0" distR="0" wp14:anchorId="3A25EAB1" wp14:editId="5BA96942">
                  <wp:extent cx="1317009" cy="140527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6139" r="12334" b="31766"/>
                          <a:stretch/>
                        </pic:blipFill>
                        <pic:spPr bwMode="auto">
                          <a:xfrm>
                            <a:off x="0" y="0"/>
                            <a:ext cx="1337621" cy="14272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0" w:type="dxa"/>
          </w:tcPr>
          <w:p w:rsidR="005767A0" w:rsidRDefault="005767A0" w:rsidP="005767A0">
            <w:pPr>
              <w:spacing w:line="276" w:lineRule="auto"/>
              <w:jc w:val="center"/>
              <w:rPr>
                <w:rFonts w:ascii="Calisto MT" w:hAnsi="Calisto MT"/>
                <w:sz w:val="22"/>
              </w:rPr>
            </w:pPr>
            <w:r>
              <w:rPr>
                <w:rFonts w:ascii="Calisto MT" w:hAnsi="Calisto MT"/>
                <w:bCs/>
                <w:noProof/>
                <w:sz w:val="22"/>
                <w:szCs w:val="22"/>
              </w:rPr>
              <w:drawing>
                <wp:inline distT="0" distB="0" distL="0" distR="0" wp14:anchorId="42260991" wp14:editId="4849D625">
                  <wp:extent cx="1276065" cy="1347982"/>
                  <wp:effectExtent l="0" t="0" r="635"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5958" r="12056" b="32238"/>
                          <a:stretch/>
                        </pic:blipFill>
                        <pic:spPr bwMode="auto">
                          <a:xfrm>
                            <a:off x="0" y="0"/>
                            <a:ext cx="1303655" cy="137712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767A0" w:rsidTr="0053187B">
        <w:tc>
          <w:tcPr>
            <w:tcW w:w="4360" w:type="dxa"/>
          </w:tcPr>
          <w:p w:rsidR="005767A0" w:rsidRDefault="0053187B" w:rsidP="005767A0">
            <w:pPr>
              <w:spacing w:line="276" w:lineRule="auto"/>
              <w:jc w:val="center"/>
              <w:rPr>
                <w:rFonts w:ascii="Calisto MT" w:hAnsi="Calisto MT"/>
                <w:sz w:val="22"/>
              </w:rPr>
            </w:pPr>
            <w:r>
              <w:rPr>
                <w:rFonts w:ascii="Calisto MT" w:hAnsi="Calisto MT"/>
                <w:bCs/>
                <w:noProof/>
                <w:sz w:val="22"/>
                <w:szCs w:val="22"/>
              </w:rPr>
              <w:drawing>
                <wp:inline distT="0" distB="0" distL="0" distR="0" wp14:anchorId="1032DFAF" wp14:editId="0ABBEB55">
                  <wp:extent cx="1262418" cy="1347371"/>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6286" r="12272" b="31580"/>
                          <a:stretch/>
                        </pic:blipFill>
                        <pic:spPr bwMode="auto">
                          <a:xfrm>
                            <a:off x="0" y="0"/>
                            <a:ext cx="1276669" cy="13625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0" w:type="dxa"/>
          </w:tcPr>
          <w:p w:rsidR="005767A0" w:rsidRDefault="0053187B" w:rsidP="005767A0">
            <w:pPr>
              <w:spacing w:line="276" w:lineRule="auto"/>
              <w:jc w:val="center"/>
              <w:rPr>
                <w:rFonts w:ascii="Calisto MT" w:hAnsi="Calisto MT"/>
                <w:sz w:val="22"/>
              </w:rPr>
            </w:pPr>
            <w:r>
              <w:rPr>
                <w:rFonts w:ascii="Calisto MT" w:hAnsi="Calisto MT"/>
                <w:bCs/>
                <w:noProof/>
                <w:sz w:val="22"/>
                <w:szCs w:val="22"/>
              </w:rPr>
              <w:drawing>
                <wp:inline distT="0" distB="0" distL="0" distR="0" wp14:anchorId="06525715" wp14:editId="1FE38411">
                  <wp:extent cx="1282890" cy="13784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5872" r="12431" b="31788"/>
                          <a:stretch/>
                        </pic:blipFill>
                        <pic:spPr bwMode="auto">
                          <a:xfrm>
                            <a:off x="0" y="0"/>
                            <a:ext cx="1296759" cy="139332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41B11" w:rsidRPr="008F69A0" w:rsidRDefault="00E41B11" w:rsidP="00E41B11">
      <w:pPr>
        <w:spacing w:line="276" w:lineRule="auto"/>
        <w:jc w:val="center"/>
        <w:rPr>
          <w:rFonts w:ascii="Calisto MT" w:hAnsi="Calisto MT"/>
          <w:sz w:val="24"/>
          <w:szCs w:val="22"/>
        </w:rPr>
      </w:pPr>
      <w:r>
        <w:rPr>
          <w:rFonts w:ascii="Calisto MT" w:hAnsi="Calisto MT"/>
          <w:b/>
          <w:szCs w:val="22"/>
        </w:rPr>
        <w:t>Gambar 4</w:t>
      </w:r>
      <w:r w:rsidRPr="00605DC9">
        <w:rPr>
          <w:rFonts w:ascii="Calisto MT" w:hAnsi="Calisto MT"/>
          <w:b/>
          <w:szCs w:val="22"/>
        </w:rPr>
        <w:t xml:space="preserve">. </w:t>
      </w:r>
      <w:r>
        <w:rPr>
          <w:rFonts w:ascii="Calisto MT" w:hAnsi="Calisto MT"/>
          <w:b/>
          <w:szCs w:val="22"/>
        </w:rPr>
        <w:t>Hasil uji panel surya</w:t>
      </w:r>
      <w:r w:rsidRPr="00605DC9">
        <w:rPr>
          <w:rFonts w:ascii="Calisto MT" w:hAnsi="Calisto MT"/>
          <w:b/>
          <w:szCs w:val="22"/>
        </w:rPr>
        <w:t>.</w:t>
      </w:r>
    </w:p>
    <w:p w:rsidR="00E41B11" w:rsidRDefault="00E41B11" w:rsidP="0013302D">
      <w:pPr>
        <w:jc w:val="both"/>
        <w:rPr>
          <w:rFonts w:ascii="Calisto MT" w:hAnsi="Calisto MT"/>
          <w:bCs/>
          <w:sz w:val="22"/>
          <w:szCs w:val="22"/>
        </w:rPr>
      </w:pPr>
    </w:p>
    <w:p w:rsidR="00E238BB" w:rsidRPr="005B0D99" w:rsidRDefault="00275121" w:rsidP="00E41B11">
      <w:pPr>
        <w:ind w:firstLine="720"/>
        <w:jc w:val="both"/>
        <w:rPr>
          <w:rFonts w:ascii="Calisto MT" w:hAnsi="Calisto MT"/>
          <w:bCs/>
          <w:sz w:val="22"/>
          <w:szCs w:val="22"/>
        </w:rPr>
      </w:pPr>
      <w:r>
        <w:rPr>
          <w:rFonts w:ascii="Calisto MT" w:hAnsi="Calisto MT"/>
          <w:bCs/>
          <w:sz w:val="22"/>
          <w:szCs w:val="22"/>
        </w:rPr>
        <w:lastRenderedPageBreak/>
        <w:t>Alur pembuatan</w:t>
      </w:r>
      <w:bookmarkStart w:id="0" w:name="_GoBack"/>
      <w:bookmarkEnd w:id="0"/>
      <w:r>
        <w:rPr>
          <w:rFonts w:ascii="Calisto MT" w:hAnsi="Calisto MT"/>
          <w:bCs/>
          <w:sz w:val="22"/>
          <w:szCs w:val="22"/>
        </w:rPr>
        <w:t xml:space="preserve"> panel surya sudah dijelskan sebelumnya dan diperk</w:t>
      </w:r>
      <w:r w:rsidR="00CC7263">
        <w:rPr>
          <w:rFonts w:ascii="Calisto MT" w:hAnsi="Calisto MT"/>
          <w:bCs/>
          <w:sz w:val="22"/>
          <w:szCs w:val="22"/>
        </w:rPr>
        <w:t xml:space="preserve">uat dengan Gambar 4 mengenai serangkaian proses pembuatan dan hasilnya. Harapannya dari Panel tersebut mampu menghasilkan daya listrik sebesar 100 W. </w:t>
      </w:r>
      <w:r w:rsidR="00904266">
        <w:rPr>
          <w:rFonts w:ascii="Calisto MT" w:hAnsi="Calisto MT"/>
          <w:bCs/>
          <w:sz w:val="22"/>
          <w:szCs w:val="22"/>
        </w:rPr>
        <w:t>Hasil uji coba panel surya sederhana dengan memanfaatkan limbah bekas rumah tangga disajikan dalam Tabel 3.</w:t>
      </w:r>
    </w:p>
    <w:p w:rsidR="0013302D" w:rsidRDefault="0013302D" w:rsidP="00352257">
      <w:pPr>
        <w:ind w:firstLine="720"/>
        <w:jc w:val="both"/>
        <w:rPr>
          <w:rFonts w:ascii="Calisto MT" w:hAnsi="Calisto MT"/>
          <w:bCs/>
          <w:sz w:val="22"/>
          <w:szCs w:val="22"/>
          <w:lang w:val="id-ID"/>
        </w:rPr>
      </w:pPr>
    </w:p>
    <w:p w:rsidR="00305925" w:rsidRPr="00305925" w:rsidRDefault="00305925" w:rsidP="00352257">
      <w:pPr>
        <w:ind w:firstLine="720"/>
        <w:jc w:val="both"/>
        <w:rPr>
          <w:rFonts w:ascii="Calisto MT" w:hAnsi="Calisto MT"/>
          <w:bCs/>
          <w:sz w:val="22"/>
          <w:szCs w:val="22"/>
        </w:rPr>
      </w:pPr>
      <w:r>
        <w:rPr>
          <w:rFonts w:ascii="Calisto MT" w:hAnsi="Calisto MT"/>
          <w:bCs/>
          <w:sz w:val="22"/>
          <w:szCs w:val="22"/>
        </w:rPr>
        <w:t>Tabel 3. Hasil uji panel surya.</w:t>
      </w:r>
    </w:p>
    <w:tbl>
      <w:tblPr>
        <w:tblStyle w:val="TableGrid"/>
        <w:tblW w:w="0" w:type="auto"/>
        <w:tblLook w:val="04A0" w:firstRow="1" w:lastRow="0" w:firstColumn="1" w:lastColumn="0" w:noHBand="0" w:noVBand="1"/>
      </w:tblPr>
      <w:tblGrid>
        <w:gridCol w:w="675"/>
        <w:gridCol w:w="1560"/>
        <w:gridCol w:w="2126"/>
        <w:gridCol w:w="4359"/>
      </w:tblGrid>
      <w:tr w:rsidR="00305925" w:rsidTr="00305925">
        <w:tc>
          <w:tcPr>
            <w:tcW w:w="675" w:type="dxa"/>
          </w:tcPr>
          <w:p w:rsidR="00305925" w:rsidRPr="00305925" w:rsidRDefault="00305925" w:rsidP="00305925">
            <w:pPr>
              <w:tabs>
                <w:tab w:val="left" w:pos="360"/>
              </w:tabs>
              <w:jc w:val="center"/>
              <w:rPr>
                <w:rFonts w:ascii="Calisto MT" w:hAnsi="Calisto MT"/>
                <w:b/>
                <w:bCs/>
                <w:sz w:val="22"/>
                <w:szCs w:val="22"/>
              </w:rPr>
            </w:pPr>
            <w:r>
              <w:rPr>
                <w:rFonts w:ascii="Calisto MT" w:hAnsi="Calisto MT"/>
                <w:b/>
                <w:bCs/>
                <w:sz w:val="22"/>
                <w:szCs w:val="22"/>
              </w:rPr>
              <w:t>NO</w:t>
            </w:r>
          </w:p>
        </w:tc>
        <w:tc>
          <w:tcPr>
            <w:tcW w:w="1560" w:type="dxa"/>
          </w:tcPr>
          <w:p w:rsidR="00305925" w:rsidRPr="00305925" w:rsidRDefault="00305925" w:rsidP="00305925">
            <w:pPr>
              <w:tabs>
                <w:tab w:val="left" w:pos="360"/>
              </w:tabs>
              <w:jc w:val="center"/>
              <w:rPr>
                <w:rFonts w:ascii="Calisto MT" w:hAnsi="Calisto MT"/>
                <w:b/>
                <w:bCs/>
                <w:sz w:val="22"/>
                <w:szCs w:val="22"/>
              </w:rPr>
            </w:pPr>
            <w:r>
              <w:rPr>
                <w:rFonts w:ascii="Calisto MT" w:hAnsi="Calisto MT"/>
                <w:b/>
                <w:bCs/>
                <w:sz w:val="22"/>
                <w:szCs w:val="22"/>
              </w:rPr>
              <w:t>Waktu</w:t>
            </w:r>
          </w:p>
        </w:tc>
        <w:tc>
          <w:tcPr>
            <w:tcW w:w="2126" w:type="dxa"/>
          </w:tcPr>
          <w:p w:rsidR="00305925" w:rsidRPr="00305925" w:rsidRDefault="00305925" w:rsidP="00305925">
            <w:pPr>
              <w:tabs>
                <w:tab w:val="left" w:pos="360"/>
              </w:tabs>
              <w:jc w:val="center"/>
              <w:rPr>
                <w:rFonts w:ascii="Calisto MT" w:hAnsi="Calisto MT"/>
                <w:b/>
                <w:bCs/>
                <w:sz w:val="22"/>
                <w:szCs w:val="22"/>
              </w:rPr>
            </w:pPr>
            <w:r>
              <w:rPr>
                <w:rFonts w:ascii="Calisto MT" w:hAnsi="Calisto MT"/>
                <w:b/>
                <w:bCs/>
                <w:sz w:val="22"/>
                <w:szCs w:val="22"/>
              </w:rPr>
              <w:t>Sudut</w:t>
            </w:r>
          </w:p>
        </w:tc>
        <w:tc>
          <w:tcPr>
            <w:tcW w:w="4359" w:type="dxa"/>
          </w:tcPr>
          <w:p w:rsidR="00305925" w:rsidRPr="00305925" w:rsidRDefault="00305925" w:rsidP="00305925">
            <w:pPr>
              <w:tabs>
                <w:tab w:val="left" w:pos="360"/>
              </w:tabs>
              <w:jc w:val="center"/>
              <w:rPr>
                <w:rFonts w:ascii="Calisto MT" w:hAnsi="Calisto MT"/>
                <w:b/>
                <w:bCs/>
                <w:sz w:val="22"/>
                <w:szCs w:val="22"/>
              </w:rPr>
            </w:pPr>
            <w:r>
              <w:rPr>
                <w:rFonts w:ascii="Calisto MT" w:hAnsi="Calisto MT"/>
                <w:b/>
                <w:bCs/>
                <w:sz w:val="22"/>
                <w:szCs w:val="22"/>
              </w:rPr>
              <w:t>Daya yang dihasilkan</w:t>
            </w:r>
          </w:p>
        </w:tc>
      </w:tr>
      <w:tr w:rsidR="00305925" w:rsidTr="00305925">
        <w:tc>
          <w:tcPr>
            <w:tcW w:w="675"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1</w:t>
            </w:r>
          </w:p>
        </w:tc>
        <w:tc>
          <w:tcPr>
            <w:tcW w:w="1560"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08.00</w:t>
            </w:r>
          </w:p>
        </w:tc>
        <w:tc>
          <w:tcPr>
            <w:tcW w:w="2126"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45</w:t>
            </w:r>
            <w:r w:rsidRPr="00305925">
              <w:rPr>
                <w:bCs/>
                <w:sz w:val="22"/>
                <w:szCs w:val="22"/>
              </w:rPr>
              <w:t>º</w:t>
            </w:r>
          </w:p>
        </w:tc>
        <w:tc>
          <w:tcPr>
            <w:tcW w:w="4359"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10 Watt</w:t>
            </w:r>
          </w:p>
        </w:tc>
      </w:tr>
      <w:tr w:rsidR="00305925" w:rsidTr="00305925">
        <w:tc>
          <w:tcPr>
            <w:tcW w:w="675"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2</w:t>
            </w:r>
          </w:p>
        </w:tc>
        <w:tc>
          <w:tcPr>
            <w:tcW w:w="1560"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09.00</w:t>
            </w:r>
          </w:p>
        </w:tc>
        <w:tc>
          <w:tcPr>
            <w:tcW w:w="2126" w:type="dxa"/>
          </w:tcPr>
          <w:p w:rsidR="00305925" w:rsidRPr="00305925" w:rsidRDefault="00305925" w:rsidP="00305925">
            <w:pPr>
              <w:tabs>
                <w:tab w:val="left" w:pos="360"/>
              </w:tabs>
              <w:jc w:val="center"/>
              <w:rPr>
                <w:rFonts w:ascii="Calisto MT" w:hAnsi="Calisto MT"/>
                <w:bCs/>
                <w:sz w:val="22"/>
                <w:szCs w:val="22"/>
                <w:lang w:val="id-ID"/>
              </w:rPr>
            </w:pPr>
            <w:r w:rsidRPr="00305925">
              <w:rPr>
                <w:rFonts w:ascii="Calisto MT" w:hAnsi="Calisto MT"/>
                <w:bCs/>
                <w:sz w:val="22"/>
                <w:szCs w:val="22"/>
              </w:rPr>
              <w:t>45</w:t>
            </w:r>
            <w:r w:rsidRPr="00305925">
              <w:rPr>
                <w:bCs/>
                <w:sz w:val="22"/>
                <w:szCs w:val="22"/>
              </w:rPr>
              <w:t>º</w:t>
            </w:r>
          </w:p>
        </w:tc>
        <w:tc>
          <w:tcPr>
            <w:tcW w:w="4359"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30 Watt</w:t>
            </w:r>
          </w:p>
        </w:tc>
      </w:tr>
      <w:tr w:rsidR="00305925" w:rsidTr="00305925">
        <w:tc>
          <w:tcPr>
            <w:tcW w:w="675"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3</w:t>
            </w:r>
          </w:p>
        </w:tc>
        <w:tc>
          <w:tcPr>
            <w:tcW w:w="1560"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10.00</w:t>
            </w:r>
          </w:p>
        </w:tc>
        <w:tc>
          <w:tcPr>
            <w:tcW w:w="2126" w:type="dxa"/>
          </w:tcPr>
          <w:p w:rsidR="00305925" w:rsidRPr="00305925" w:rsidRDefault="00305925" w:rsidP="00305925">
            <w:pPr>
              <w:tabs>
                <w:tab w:val="left" w:pos="360"/>
              </w:tabs>
              <w:jc w:val="center"/>
              <w:rPr>
                <w:rFonts w:ascii="Calisto MT" w:hAnsi="Calisto MT"/>
                <w:bCs/>
                <w:sz w:val="22"/>
                <w:szCs w:val="22"/>
                <w:lang w:val="id-ID"/>
              </w:rPr>
            </w:pPr>
            <w:r w:rsidRPr="00305925">
              <w:rPr>
                <w:rFonts w:ascii="Calisto MT" w:hAnsi="Calisto MT"/>
                <w:bCs/>
                <w:sz w:val="22"/>
                <w:szCs w:val="22"/>
              </w:rPr>
              <w:t>45</w:t>
            </w:r>
            <w:r w:rsidRPr="00305925">
              <w:rPr>
                <w:bCs/>
                <w:sz w:val="22"/>
                <w:szCs w:val="22"/>
              </w:rPr>
              <w:t>º</w:t>
            </w:r>
          </w:p>
        </w:tc>
        <w:tc>
          <w:tcPr>
            <w:tcW w:w="4359"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50 Watt</w:t>
            </w:r>
          </w:p>
        </w:tc>
      </w:tr>
      <w:tr w:rsidR="00305925" w:rsidTr="00305925">
        <w:tc>
          <w:tcPr>
            <w:tcW w:w="675"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4</w:t>
            </w:r>
          </w:p>
        </w:tc>
        <w:tc>
          <w:tcPr>
            <w:tcW w:w="1560"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11.00</w:t>
            </w:r>
          </w:p>
        </w:tc>
        <w:tc>
          <w:tcPr>
            <w:tcW w:w="2126" w:type="dxa"/>
          </w:tcPr>
          <w:p w:rsidR="00305925" w:rsidRPr="00305925" w:rsidRDefault="00305925" w:rsidP="00305925">
            <w:pPr>
              <w:tabs>
                <w:tab w:val="left" w:pos="360"/>
              </w:tabs>
              <w:jc w:val="center"/>
              <w:rPr>
                <w:rFonts w:ascii="Calisto MT" w:hAnsi="Calisto MT"/>
                <w:bCs/>
                <w:sz w:val="22"/>
                <w:szCs w:val="22"/>
                <w:lang w:val="id-ID"/>
              </w:rPr>
            </w:pPr>
            <w:r w:rsidRPr="00305925">
              <w:rPr>
                <w:rFonts w:ascii="Calisto MT" w:hAnsi="Calisto MT"/>
                <w:bCs/>
                <w:sz w:val="22"/>
                <w:szCs w:val="22"/>
              </w:rPr>
              <w:t>45</w:t>
            </w:r>
            <w:r w:rsidRPr="00305925">
              <w:rPr>
                <w:bCs/>
                <w:sz w:val="22"/>
                <w:szCs w:val="22"/>
              </w:rPr>
              <w:t>º</w:t>
            </w:r>
          </w:p>
        </w:tc>
        <w:tc>
          <w:tcPr>
            <w:tcW w:w="4359"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80 Watt</w:t>
            </w:r>
          </w:p>
        </w:tc>
      </w:tr>
      <w:tr w:rsidR="00305925" w:rsidTr="00305925">
        <w:tc>
          <w:tcPr>
            <w:tcW w:w="675"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5</w:t>
            </w:r>
          </w:p>
        </w:tc>
        <w:tc>
          <w:tcPr>
            <w:tcW w:w="1560"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12.00</w:t>
            </w:r>
          </w:p>
        </w:tc>
        <w:tc>
          <w:tcPr>
            <w:tcW w:w="2126" w:type="dxa"/>
          </w:tcPr>
          <w:p w:rsidR="00305925" w:rsidRPr="00305925" w:rsidRDefault="00305925" w:rsidP="00305925">
            <w:pPr>
              <w:tabs>
                <w:tab w:val="left" w:pos="360"/>
              </w:tabs>
              <w:jc w:val="center"/>
              <w:rPr>
                <w:rFonts w:ascii="Calisto MT" w:hAnsi="Calisto MT"/>
                <w:bCs/>
                <w:sz w:val="22"/>
                <w:szCs w:val="22"/>
                <w:lang w:val="id-ID"/>
              </w:rPr>
            </w:pPr>
            <w:r w:rsidRPr="00305925">
              <w:rPr>
                <w:rFonts w:ascii="Calisto MT" w:hAnsi="Calisto MT"/>
                <w:bCs/>
                <w:sz w:val="22"/>
                <w:szCs w:val="22"/>
              </w:rPr>
              <w:t>45</w:t>
            </w:r>
            <w:r w:rsidRPr="00305925">
              <w:rPr>
                <w:bCs/>
                <w:sz w:val="22"/>
                <w:szCs w:val="22"/>
              </w:rPr>
              <w:t>º</w:t>
            </w:r>
          </w:p>
        </w:tc>
        <w:tc>
          <w:tcPr>
            <w:tcW w:w="4359" w:type="dxa"/>
          </w:tcPr>
          <w:p w:rsidR="00305925" w:rsidRPr="00305925" w:rsidRDefault="00B654BC" w:rsidP="00305925">
            <w:pPr>
              <w:tabs>
                <w:tab w:val="left" w:pos="360"/>
              </w:tabs>
              <w:jc w:val="center"/>
              <w:rPr>
                <w:rFonts w:ascii="Calisto MT" w:hAnsi="Calisto MT"/>
                <w:bCs/>
                <w:sz w:val="22"/>
                <w:szCs w:val="22"/>
              </w:rPr>
            </w:pPr>
            <w:r>
              <w:rPr>
                <w:rFonts w:ascii="Calisto MT" w:hAnsi="Calisto MT"/>
                <w:bCs/>
                <w:sz w:val="22"/>
                <w:szCs w:val="22"/>
              </w:rPr>
              <w:t>94</w:t>
            </w:r>
            <w:r w:rsidR="00305925" w:rsidRPr="00305925">
              <w:rPr>
                <w:rFonts w:ascii="Calisto MT" w:hAnsi="Calisto MT"/>
                <w:bCs/>
                <w:sz w:val="22"/>
                <w:szCs w:val="22"/>
              </w:rPr>
              <w:t xml:space="preserve"> Watt</w:t>
            </w:r>
          </w:p>
        </w:tc>
      </w:tr>
      <w:tr w:rsidR="00305925" w:rsidTr="00305925">
        <w:tc>
          <w:tcPr>
            <w:tcW w:w="675"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6</w:t>
            </w:r>
          </w:p>
        </w:tc>
        <w:tc>
          <w:tcPr>
            <w:tcW w:w="1560"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13.00</w:t>
            </w:r>
          </w:p>
        </w:tc>
        <w:tc>
          <w:tcPr>
            <w:tcW w:w="2126" w:type="dxa"/>
          </w:tcPr>
          <w:p w:rsidR="00305925" w:rsidRPr="00305925" w:rsidRDefault="00305925" w:rsidP="00305925">
            <w:pPr>
              <w:tabs>
                <w:tab w:val="left" w:pos="360"/>
              </w:tabs>
              <w:jc w:val="center"/>
              <w:rPr>
                <w:rFonts w:ascii="Calisto MT" w:hAnsi="Calisto MT"/>
                <w:bCs/>
                <w:sz w:val="22"/>
                <w:szCs w:val="22"/>
                <w:lang w:val="id-ID"/>
              </w:rPr>
            </w:pPr>
            <w:r w:rsidRPr="00305925">
              <w:rPr>
                <w:rFonts w:ascii="Calisto MT" w:hAnsi="Calisto MT"/>
                <w:bCs/>
                <w:sz w:val="22"/>
                <w:szCs w:val="22"/>
              </w:rPr>
              <w:t>45</w:t>
            </w:r>
            <w:r w:rsidRPr="00305925">
              <w:rPr>
                <w:bCs/>
                <w:sz w:val="22"/>
                <w:szCs w:val="22"/>
              </w:rPr>
              <w:t>º</w:t>
            </w:r>
          </w:p>
        </w:tc>
        <w:tc>
          <w:tcPr>
            <w:tcW w:w="4359"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100 Watt</w:t>
            </w:r>
          </w:p>
        </w:tc>
      </w:tr>
      <w:tr w:rsidR="00305925" w:rsidTr="00305925">
        <w:tc>
          <w:tcPr>
            <w:tcW w:w="675"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7</w:t>
            </w:r>
          </w:p>
        </w:tc>
        <w:tc>
          <w:tcPr>
            <w:tcW w:w="1560"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14.00</w:t>
            </w:r>
          </w:p>
        </w:tc>
        <w:tc>
          <w:tcPr>
            <w:tcW w:w="2126" w:type="dxa"/>
          </w:tcPr>
          <w:p w:rsidR="00305925" w:rsidRPr="00305925" w:rsidRDefault="00305925" w:rsidP="00305925">
            <w:pPr>
              <w:tabs>
                <w:tab w:val="left" w:pos="360"/>
              </w:tabs>
              <w:jc w:val="center"/>
              <w:rPr>
                <w:rFonts w:ascii="Calisto MT" w:hAnsi="Calisto MT"/>
                <w:bCs/>
                <w:sz w:val="22"/>
                <w:szCs w:val="22"/>
                <w:lang w:val="id-ID"/>
              </w:rPr>
            </w:pPr>
            <w:r w:rsidRPr="00305925">
              <w:rPr>
                <w:rFonts w:ascii="Calisto MT" w:hAnsi="Calisto MT"/>
                <w:bCs/>
                <w:sz w:val="22"/>
                <w:szCs w:val="22"/>
              </w:rPr>
              <w:t>45</w:t>
            </w:r>
            <w:r w:rsidRPr="00305925">
              <w:rPr>
                <w:bCs/>
                <w:sz w:val="22"/>
                <w:szCs w:val="22"/>
              </w:rPr>
              <w:t>º</w:t>
            </w:r>
          </w:p>
        </w:tc>
        <w:tc>
          <w:tcPr>
            <w:tcW w:w="4359" w:type="dxa"/>
          </w:tcPr>
          <w:p w:rsidR="00305925" w:rsidRPr="00305925" w:rsidRDefault="00B654BC" w:rsidP="00305925">
            <w:pPr>
              <w:tabs>
                <w:tab w:val="left" w:pos="360"/>
              </w:tabs>
              <w:jc w:val="center"/>
              <w:rPr>
                <w:rFonts w:ascii="Calisto MT" w:hAnsi="Calisto MT"/>
                <w:bCs/>
                <w:sz w:val="22"/>
                <w:szCs w:val="22"/>
              </w:rPr>
            </w:pPr>
            <w:r>
              <w:rPr>
                <w:rFonts w:ascii="Calisto MT" w:hAnsi="Calisto MT"/>
                <w:bCs/>
                <w:sz w:val="22"/>
                <w:szCs w:val="22"/>
              </w:rPr>
              <w:t>112</w:t>
            </w:r>
            <w:r w:rsidR="00305925" w:rsidRPr="00305925">
              <w:rPr>
                <w:rFonts w:ascii="Calisto MT" w:hAnsi="Calisto MT"/>
                <w:bCs/>
                <w:sz w:val="22"/>
                <w:szCs w:val="22"/>
              </w:rPr>
              <w:t xml:space="preserve"> Watt</w:t>
            </w:r>
          </w:p>
        </w:tc>
      </w:tr>
      <w:tr w:rsidR="00305925" w:rsidTr="00305925">
        <w:tc>
          <w:tcPr>
            <w:tcW w:w="675"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8</w:t>
            </w:r>
          </w:p>
        </w:tc>
        <w:tc>
          <w:tcPr>
            <w:tcW w:w="1560" w:type="dxa"/>
          </w:tcPr>
          <w:p w:rsidR="00305925" w:rsidRPr="00305925" w:rsidRDefault="00305925" w:rsidP="00305925">
            <w:pPr>
              <w:tabs>
                <w:tab w:val="left" w:pos="360"/>
              </w:tabs>
              <w:jc w:val="center"/>
              <w:rPr>
                <w:rFonts w:ascii="Calisto MT" w:hAnsi="Calisto MT"/>
                <w:bCs/>
                <w:sz w:val="22"/>
                <w:szCs w:val="22"/>
              </w:rPr>
            </w:pPr>
            <w:r w:rsidRPr="00305925">
              <w:rPr>
                <w:rFonts w:ascii="Calisto MT" w:hAnsi="Calisto MT"/>
                <w:bCs/>
                <w:sz w:val="22"/>
                <w:szCs w:val="22"/>
              </w:rPr>
              <w:t>15.00</w:t>
            </w:r>
          </w:p>
        </w:tc>
        <w:tc>
          <w:tcPr>
            <w:tcW w:w="2126" w:type="dxa"/>
          </w:tcPr>
          <w:p w:rsidR="00305925" w:rsidRPr="00305925" w:rsidRDefault="00305925" w:rsidP="00305925">
            <w:pPr>
              <w:tabs>
                <w:tab w:val="left" w:pos="360"/>
              </w:tabs>
              <w:jc w:val="center"/>
              <w:rPr>
                <w:rFonts w:ascii="Calisto MT" w:hAnsi="Calisto MT"/>
                <w:bCs/>
                <w:sz w:val="22"/>
                <w:szCs w:val="22"/>
                <w:lang w:val="id-ID"/>
              </w:rPr>
            </w:pPr>
            <w:r w:rsidRPr="00305925">
              <w:rPr>
                <w:rFonts w:ascii="Calisto MT" w:hAnsi="Calisto MT"/>
                <w:bCs/>
                <w:sz w:val="22"/>
                <w:szCs w:val="22"/>
              </w:rPr>
              <w:t>45</w:t>
            </w:r>
            <w:r w:rsidRPr="00305925">
              <w:rPr>
                <w:bCs/>
                <w:sz w:val="22"/>
                <w:szCs w:val="22"/>
              </w:rPr>
              <w:t>º</w:t>
            </w:r>
          </w:p>
        </w:tc>
        <w:tc>
          <w:tcPr>
            <w:tcW w:w="4359" w:type="dxa"/>
          </w:tcPr>
          <w:p w:rsidR="00305925" w:rsidRPr="00305925" w:rsidRDefault="00B654BC" w:rsidP="00305925">
            <w:pPr>
              <w:tabs>
                <w:tab w:val="left" w:pos="360"/>
              </w:tabs>
              <w:jc w:val="center"/>
              <w:rPr>
                <w:rFonts w:ascii="Calisto MT" w:hAnsi="Calisto MT"/>
                <w:bCs/>
                <w:sz w:val="22"/>
                <w:szCs w:val="22"/>
              </w:rPr>
            </w:pPr>
            <w:r>
              <w:rPr>
                <w:rFonts w:ascii="Calisto MT" w:hAnsi="Calisto MT"/>
                <w:bCs/>
                <w:sz w:val="22"/>
                <w:szCs w:val="22"/>
              </w:rPr>
              <w:t>125</w:t>
            </w:r>
            <w:r w:rsidR="00305925" w:rsidRPr="00305925">
              <w:rPr>
                <w:rFonts w:ascii="Calisto MT" w:hAnsi="Calisto MT"/>
                <w:bCs/>
                <w:sz w:val="22"/>
                <w:szCs w:val="22"/>
              </w:rPr>
              <w:t xml:space="preserve"> Watt</w:t>
            </w:r>
          </w:p>
        </w:tc>
      </w:tr>
    </w:tbl>
    <w:p w:rsidR="00CC7263" w:rsidRDefault="00CC7263" w:rsidP="00C11ED3">
      <w:pPr>
        <w:tabs>
          <w:tab w:val="left" w:pos="360"/>
        </w:tabs>
        <w:rPr>
          <w:rFonts w:ascii="Calisto MT" w:hAnsi="Calisto MT"/>
          <w:b/>
          <w:bCs/>
          <w:sz w:val="22"/>
          <w:szCs w:val="22"/>
          <w:lang w:val="id-ID"/>
        </w:rPr>
      </w:pPr>
    </w:p>
    <w:p w:rsidR="005E12F8" w:rsidRDefault="005E12F8" w:rsidP="007A6E9B">
      <w:pPr>
        <w:tabs>
          <w:tab w:val="left" w:pos="360"/>
        </w:tabs>
        <w:jc w:val="both"/>
        <w:rPr>
          <w:rFonts w:ascii="Calisto MT" w:hAnsi="Calisto MT"/>
          <w:bCs/>
          <w:sz w:val="22"/>
          <w:szCs w:val="22"/>
        </w:rPr>
      </w:pPr>
      <w:r>
        <w:rPr>
          <w:rFonts w:ascii="Calisto MT" w:hAnsi="Calisto MT"/>
          <w:b/>
          <w:bCs/>
          <w:sz w:val="22"/>
          <w:szCs w:val="22"/>
          <w:lang w:val="id-ID"/>
        </w:rPr>
        <w:tab/>
      </w:r>
      <w:r>
        <w:rPr>
          <w:rFonts w:ascii="Calisto MT" w:hAnsi="Calisto MT"/>
          <w:b/>
          <w:bCs/>
          <w:sz w:val="22"/>
          <w:szCs w:val="22"/>
          <w:lang w:val="id-ID"/>
        </w:rPr>
        <w:tab/>
      </w:r>
      <w:r w:rsidR="00277104">
        <w:rPr>
          <w:rFonts w:ascii="Calisto MT" w:hAnsi="Calisto MT"/>
          <w:bCs/>
          <w:sz w:val="22"/>
          <w:szCs w:val="22"/>
        </w:rPr>
        <w:t>Panel</w:t>
      </w:r>
      <w:r w:rsidR="00740EAF">
        <w:rPr>
          <w:rFonts w:ascii="Calisto MT" w:hAnsi="Calisto MT"/>
          <w:bCs/>
          <w:sz w:val="22"/>
          <w:szCs w:val="22"/>
        </w:rPr>
        <w:t xml:space="preserve"> surya di uji dalam kurun waktu antara pukul 08.00 hingga pukul 15.00</w:t>
      </w:r>
      <w:r w:rsidR="007A6E9B">
        <w:rPr>
          <w:rFonts w:ascii="Calisto MT" w:hAnsi="Calisto MT"/>
          <w:bCs/>
          <w:sz w:val="22"/>
          <w:szCs w:val="22"/>
        </w:rPr>
        <w:t>. Hasil daya listrik yang didapatkan rata-rata 10 Watt per jam. Dengan kapasitas generator sebesar 150 Watt terbukti hasil minimal diperoleh saat awal pengujian pada pukul 08.00 dengan daya 10 Watt, kemudian ada peningkatan daya yang masuk pada Panel surya ketika uji dilakukan beriringan dengan intensitas cahaya matahari yang semakin panas. Hasil maksimal dari Panel surya tertinggi diperoleh 125 Watt pada pukul 15.00, ada kemungkinan jika adanya penambahan lilitan tembaga pada Panel surya dapat menghasilkan daya listrik yang lebih besar.</w:t>
      </w:r>
    </w:p>
    <w:p w:rsidR="007A6E9B" w:rsidRPr="005E12F8" w:rsidRDefault="007A6E9B" w:rsidP="007A6E9B">
      <w:pPr>
        <w:tabs>
          <w:tab w:val="left" w:pos="360"/>
        </w:tabs>
        <w:jc w:val="both"/>
        <w:rPr>
          <w:rFonts w:ascii="Calisto MT" w:hAnsi="Calisto MT"/>
          <w:bCs/>
          <w:sz w:val="22"/>
          <w:szCs w:val="22"/>
        </w:rPr>
      </w:pPr>
    </w:p>
    <w:p w:rsidR="007F1102" w:rsidRPr="00F40450" w:rsidRDefault="007F1102" w:rsidP="00C11ED3">
      <w:pPr>
        <w:tabs>
          <w:tab w:val="left" w:pos="360"/>
        </w:tabs>
        <w:rPr>
          <w:rFonts w:ascii="Calisto MT" w:hAnsi="Calisto MT"/>
          <w:b/>
          <w:bCs/>
          <w:sz w:val="24"/>
          <w:szCs w:val="24"/>
          <w:lang w:val="id-ID"/>
        </w:rPr>
      </w:pPr>
      <w:r w:rsidRPr="00F40450">
        <w:rPr>
          <w:rFonts w:ascii="Calisto MT" w:hAnsi="Calisto MT"/>
          <w:b/>
          <w:bCs/>
          <w:sz w:val="22"/>
          <w:szCs w:val="22"/>
          <w:lang w:val="id-ID"/>
        </w:rPr>
        <w:t xml:space="preserve">4. </w:t>
      </w:r>
      <w:r w:rsidR="00F40450">
        <w:rPr>
          <w:rFonts w:ascii="Calisto MT" w:hAnsi="Calisto MT"/>
          <w:b/>
          <w:bCs/>
          <w:sz w:val="22"/>
          <w:szCs w:val="22"/>
          <w:lang w:val="en-ID"/>
        </w:rPr>
        <w:tab/>
      </w:r>
      <w:r w:rsidR="00277104">
        <w:rPr>
          <w:rFonts w:ascii="Calisto MT" w:hAnsi="Calisto MT"/>
          <w:b/>
          <w:bCs/>
          <w:sz w:val="24"/>
          <w:szCs w:val="24"/>
        </w:rPr>
        <w:t>KES</w:t>
      </w:r>
      <w:r w:rsidRPr="00F40450">
        <w:rPr>
          <w:rFonts w:ascii="Calisto MT" w:hAnsi="Calisto MT"/>
          <w:b/>
          <w:bCs/>
          <w:sz w:val="24"/>
          <w:szCs w:val="24"/>
        </w:rPr>
        <w:t>IMPULAN</w:t>
      </w:r>
    </w:p>
    <w:p w:rsidR="00277104" w:rsidRDefault="00277104" w:rsidP="00277104">
      <w:pPr>
        <w:tabs>
          <w:tab w:val="left" w:pos="360"/>
        </w:tabs>
        <w:jc w:val="both"/>
        <w:rPr>
          <w:rFonts w:ascii="Calisto MT" w:hAnsi="Calisto MT"/>
          <w:bCs/>
          <w:sz w:val="22"/>
          <w:szCs w:val="22"/>
        </w:rPr>
      </w:pPr>
      <w:r>
        <w:rPr>
          <w:rFonts w:ascii="Calisto MT" w:hAnsi="Calisto MT"/>
          <w:bCs/>
          <w:sz w:val="22"/>
          <w:szCs w:val="22"/>
        </w:rPr>
        <w:tab/>
      </w:r>
      <w:r>
        <w:rPr>
          <w:rFonts w:ascii="Calisto MT" w:hAnsi="Calisto MT"/>
          <w:bCs/>
          <w:sz w:val="22"/>
          <w:szCs w:val="22"/>
        </w:rPr>
        <w:tab/>
        <w:t>Hasil uji panel surya didapat daya listrik rata-rata sebesar 10 Watt per jam. Pengujian dalam kurun waktu antara pukul 08.00 hingga pukul 15.00 mendapatkan hasil maksimal sebesar 125 Watt pada pukul 15.00, ada kemungkinan jika adanya penambahan lilitan tembaga pada Panel surya dapat menghasilkan daya listrik yang lebih besar.</w:t>
      </w:r>
    </w:p>
    <w:p w:rsidR="007F1102" w:rsidRPr="00F40450" w:rsidRDefault="007F1102" w:rsidP="007F1102">
      <w:pPr>
        <w:jc w:val="both"/>
        <w:rPr>
          <w:rFonts w:ascii="Calisto MT" w:hAnsi="Calisto MT"/>
          <w:sz w:val="22"/>
          <w:szCs w:val="22"/>
        </w:rPr>
      </w:pPr>
    </w:p>
    <w:p w:rsidR="007F1102" w:rsidRPr="00F40450" w:rsidRDefault="007F1102" w:rsidP="00C11ED3">
      <w:pPr>
        <w:tabs>
          <w:tab w:val="left" w:pos="360"/>
        </w:tabs>
        <w:rPr>
          <w:rFonts w:ascii="Calisto MT" w:hAnsi="Calisto MT"/>
          <w:b/>
          <w:sz w:val="22"/>
          <w:szCs w:val="22"/>
          <w:lang w:val="id-ID"/>
        </w:rPr>
      </w:pPr>
      <w:r w:rsidRPr="00F40450">
        <w:rPr>
          <w:rFonts w:ascii="Calisto MT" w:hAnsi="Calisto MT"/>
          <w:b/>
          <w:sz w:val="22"/>
          <w:szCs w:val="22"/>
        </w:rPr>
        <w:t xml:space="preserve">5. </w:t>
      </w:r>
      <w:r w:rsidR="00F40450">
        <w:rPr>
          <w:rFonts w:ascii="Calisto MT" w:hAnsi="Calisto MT"/>
          <w:b/>
          <w:sz w:val="22"/>
          <w:szCs w:val="22"/>
        </w:rPr>
        <w:tab/>
      </w:r>
      <w:r w:rsidRPr="00C11ED3">
        <w:rPr>
          <w:rFonts w:ascii="Calisto MT" w:hAnsi="Calisto MT"/>
          <w:b/>
          <w:sz w:val="24"/>
          <w:szCs w:val="24"/>
        </w:rPr>
        <w:t>SARAN</w:t>
      </w:r>
    </w:p>
    <w:p w:rsidR="00BC7C7D" w:rsidRDefault="00BC7C7D" w:rsidP="007C1A85">
      <w:pPr>
        <w:pStyle w:val="Heading1"/>
        <w:numPr>
          <w:ilvl w:val="0"/>
          <w:numId w:val="3"/>
        </w:numPr>
        <w:spacing w:line="240" w:lineRule="auto"/>
        <w:jc w:val="both"/>
        <w:rPr>
          <w:rFonts w:ascii="Calisto MT" w:hAnsi="Calisto MT"/>
          <w:b w:val="0"/>
          <w:sz w:val="22"/>
          <w:szCs w:val="24"/>
        </w:rPr>
      </w:pPr>
      <w:r w:rsidRPr="00BC7C7D">
        <w:rPr>
          <w:rFonts w:ascii="Calisto MT" w:hAnsi="Calisto MT"/>
          <w:b w:val="0"/>
          <w:sz w:val="22"/>
          <w:szCs w:val="24"/>
        </w:rPr>
        <w:t>Penggunaan aki atau inverter sebagai penyimpan energy listrik yang dihasilkan</w:t>
      </w:r>
      <w:r>
        <w:rPr>
          <w:rFonts w:ascii="Calisto MT" w:hAnsi="Calisto MT"/>
          <w:b w:val="0"/>
          <w:sz w:val="22"/>
          <w:szCs w:val="24"/>
        </w:rPr>
        <w:t xml:space="preserve"> dari Panel surya sangat dianjurkan untuk menyimpan cadangan listrik, sehingga listrik dapat digunakan pada kondisi apapun, bahkan saat cuaca hujan.</w:t>
      </w:r>
    </w:p>
    <w:p w:rsidR="00BC7C7D" w:rsidRPr="007C1A85" w:rsidRDefault="00BC7C7D" w:rsidP="007C1A85">
      <w:pPr>
        <w:pStyle w:val="ListParagraph"/>
        <w:numPr>
          <w:ilvl w:val="0"/>
          <w:numId w:val="3"/>
        </w:numPr>
        <w:jc w:val="both"/>
        <w:rPr>
          <w:rFonts w:ascii="Calisto MT" w:hAnsi="Calisto MT"/>
          <w:sz w:val="22"/>
        </w:rPr>
      </w:pPr>
      <w:r w:rsidRPr="007C1A85">
        <w:rPr>
          <w:rFonts w:ascii="Calisto MT" w:hAnsi="Calisto MT"/>
          <w:sz w:val="22"/>
        </w:rPr>
        <w:t>Perlindungan instalasi kabel perlu di</w:t>
      </w:r>
      <w:r w:rsidR="007C1A85" w:rsidRPr="007C1A85">
        <w:rPr>
          <w:rFonts w:ascii="Calisto MT" w:hAnsi="Calisto MT"/>
          <w:sz w:val="22"/>
        </w:rPr>
        <w:t xml:space="preserve"> perhatikan agar tidak terjadi konsleting dan gangguan mekanis lain saat cuaca hujan</w:t>
      </w:r>
    </w:p>
    <w:p w:rsidR="007F1102" w:rsidRPr="00C11ED3" w:rsidRDefault="007F1102" w:rsidP="007F1102">
      <w:pPr>
        <w:pStyle w:val="Heading1"/>
        <w:spacing w:line="240" w:lineRule="auto"/>
        <w:jc w:val="left"/>
        <w:rPr>
          <w:rFonts w:ascii="Calisto MT" w:hAnsi="Calisto MT"/>
          <w:b w:val="0"/>
          <w:bCs w:val="0"/>
          <w:sz w:val="24"/>
          <w:szCs w:val="24"/>
          <w:lang w:val="id-ID"/>
        </w:rPr>
      </w:pPr>
      <w:r w:rsidRPr="00C11ED3">
        <w:rPr>
          <w:rFonts w:ascii="Calisto MT" w:hAnsi="Calisto MT"/>
          <w:sz w:val="24"/>
          <w:szCs w:val="24"/>
        </w:rPr>
        <w:t>UCAPAN TERIMA KASIH</w:t>
      </w:r>
    </w:p>
    <w:p w:rsidR="007F1102" w:rsidRDefault="008B2759" w:rsidP="007F1102">
      <w:pPr>
        <w:jc w:val="both"/>
        <w:rPr>
          <w:rFonts w:ascii="Calisto MT" w:hAnsi="Calisto MT"/>
          <w:sz w:val="22"/>
          <w:szCs w:val="22"/>
          <w:lang w:eastAsia="id-ID"/>
        </w:rPr>
      </w:pPr>
      <w:r>
        <w:rPr>
          <w:rFonts w:ascii="Calisto MT" w:hAnsi="Calisto MT"/>
          <w:sz w:val="22"/>
          <w:szCs w:val="22"/>
          <w:lang w:eastAsia="id-ID"/>
        </w:rPr>
        <w:t>Laboratorium Terpadu Teknik Mesin Universitas Sains Al Qur’an Jawa Tengah di Wonosobo</w:t>
      </w:r>
    </w:p>
    <w:p w:rsidR="008B2759" w:rsidRDefault="008B2759" w:rsidP="008B2759">
      <w:pPr>
        <w:jc w:val="both"/>
        <w:rPr>
          <w:rFonts w:ascii="Calisto MT" w:hAnsi="Calisto MT"/>
          <w:sz w:val="22"/>
          <w:szCs w:val="22"/>
          <w:lang w:eastAsia="id-ID"/>
        </w:rPr>
      </w:pPr>
      <w:r w:rsidRPr="008B2759">
        <w:rPr>
          <w:rFonts w:ascii="Calisto MT" w:hAnsi="Calisto MT"/>
          <w:sz w:val="22"/>
          <w:szCs w:val="22"/>
          <w:lang w:eastAsia="id-ID"/>
        </w:rPr>
        <w:t xml:space="preserve">Lembaga Penelitian dan Pengabdian Masyarakat Universitas </w:t>
      </w:r>
      <w:r>
        <w:rPr>
          <w:rFonts w:ascii="Calisto MT" w:hAnsi="Calisto MT"/>
          <w:sz w:val="22"/>
          <w:szCs w:val="22"/>
          <w:lang w:eastAsia="id-ID"/>
        </w:rPr>
        <w:t>Sains Al Qur’an Jawa Tengah di Wonosobo</w:t>
      </w:r>
    </w:p>
    <w:p w:rsidR="008B2759" w:rsidRPr="00F40450" w:rsidRDefault="008B2759" w:rsidP="007F1102">
      <w:pPr>
        <w:jc w:val="both"/>
        <w:rPr>
          <w:rFonts w:ascii="Calisto MT" w:hAnsi="Calisto MT"/>
          <w:sz w:val="22"/>
          <w:szCs w:val="22"/>
          <w:lang w:val="id-ID" w:eastAsia="id-ID"/>
        </w:rPr>
      </w:pPr>
    </w:p>
    <w:p w:rsidR="003D664F" w:rsidRPr="00DA6AC1" w:rsidRDefault="007F1102" w:rsidP="00DA6AC1">
      <w:pPr>
        <w:rPr>
          <w:rFonts w:ascii="Calisto MT" w:hAnsi="Calisto MT"/>
          <w:b/>
          <w:sz w:val="24"/>
          <w:szCs w:val="22"/>
          <w:lang w:val="en-ID"/>
        </w:rPr>
      </w:pPr>
      <w:r w:rsidRPr="00DA6AC1">
        <w:rPr>
          <w:rFonts w:ascii="Calisto MT" w:hAnsi="Calisto MT"/>
          <w:b/>
          <w:sz w:val="24"/>
          <w:szCs w:val="22"/>
        </w:rPr>
        <w:t>DAFTAR PUSTAKA</w:t>
      </w:r>
    </w:p>
    <w:p w:rsidR="007536DB" w:rsidRPr="00DA6AC1" w:rsidRDefault="007536DB" w:rsidP="001E2442">
      <w:pPr>
        <w:widowControl w:val="0"/>
        <w:autoSpaceDE w:val="0"/>
        <w:autoSpaceDN w:val="0"/>
        <w:adjustRightInd w:val="0"/>
        <w:ind w:left="360" w:hanging="360"/>
        <w:jc w:val="both"/>
        <w:rPr>
          <w:rFonts w:ascii="Calisto MT" w:hAnsi="Calisto MT"/>
          <w:sz w:val="22"/>
          <w:lang w:val="id"/>
        </w:rPr>
      </w:pPr>
      <w:r w:rsidRPr="00DA6AC1">
        <w:rPr>
          <w:rFonts w:ascii="Calisto MT" w:hAnsi="Calisto MT"/>
          <w:sz w:val="22"/>
          <w:lang w:val="id"/>
        </w:rPr>
        <w:t>Arsip Kelurahan Bergaslor, (2023). “Selayang Pandang Kelurahan Bergaslor”. Kelurahan Bergaslor Wordpress.</w:t>
      </w:r>
    </w:p>
    <w:p w:rsidR="007536DB" w:rsidRPr="00DA6AC1" w:rsidRDefault="007536DB" w:rsidP="001E2442">
      <w:pPr>
        <w:widowControl w:val="0"/>
        <w:autoSpaceDE w:val="0"/>
        <w:autoSpaceDN w:val="0"/>
        <w:adjustRightInd w:val="0"/>
        <w:ind w:left="360" w:hanging="360"/>
        <w:jc w:val="both"/>
        <w:rPr>
          <w:rFonts w:ascii="Calisto MT" w:hAnsi="Calisto MT"/>
          <w:color w:val="0070C0"/>
          <w:sz w:val="22"/>
          <w:u w:val="single"/>
        </w:rPr>
      </w:pPr>
      <w:r w:rsidRPr="00DA6AC1">
        <w:rPr>
          <w:rFonts w:ascii="Calisto MT" w:hAnsi="Calisto MT"/>
          <w:sz w:val="22"/>
        </w:rPr>
        <w:t>International Energy Agency (IEA), (2024). “Renewable Energy”</w:t>
      </w:r>
      <w:r w:rsidR="004B54D3" w:rsidRPr="00DA6AC1">
        <w:rPr>
          <w:rFonts w:ascii="Calisto MT" w:hAnsi="Calisto MT"/>
          <w:sz w:val="22"/>
        </w:rPr>
        <w:t>.</w:t>
      </w:r>
      <w:r w:rsidRPr="00DA6AC1">
        <w:rPr>
          <w:rFonts w:ascii="Calisto MT" w:hAnsi="Calisto MT"/>
          <w:sz w:val="22"/>
        </w:rPr>
        <w:t xml:space="preserve"> </w:t>
      </w:r>
      <w:r w:rsidRPr="00DA6AC1">
        <w:rPr>
          <w:rFonts w:ascii="Calisto MT" w:hAnsi="Calisto MT"/>
          <w:color w:val="0070C0"/>
          <w:sz w:val="22"/>
          <w:u w:val="single"/>
        </w:rPr>
        <w:t>IEA.org.</w:t>
      </w:r>
    </w:p>
    <w:p w:rsidR="0089346E" w:rsidRPr="00DA6AC1" w:rsidRDefault="0089346E" w:rsidP="001E2442">
      <w:pPr>
        <w:widowControl w:val="0"/>
        <w:autoSpaceDE w:val="0"/>
        <w:autoSpaceDN w:val="0"/>
        <w:adjustRightInd w:val="0"/>
        <w:ind w:left="360" w:hanging="360"/>
        <w:jc w:val="both"/>
        <w:rPr>
          <w:rFonts w:ascii="Calisto MT" w:hAnsi="Calisto MT"/>
          <w:sz w:val="22"/>
          <w:lang w:val="id"/>
        </w:rPr>
      </w:pPr>
      <w:r w:rsidRPr="00DA6AC1">
        <w:rPr>
          <w:rFonts w:ascii="Calisto MT" w:hAnsi="Calisto MT"/>
          <w:sz w:val="22"/>
          <w:lang w:val="id"/>
        </w:rPr>
        <w:t>Institut Teknologi PLN, (2023). “Energi Terbarukan”. Jakarta, Indonesia.</w:t>
      </w:r>
    </w:p>
    <w:p w:rsidR="0089346E" w:rsidRPr="00DA6AC1" w:rsidRDefault="0089346E" w:rsidP="001E2442">
      <w:pPr>
        <w:jc w:val="both"/>
        <w:rPr>
          <w:rFonts w:ascii="Calisto MT" w:hAnsi="Calisto MT"/>
          <w:sz w:val="24"/>
          <w:szCs w:val="22"/>
        </w:rPr>
      </w:pPr>
      <w:r w:rsidRPr="00DA6AC1">
        <w:rPr>
          <w:rFonts w:ascii="Calisto MT" w:hAnsi="Calisto MT"/>
          <w:sz w:val="22"/>
        </w:rPr>
        <w:t xml:space="preserve">Kementrian ESDM RI (2021). “Matahari Untuk PLTS Indonesia”. </w:t>
      </w:r>
      <w:r w:rsidRPr="00DA6AC1">
        <w:rPr>
          <w:rFonts w:ascii="Calisto MT" w:hAnsi="Calisto MT"/>
          <w:color w:val="0070C0"/>
          <w:sz w:val="22"/>
          <w:u w:val="single"/>
        </w:rPr>
        <w:t>esdm.go.id.</w:t>
      </w:r>
    </w:p>
    <w:p w:rsidR="0089346E" w:rsidRPr="00DA6AC1" w:rsidRDefault="0089346E" w:rsidP="001E2442">
      <w:pPr>
        <w:widowControl w:val="0"/>
        <w:autoSpaceDE w:val="0"/>
        <w:autoSpaceDN w:val="0"/>
        <w:adjustRightInd w:val="0"/>
        <w:ind w:left="360" w:hanging="360"/>
        <w:jc w:val="both"/>
        <w:rPr>
          <w:rFonts w:ascii="Calisto MT" w:hAnsi="Calisto MT"/>
          <w:sz w:val="22"/>
          <w:lang w:val="id"/>
        </w:rPr>
      </w:pPr>
      <w:r w:rsidRPr="00DA6AC1">
        <w:rPr>
          <w:rFonts w:ascii="Calisto MT" w:hAnsi="Calisto MT"/>
          <w:sz w:val="22"/>
          <w:lang w:val="id"/>
        </w:rPr>
        <w:t>P. Siagian, N. Suleman, J. S. P. Asrim, Tambi, S. E. Widiyanti, W. O. Z. Prihatini, A. Budirohmi,</w:t>
      </w:r>
    </w:p>
    <w:p w:rsidR="0089346E" w:rsidRPr="00DA6AC1" w:rsidRDefault="0089346E" w:rsidP="001E2442">
      <w:pPr>
        <w:widowControl w:val="0"/>
        <w:autoSpaceDE w:val="0"/>
        <w:autoSpaceDN w:val="0"/>
        <w:adjustRightInd w:val="0"/>
        <w:ind w:left="360" w:hanging="360"/>
        <w:jc w:val="both"/>
        <w:rPr>
          <w:rFonts w:ascii="Calisto MT" w:hAnsi="Calisto MT"/>
          <w:sz w:val="22"/>
          <w:lang w:val="id"/>
        </w:rPr>
      </w:pPr>
      <w:r w:rsidRPr="00DA6AC1">
        <w:rPr>
          <w:rFonts w:ascii="Calisto MT" w:hAnsi="Calisto MT"/>
          <w:sz w:val="22"/>
          <w:lang w:val="id"/>
        </w:rPr>
        <w:lastRenderedPageBreak/>
        <w:t>R. Armus, (2023). “Energi Baru Terbarukan Sebagai Energi Alternatif”. Yayasan Kita Menulis.</w:t>
      </w:r>
    </w:p>
    <w:p w:rsidR="002F7913" w:rsidRPr="00DA6AC1" w:rsidRDefault="002F7913" w:rsidP="001E2442">
      <w:pPr>
        <w:jc w:val="both"/>
        <w:rPr>
          <w:rFonts w:ascii="Calisto MT" w:hAnsi="Calisto MT"/>
          <w:color w:val="0070C0"/>
          <w:sz w:val="22"/>
          <w:u w:val="single"/>
        </w:rPr>
      </w:pPr>
      <w:r w:rsidRPr="00DA6AC1">
        <w:rPr>
          <w:rFonts w:ascii="Calisto MT" w:hAnsi="Calisto MT"/>
          <w:sz w:val="22"/>
        </w:rPr>
        <w:t xml:space="preserve">SUN ENERGY, (2024).”Solar Cell”. </w:t>
      </w:r>
      <w:r w:rsidRPr="00DA6AC1">
        <w:rPr>
          <w:rFonts w:ascii="Calisto MT" w:hAnsi="Calisto MT"/>
          <w:color w:val="0070C0"/>
          <w:sz w:val="22"/>
          <w:u w:val="single"/>
        </w:rPr>
        <w:t>sunenergy.id.</w:t>
      </w:r>
    </w:p>
    <w:sectPr w:rsidR="002F7913" w:rsidRPr="00DA6AC1" w:rsidSect="007F1102">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F2" w:rsidRDefault="009E43F2" w:rsidP="00AE13AE">
      <w:r>
        <w:separator/>
      </w:r>
    </w:p>
  </w:endnote>
  <w:endnote w:type="continuationSeparator" w:id="0">
    <w:p w:rsidR="009E43F2" w:rsidRDefault="009E43F2" w:rsidP="00AE1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F2" w:rsidRDefault="009E43F2" w:rsidP="00AE13AE">
      <w:r>
        <w:separator/>
      </w:r>
    </w:p>
  </w:footnote>
  <w:footnote w:type="continuationSeparator" w:id="0">
    <w:p w:rsidR="009E43F2" w:rsidRDefault="009E43F2" w:rsidP="00AE13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E17CD"/>
    <w:multiLevelType w:val="hybridMultilevel"/>
    <w:tmpl w:val="8ABA8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F577E2"/>
    <w:multiLevelType w:val="hybridMultilevel"/>
    <w:tmpl w:val="25AEEAF8"/>
    <w:lvl w:ilvl="0" w:tplc="7D9C285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4F71AA"/>
    <w:multiLevelType w:val="hybridMultilevel"/>
    <w:tmpl w:val="CD6E87E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zC1NLUwMrYwMzI1MrRQ0lEKTi0uzszPAykwqgUAdlb7XSwAAAA="/>
  </w:docVars>
  <w:rsids>
    <w:rsidRoot w:val="007F1102"/>
    <w:rsid w:val="000026F6"/>
    <w:rsid w:val="00004A41"/>
    <w:rsid w:val="00007567"/>
    <w:rsid w:val="00025791"/>
    <w:rsid w:val="00042966"/>
    <w:rsid w:val="000631A6"/>
    <w:rsid w:val="000E47F3"/>
    <w:rsid w:val="000F1994"/>
    <w:rsid w:val="0012550D"/>
    <w:rsid w:val="0013302D"/>
    <w:rsid w:val="00172035"/>
    <w:rsid w:val="00177A70"/>
    <w:rsid w:val="001932A5"/>
    <w:rsid w:val="001D18D0"/>
    <w:rsid w:val="001E2442"/>
    <w:rsid w:val="00220D9F"/>
    <w:rsid w:val="00251794"/>
    <w:rsid w:val="00264D71"/>
    <w:rsid w:val="00275121"/>
    <w:rsid w:val="00277104"/>
    <w:rsid w:val="002B2D2F"/>
    <w:rsid w:val="002D6CC3"/>
    <w:rsid w:val="002E3AE1"/>
    <w:rsid w:val="002F7913"/>
    <w:rsid w:val="0030419E"/>
    <w:rsid w:val="00305925"/>
    <w:rsid w:val="00324CCA"/>
    <w:rsid w:val="00332864"/>
    <w:rsid w:val="00352257"/>
    <w:rsid w:val="00361FD5"/>
    <w:rsid w:val="00372BDB"/>
    <w:rsid w:val="0038647C"/>
    <w:rsid w:val="003951A1"/>
    <w:rsid w:val="00395E87"/>
    <w:rsid w:val="003A7466"/>
    <w:rsid w:val="003D664F"/>
    <w:rsid w:val="003E2278"/>
    <w:rsid w:val="003E7349"/>
    <w:rsid w:val="0041622E"/>
    <w:rsid w:val="0041726F"/>
    <w:rsid w:val="00431BE4"/>
    <w:rsid w:val="004A1E75"/>
    <w:rsid w:val="004A5414"/>
    <w:rsid w:val="004B54D3"/>
    <w:rsid w:val="004C4EB2"/>
    <w:rsid w:val="004D34D2"/>
    <w:rsid w:val="004D579A"/>
    <w:rsid w:val="004E551D"/>
    <w:rsid w:val="004E62A1"/>
    <w:rsid w:val="005266DE"/>
    <w:rsid w:val="0053187B"/>
    <w:rsid w:val="0054719C"/>
    <w:rsid w:val="0055277F"/>
    <w:rsid w:val="005767A0"/>
    <w:rsid w:val="005B0D99"/>
    <w:rsid w:val="005B5630"/>
    <w:rsid w:val="005B605A"/>
    <w:rsid w:val="005C3A20"/>
    <w:rsid w:val="005E12F8"/>
    <w:rsid w:val="005E325B"/>
    <w:rsid w:val="00601FBD"/>
    <w:rsid w:val="00605DC9"/>
    <w:rsid w:val="0062247B"/>
    <w:rsid w:val="00622916"/>
    <w:rsid w:val="006255AA"/>
    <w:rsid w:val="006376B9"/>
    <w:rsid w:val="006C19B0"/>
    <w:rsid w:val="006F7B1D"/>
    <w:rsid w:val="00711162"/>
    <w:rsid w:val="00726846"/>
    <w:rsid w:val="00740EAF"/>
    <w:rsid w:val="007441AF"/>
    <w:rsid w:val="007536DB"/>
    <w:rsid w:val="007543F1"/>
    <w:rsid w:val="007A6E9B"/>
    <w:rsid w:val="007C1A85"/>
    <w:rsid w:val="007C78BB"/>
    <w:rsid w:val="007F1102"/>
    <w:rsid w:val="007F342B"/>
    <w:rsid w:val="00813A27"/>
    <w:rsid w:val="00821E99"/>
    <w:rsid w:val="008575F8"/>
    <w:rsid w:val="0089346E"/>
    <w:rsid w:val="008B2759"/>
    <w:rsid w:val="008B5A4C"/>
    <w:rsid w:val="008C16ED"/>
    <w:rsid w:val="008D1B7E"/>
    <w:rsid w:val="008D6490"/>
    <w:rsid w:val="008F69A0"/>
    <w:rsid w:val="008F7EB7"/>
    <w:rsid w:val="009012B9"/>
    <w:rsid w:val="00904266"/>
    <w:rsid w:val="00905301"/>
    <w:rsid w:val="009217F2"/>
    <w:rsid w:val="0092256D"/>
    <w:rsid w:val="00953447"/>
    <w:rsid w:val="0096152D"/>
    <w:rsid w:val="00977878"/>
    <w:rsid w:val="00982816"/>
    <w:rsid w:val="0098344B"/>
    <w:rsid w:val="009A1789"/>
    <w:rsid w:val="009A3117"/>
    <w:rsid w:val="009E43F2"/>
    <w:rsid w:val="00A10090"/>
    <w:rsid w:val="00A16CDE"/>
    <w:rsid w:val="00A238D5"/>
    <w:rsid w:val="00A30090"/>
    <w:rsid w:val="00A629EC"/>
    <w:rsid w:val="00A73FC8"/>
    <w:rsid w:val="00AC3222"/>
    <w:rsid w:val="00AE13AE"/>
    <w:rsid w:val="00B243F9"/>
    <w:rsid w:val="00B53095"/>
    <w:rsid w:val="00B64F4A"/>
    <w:rsid w:val="00B654BC"/>
    <w:rsid w:val="00BA36A3"/>
    <w:rsid w:val="00BA4FA2"/>
    <w:rsid w:val="00BB0AB6"/>
    <w:rsid w:val="00BB7258"/>
    <w:rsid w:val="00BC7C7D"/>
    <w:rsid w:val="00BF2B50"/>
    <w:rsid w:val="00BF30AB"/>
    <w:rsid w:val="00BF50FB"/>
    <w:rsid w:val="00BF575E"/>
    <w:rsid w:val="00C11ED3"/>
    <w:rsid w:val="00C22A88"/>
    <w:rsid w:val="00C3008F"/>
    <w:rsid w:val="00C33AC6"/>
    <w:rsid w:val="00C3728C"/>
    <w:rsid w:val="00C37AF5"/>
    <w:rsid w:val="00C9144B"/>
    <w:rsid w:val="00CC7263"/>
    <w:rsid w:val="00CD02FA"/>
    <w:rsid w:val="00CE41DB"/>
    <w:rsid w:val="00CF2242"/>
    <w:rsid w:val="00D20619"/>
    <w:rsid w:val="00D502CB"/>
    <w:rsid w:val="00D704FB"/>
    <w:rsid w:val="00D73F74"/>
    <w:rsid w:val="00D76F72"/>
    <w:rsid w:val="00DA6AC1"/>
    <w:rsid w:val="00DC2A2A"/>
    <w:rsid w:val="00E07249"/>
    <w:rsid w:val="00E238BB"/>
    <w:rsid w:val="00E41B11"/>
    <w:rsid w:val="00E55513"/>
    <w:rsid w:val="00E67162"/>
    <w:rsid w:val="00E84C63"/>
    <w:rsid w:val="00EC24D8"/>
    <w:rsid w:val="00F22DEE"/>
    <w:rsid w:val="00F40450"/>
    <w:rsid w:val="00FB7532"/>
    <w:rsid w:val="00FC401D"/>
    <w:rsid w:val="00FF189F"/>
    <w:rsid w:val="00FF52F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2EA3E8"/>
  <w15:docId w15:val="{23B8B6BE-44AD-4FAA-AC22-9933A141C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102"/>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7F1102"/>
    <w:pPr>
      <w:keepNext/>
      <w:spacing w:line="480" w:lineRule="auto"/>
      <w:jc w:val="center"/>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1102"/>
    <w:rPr>
      <w:rFonts w:ascii="Times New Roman" w:eastAsia="Times New Roman" w:hAnsi="Times New Roman" w:cs="Times New Roman"/>
      <w:b/>
      <w:bCs/>
      <w:sz w:val="20"/>
      <w:szCs w:val="20"/>
      <w:lang w:val="en-US"/>
    </w:rPr>
  </w:style>
  <w:style w:type="character" w:styleId="Hyperlink">
    <w:name w:val="Hyperlink"/>
    <w:rsid w:val="007F1102"/>
    <w:rPr>
      <w:color w:val="0000FF"/>
      <w:u w:val="single"/>
    </w:rPr>
  </w:style>
  <w:style w:type="paragraph" w:styleId="Title">
    <w:name w:val="Title"/>
    <w:basedOn w:val="Normal"/>
    <w:link w:val="TitleChar"/>
    <w:qFormat/>
    <w:rsid w:val="007F1102"/>
    <w:pPr>
      <w:jc w:val="center"/>
    </w:pPr>
    <w:rPr>
      <w:b/>
      <w:bCs/>
      <w:sz w:val="28"/>
      <w:szCs w:val="24"/>
      <w:lang w:val="id-ID"/>
    </w:rPr>
  </w:style>
  <w:style w:type="character" w:customStyle="1" w:styleId="TitleChar">
    <w:name w:val="Title Char"/>
    <w:basedOn w:val="DefaultParagraphFont"/>
    <w:link w:val="Title"/>
    <w:rsid w:val="007F1102"/>
    <w:rPr>
      <w:rFonts w:ascii="Times New Roman" w:eastAsia="Times New Roman" w:hAnsi="Times New Roman" w:cs="Times New Roman"/>
      <w:b/>
      <w:bCs/>
      <w:sz w:val="28"/>
      <w:szCs w:val="24"/>
    </w:rPr>
  </w:style>
  <w:style w:type="paragraph" w:customStyle="1" w:styleId="Reference">
    <w:name w:val="Reference"/>
    <w:basedOn w:val="Normal"/>
    <w:rsid w:val="007F1102"/>
    <w:pPr>
      <w:widowControl w:val="0"/>
      <w:autoSpaceDE w:val="0"/>
      <w:autoSpaceDN w:val="0"/>
      <w:adjustRightInd w:val="0"/>
      <w:spacing w:before="60" w:after="60"/>
      <w:ind w:left="288" w:hanging="288"/>
      <w:jc w:val="both"/>
      <w:textAlignment w:val="baseline"/>
    </w:pPr>
    <w:rPr>
      <w:rFonts w:eastAsia="BatangChe"/>
      <w:lang w:eastAsia="ko-KR"/>
    </w:rPr>
  </w:style>
  <w:style w:type="character" w:customStyle="1" w:styleId="longtext">
    <w:name w:val="long_text"/>
    <w:basedOn w:val="DefaultParagraphFont"/>
    <w:rsid w:val="007F1102"/>
  </w:style>
  <w:style w:type="paragraph" w:styleId="NoSpacing">
    <w:name w:val="No Spacing"/>
    <w:qFormat/>
    <w:rsid w:val="007F1102"/>
    <w:pPr>
      <w:spacing w:after="0" w:line="240" w:lineRule="auto"/>
    </w:pPr>
    <w:rPr>
      <w:rFonts w:ascii="Calibri" w:eastAsia="Calibri" w:hAnsi="Calibri" w:cs="Times New Roman"/>
      <w:lang w:val="en-US"/>
    </w:rPr>
  </w:style>
  <w:style w:type="paragraph" w:customStyle="1" w:styleId="IEEEReferenceItem">
    <w:name w:val="IEEE Reference Item"/>
    <w:basedOn w:val="Normal"/>
    <w:rsid w:val="007F1102"/>
    <w:pPr>
      <w:adjustRightInd w:val="0"/>
      <w:snapToGrid w:val="0"/>
      <w:ind w:left="360" w:hanging="360"/>
      <w:jc w:val="both"/>
    </w:pPr>
    <w:rPr>
      <w:rFonts w:eastAsia="SimSun"/>
      <w:sz w:val="16"/>
      <w:szCs w:val="24"/>
      <w:lang w:eastAsia="zh-CN"/>
    </w:rPr>
  </w:style>
  <w:style w:type="paragraph" w:styleId="BalloonText">
    <w:name w:val="Balloon Text"/>
    <w:basedOn w:val="Normal"/>
    <w:link w:val="BalloonTextChar"/>
    <w:uiPriority w:val="99"/>
    <w:semiHidden/>
    <w:unhideWhenUsed/>
    <w:rsid w:val="007F1102"/>
    <w:rPr>
      <w:rFonts w:ascii="Tahoma" w:hAnsi="Tahoma" w:cs="Tahoma"/>
      <w:sz w:val="16"/>
      <w:szCs w:val="16"/>
    </w:rPr>
  </w:style>
  <w:style w:type="character" w:customStyle="1" w:styleId="BalloonTextChar">
    <w:name w:val="Balloon Text Char"/>
    <w:basedOn w:val="DefaultParagraphFont"/>
    <w:link w:val="BalloonText"/>
    <w:uiPriority w:val="99"/>
    <w:semiHidden/>
    <w:rsid w:val="007F1102"/>
    <w:rPr>
      <w:rFonts w:ascii="Tahoma" w:eastAsia="Times New Roman" w:hAnsi="Tahoma" w:cs="Tahoma"/>
      <w:sz w:val="16"/>
      <w:szCs w:val="16"/>
      <w:lang w:val="en-US"/>
    </w:rPr>
  </w:style>
  <w:style w:type="paragraph" w:styleId="Header">
    <w:name w:val="header"/>
    <w:basedOn w:val="Normal"/>
    <w:link w:val="HeaderChar"/>
    <w:uiPriority w:val="99"/>
    <w:unhideWhenUsed/>
    <w:rsid w:val="00AE13AE"/>
    <w:pPr>
      <w:tabs>
        <w:tab w:val="center" w:pos="4680"/>
        <w:tab w:val="right" w:pos="9360"/>
      </w:tabs>
    </w:pPr>
  </w:style>
  <w:style w:type="character" w:customStyle="1" w:styleId="HeaderChar">
    <w:name w:val="Header Char"/>
    <w:basedOn w:val="DefaultParagraphFont"/>
    <w:link w:val="Header"/>
    <w:uiPriority w:val="99"/>
    <w:rsid w:val="00AE13AE"/>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AE13AE"/>
    <w:pPr>
      <w:tabs>
        <w:tab w:val="center" w:pos="4680"/>
        <w:tab w:val="right" w:pos="9360"/>
      </w:tabs>
    </w:pPr>
  </w:style>
  <w:style w:type="character" w:customStyle="1" w:styleId="FooterChar">
    <w:name w:val="Footer Char"/>
    <w:basedOn w:val="DefaultParagraphFont"/>
    <w:link w:val="Footer"/>
    <w:uiPriority w:val="99"/>
    <w:rsid w:val="00AE13AE"/>
    <w:rPr>
      <w:rFonts w:ascii="Times New Roman" w:eastAsia="Times New Roman" w:hAnsi="Times New Roman" w:cs="Times New Roman"/>
      <w:sz w:val="20"/>
      <w:szCs w:val="20"/>
      <w:lang w:val="en-US"/>
    </w:rPr>
  </w:style>
  <w:style w:type="table" w:styleId="TableGrid">
    <w:name w:val="Table Grid"/>
    <w:basedOn w:val="TableNormal"/>
    <w:uiPriority w:val="59"/>
    <w:rsid w:val="00A10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75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31020">
      <w:bodyDiv w:val="1"/>
      <w:marLeft w:val="0"/>
      <w:marRight w:val="0"/>
      <w:marTop w:val="0"/>
      <w:marBottom w:val="0"/>
      <w:divBdr>
        <w:top w:val="none" w:sz="0" w:space="0" w:color="auto"/>
        <w:left w:val="none" w:sz="0" w:space="0" w:color="auto"/>
        <w:bottom w:val="none" w:sz="0" w:space="0" w:color="auto"/>
        <w:right w:val="none" w:sz="0" w:space="0" w:color="auto"/>
      </w:divBdr>
    </w:div>
    <w:div w:id="339352757">
      <w:bodyDiv w:val="1"/>
      <w:marLeft w:val="0"/>
      <w:marRight w:val="0"/>
      <w:marTop w:val="0"/>
      <w:marBottom w:val="0"/>
      <w:divBdr>
        <w:top w:val="none" w:sz="0" w:space="0" w:color="auto"/>
        <w:left w:val="none" w:sz="0" w:space="0" w:color="auto"/>
        <w:bottom w:val="none" w:sz="0" w:space="0" w:color="auto"/>
        <w:right w:val="none" w:sz="0" w:space="0" w:color="auto"/>
      </w:divBdr>
    </w:div>
    <w:div w:id="748230100">
      <w:bodyDiv w:val="1"/>
      <w:marLeft w:val="0"/>
      <w:marRight w:val="0"/>
      <w:marTop w:val="0"/>
      <w:marBottom w:val="0"/>
      <w:divBdr>
        <w:top w:val="none" w:sz="0" w:space="0" w:color="auto"/>
        <w:left w:val="none" w:sz="0" w:space="0" w:color="auto"/>
        <w:bottom w:val="none" w:sz="0" w:space="0" w:color="auto"/>
        <w:right w:val="none" w:sz="0" w:space="0" w:color="auto"/>
      </w:divBdr>
    </w:div>
    <w:div w:id="950014171">
      <w:bodyDiv w:val="1"/>
      <w:marLeft w:val="0"/>
      <w:marRight w:val="0"/>
      <w:marTop w:val="0"/>
      <w:marBottom w:val="0"/>
      <w:divBdr>
        <w:top w:val="none" w:sz="0" w:space="0" w:color="auto"/>
        <w:left w:val="none" w:sz="0" w:space="0" w:color="auto"/>
        <w:bottom w:val="none" w:sz="0" w:space="0" w:color="auto"/>
        <w:right w:val="none" w:sz="0" w:space="0" w:color="auto"/>
      </w:divBdr>
    </w:div>
    <w:div w:id="1025716185">
      <w:bodyDiv w:val="1"/>
      <w:marLeft w:val="0"/>
      <w:marRight w:val="0"/>
      <w:marTop w:val="0"/>
      <w:marBottom w:val="0"/>
      <w:divBdr>
        <w:top w:val="none" w:sz="0" w:space="0" w:color="auto"/>
        <w:left w:val="none" w:sz="0" w:space="0" w:color="auto"/>
        <w:bottom w:val="none" w:sz="0" w:space="0" w:color="auto"/>
        <w:right w:val="none" w:sz="0" w:space="0" w:color="auto"/>
      </w:divBdr>
    </w:div>
    <w:div w:id="1084646109">
      <w:bodyDiv w:val="1"/>
      <w:marLeft w:val="0"/>
      <w:marRight w:val="0"/>
      <w:marTop w:val="0"/>
      <w:marBottom w:val="0"/>
      <w:divBdr>
        <w:top w:val="none" w:sz="0" w:space="0" w:color="auto"/>
        <w:left w:val="none" w:sz="0" w:space="0" w:color="auto"/>
        <w:bottom w:val="none" w:sz="0" w:space="0" w:color="auto"/>
        <w:right w:val="none" w:sz="0" w:space="0" w:color="auto"/>
      </w:divBdr>
    </w:div>
    <w:div w:id="1293243011">
      <w:bodyDiv w:val="1"/>
      <w:marLeft w:val="0"/>
      <w:marRight w:val="0"/>
      <w:marTop w:val="0"/>
      <w:marBottom w:val="0"/>
      <w:divBdr>
        <w:top w:val="none" w:sz="0" w:space="0" w:color="auto"/>
        <w:left w:val="none" w:sz="0" w:space="0" w:color="auto"/>
        <w:bottom w:val="none" w:sz="0" w:space="0" w:color="auto"/>
        <w:right w:val="none" w:sz="0" w:space="0" w:color="auto"/>
      </w:divBdr>
    </w:div>
    <w:div w:id="1596938467">
      <w:bodyDiv w:val="1"/>
      <w:marLeft w:val="0"/>
      <w:marRight w:val="0"/>
      <w:marTop w:val="0"/>
      <w:marBottom w:val="0"/>
      <w:divBdr>
        <w:top w:val="none" w:sz="0" w:space="0" w:color="auto"/>
        <w:left w:val="none" w:sz="0" w:space="0" w:color="auto"/>
        <w:bottom w:val="none" w:sz="0" w:space="0" w:color="auto"/>
        <w:right w:val="none" w:sz="0" w:space="0" w:color="auto"/>
      </w:divBdr>
    </w:div>
    <w:div w:id="1671248442">
      <w:bodyDiv w:val="1"/>
      <w:marLeft w:val="0"/>
      <w:marRight w:val="0"/>
      <w:marTop w:val="0"/>
      <w:marBottom w:val="0"/>
      <w:divBdr>
        <w:top w:val="none" w:sz="0" w:space="0" w:color="auto"/>
        <w:left w:val="none" w:sz="0" w:space="0" w:color="auto"/>
        <w:bottom w:val="none" w:sz="0" w:space="0" w:color="auto"/>
        <w:right w:val="none" w:sz="0" w:space="0" w:color="auto"/>
      </w:divBdr>
    </w:div>
    <w:div w:id="1805779722">
      <w:bodyDiv w:val="1"/>
      <w:marLeft w:val="0"/>
      <w:marRight w:val="0"/>
      <w:marTop w:val="0"/>
      <w:marBottom w:val="0"/>
      <w:divBdr>
        <w:top w:val="none" w:sz="0" w:space="0" w:color="auto"/>
        <w:left w:val="none" w:sz="0" w:space="0" w:color="auto"/>
        <w:bottom w:val="none" w:sz="0" w:space="0" w:color="auto"/>
        <w:right w:val="none" w:sz="0" w:space="0" w:color="auto"/>
      </w:divBdr>
    </w:div>
    <w:div w:id="1827283585">
      <w:bodyDiv w:val="1"/>
      <w:marLeft w:val="0"/>
      <w:marRight w:val="0"/>
      <w:marTop w:val="0"/>
      <w:marBottom w:val="0"/>
      <w:divBdr>
        <w:top w:val="none" w:sz="0" w:space="0" w:color="auto"/>
        <w:left w:val="none" w:sz="0" w:space="0" w:color="auto"/>
        <w:bottom w:val="none" w:sz="0" w:space="0" w:color="auto"/>
        <w:right w:val="none" w:sz="0" w:space="0" w:color="auto"/>
      </w:divBdr>
    </w:div>
    <w:div w:id="1947303814">
      <w:bodyDiv w:val="1"/>
      <w:marLeft w:val="0"/>
      <w:marRight w:val="0"/>
      <w:marTop w:val="0"/>
      <w:marBottom w:val="0"/>
      <w:divBdr>
        <w:top w:val="none" w:sz="0" w:space="0" w:color="auto"/>
        <w:left w:val="none" w:sz="0" w:space="0" w:color="auto"/>
        <w:bottom w:val="none" w:sz="0" w:space="0" w:color="auto"/>
        <w:right w:val="none" w:sz="0" w:space="0" w:color="auto"/>
      </w:divBdr>
    </w:div>
    <w:div w:id="212225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tmp"/><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mp"/><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01C64-E832-4A78-B68F-FE5758505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8</Pages>
  <Words>2188</Words>
  <Characters>12477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Muhammad Syafi'i</cp:lastModifiedBy>
  <cp:revision>132</cp:revision>
  <dcterms:created xsi:type="dcterms:W3CDTF">2022-06-03T07:54:00Z</dcterms:created>
  <dcterms:modified xsi:type="dcterms:W3CDTF">2024-05-19T15:38:00Z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c6d42ff7-9be9-39de-9b94-c300ebf19848</vt:lpwstr>
  </property>
  <property fmtid="{D5CDD505-2E9C-101B-9397-08002B2CF9AE}" pid="4" name="Mendeley Citation Style_1">
    <vt:lpwstr>http://www.zotero.org/styles/harvard1</vt:lpwstr>
  </property>
  <property fmtid="{D5CDD505-2E9C-101B-9397-08002B2CF9AE}" pid="5" name="Mendeley Recent Style Id 0_1">
    <vt:lpwstr>http://www.zotero.org/styles/alexandria-engineering-journal</vt:lpwstr>
  </property>
  <property fmtid="{D5CDD505-2E9C-101B-9397-08002B2CF9AE}" pid="6" name="Mendeley Recent Style Name 0_1">
    <vt:lpwstr>Alexandria Engineering Journal</vt:lpwstr>
  </property>
  <property fmtid="{D5CDD505-2E9C-101B-9397-08002B2CF9AE}" pid="7" name="Mendeley Recent Style Id 1_1">
    <vt:lpwstr>http://www.zotero.org/styles/american-journal-of-science</vt:lpwstr>
  </property>
  <property fmtid="{D5CDD505-2E9C-101B-9397-08002B2CF9AE}" pid="8" name="Mendeley Recent Style Name 1_1">
    <vt:lpwstr>American Journal of Science</vt:lpwstr>
  </property>
  <property fmtid="{D5CDD505-2E9C-101B-9397-08002B2CF9AE}" pid="9" name="Mendeley Recent Style Id 2_1">
    <vt:lpwstr>http://www.zotero.org/styles/arabian-journal-for-science-and-engineering</vt:lpwstr>
  </property>
  <property fmtid="{D5CDD505-2E9C-101B-9397-08002B2CF9AE}" pid="10" name="Mendeley Recent Style Name 2_1">
    <vt:lpwstr>Arabian Journal for Science and Engineering</vt:lpwstr>
  </property>
  <property fmtid="{D5CDD505-2E9C-101B-9397-08002B2CF9AE}" pid="11" name="Mendeley Recent Style Id 3_1">
    <vt:lpwstr>http://www.zotero.org/styles/biochemical-engineering-journal</vt:lpwstr>
  </property>
  <property fmtid="{D5CDD505-2E9C-101B-9397-08002B2CF9AE}" pid="12" name="Mendeley Recent Style Name 3_1">
    <vt:lpwstr>Biochemical Engineering Journal</vt:lpwstr>
  </property>
  <property fmtid="{D5CDD505-2E9C-101B-9397-08002B2CF9AE}" pid="13" name="Mendeley Recent Style Id 4_1">
    <vt:lpwstr>http://www.zotero.org/styles/brazilian-journal-of-science-and-technology</vt:lpwstr>
  </property>
  <property fmtid="{D5CDD505-2E9C-101B-9397-08002B2CF9AE}" pid="14" name="Mendeley Recent Style Name 4_1">
    <vt:lpwstr>Brazilian Journal of Science and Technology</vt:lpwstr>
  </property>
  <property fmtid="{D5CDD505-2E9C-101B-9397-08002B2CF9AE}" pid="15" name="Mendeley Recent Style Id 5_1">
    <vt:lpwstr>http://www.zotero.org/styles/bulletin-of-the-chemical-society-of-japan</vt:lpwstr>
  </property>
  <property fmtid="{D5CDD505-2E9C-101B-9397-08002B2CF9AE}" pid="16" name="Mendeley Recent Style Name 5_1">
    <vt:lpwstr>Bulletin of the Chemical Society of Japan</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http://www.zotero.org/styles/journal-of-the-chinese-institute-of-engineers</vt:lpwstr>
  </property>
  <property fmtid="{D5CDD505-2E9C-101B-9397-08002B2CF9AE}" pid="20" name="Mendeley Recent Style Name 7_1">
    <vt:lpwstr>Journal of the Chinese Institute of Engineers</vt:lpwstr>
  </property>
  <property fmtid="{D5CDD505-2E9C-101B-9397-08002B2CF9AE}" pid="21" name="Mendeley Recent Style Id 8_1">
    <vt:lpwstr>http://www.zotero.org/styles/taylor-and-francis-apa</vt:lpwstr>
  </property>
  <property fmtid="{D5CDD505-2E9C-101B-9397-08002B2CF9AE}" pid="22" name="Mendeley Recent Style Name 8_1">
    <vt:lpwstr>Taylor &amp; Francis - APA</vt:lpwstr>
  </property>
  <property fmtid="{D5CDD505-2E9C-101B-9397-08002B2CF9AE}" pid="23" name="Mendeley Recent Style Id 9_1">
    <vt:lpwstr>http://www.zotero.org/styles/the-institution-of-engineering-and-technology</vt:lpwstr>
  </property>
  <property fmtid="{D5CDD505-2E9C-101B-9397-08002B2CF9AE}" pid="24" name="Mendeley Recent Style Name 9_1">
    <vt:lpwstr>The Institution of Engineering and Technology</vt:lpwstr>
  </property>
</Properties>
</file>