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33A" w:rsidRPr="00DE3675" w:rsidRDefault="00472C2F" w:rsidP="00472C2F">
      <w:pPr>
        <w:spacing w:before="0" w:line="276" w:lineRule="auto"/>
        <w:jc w:val="center"/>
        <w:rPr>
          <w:b/>
          <w:noProof/>
          <w:szCs w:val="22"/>
          <w:lang w:val="id-ID"/>
        </w:rPr>
      </w:pPr>
      <w:r w:rsidRPr="00472C2F">
        <w:rPr>
          <w:b/>
          <w:noProof/>
          <w:szCs w:val="22"/>
          <w:lang w:val="id-ID"/>
        </w:rPr>
        <w:t>DETEK</w:t>
      </w:r>
      <w:r w:rsidR="00F42C65">
        <w:rPr>
          <w:b/>
          <w:noProof/>
          <w:szCs w:val="22"/>
        </w:rPr>
        <w:t>TOR</w:t>
      </w:r>
      <w:r w:rsidRPr="00472C2F">
        <w:rPr>
          <w:b/>
          <w:noProof/>
          <w:szCs w:val="22"/>
          <w:lang w:val="id-ID"/>
        </w:rPr>
        <w:t xml:space="preserve"> KUALITAS AIR </w:t>
      </w:r>
      <w:r w:rsidR="00F42C65">
        <w:rPr>
          <w:b/>
          <w:noProof/>
          <w:szCs w:val="22"/>
        </w:rPr>
        <w:t>MINUM TERNAK</w:t>
      </w:r>
      <w:r w:rsidRPr="00472C2F">
        <w:rPr>
          <w:b/>
          <w:noProof/>
          <w:szCs w:val="22"/>
          <w:lang w:val="id-ID"/>
        </w:rPr>
        <w:t xml:space="preserve"> BERTENAGA SURYA</w:t>
      </w:r>
      <w:r w:rsidRPr="00DE3675">
        <w:rPr>
          <w:b/>
          <w:noProof/>
          <w:color w:val="9BBB59"/>
          <w:szCs w:val="22"/>
          <w:lang w:val="id-ID"/>
        </w:rPr>
        <w:t xml:space="preserve"> </w:t>
      </w:r>
    </w:p>
    <w:p w:rsidR="00F42C65" w:rsidRDefault="00F42C65" w:rsidP="009C67A8">
      <w:pPr>
        <w:spacing w:before="0" w:line="240" w:lineRule="auto"/>
        <w:ind w:firstLine="0"/>
        <w:jc w:val="center"/>
        <w:outlineLvl w:val="0"/>
        <w:rPr>
          <w:b/>
          <w:noProof/>
          <w:szCs w:val="22"/>
        </w:rPr>
      </w:pPr>
    </w:p>
    <w:p w:rsidR="0015433A" w:rsidRPr="00236602" w:rsidRDefault="00472C2F" w:rsidP="009C67A8">
      <w:pPr>
        <w:spacing w:before="0" w:line="240" w:lineRule="auto"/>
        <w:ind w:firstLine="0"/>
        <w:jc w:val="center"/>
        <w:outlineLvl w:val="0"/>
        <w:rPr>
          <w:b/>
          <w:noProof/>
          <w:szCs w:val="22"/>
          <w:lang w:val="id-ID"/>
        </w:rPr>
      </w:pPr>
      <w:r>
        <w:rPr>
          <w:b/>
          <w:noProof/>
          <w:szCs w:val="22"/>
        </w:rPr>
        <w:t>Affan Bachri</w:t>
      </w:r>
      <w:r w:rsidRPr="00DE3675">
        <w:rPr>
          <w:noProof/>
          <w:szCs w:val="22"/>
          <w:vertAlign w:val="superscript"/>
          <w:lang w:val="id-ID"/>
        </w:rPr>
        <w:t xml:space="preserve"> </w:t>
      </w:r>
      <w:r w:rsidR="00BD39FB">
        <w:rPr>
          <w:noProof/>
          <w:szCs w:val="22"/>
          <w:vertAlign w:val="superscript"/>
        </w:rPr>
        <w:t>*1</w:t>
      </w:r>
      <w:r w:rsidR="0015433A" w:rsidRPr="00DE3675">
        <w:rPr>
          <w:b/>
          <w:noProof/>
          <w:szCs w:val="22"/>
          <w:lang w:val="id-ID"/>
        </w:rPr>
        <w:t xml:space="preserve">, </w:t>
      </w:r>
      <w:r>
        <w:rPr>
          <w:b/>
          <w:noProof/>
          <w:szCs w:val="22"/>
        </w:rPr>
        <w:t>Arief Budi Laksono</w:t>
      </w:r>
      <w:r w:rsidR="0013218A" w:rsidRPr="0013218A">
        <w:rPr>
          <w:b/>
          <w:noProof/>
          <w:szCs w:val="22"/>
          <w:vertAlign w:val="superscript"/>
        </w:rPr>
        <w:t>2</w:t>
      </w:r>
      <w:r w:rsidR="00236602">
        <w:rPr>
          <w:b/>
          <w:noProof/>
          <w:szCs w:val="22"/>
        </w:rPr>
        <w:t>, Abu Hanif</w:t>
      </w:r>
      <w:r w:rsidR="00236602">
        <w:rPr>
          <w:b/>
          <w:noProof/>
          <w:szCs w:val="22"/>
          <w:vertAlign w:val="superscript"/>
        </w:rPr>
        <w:t>3</w:t>
      </w:r>
      <w:r w:rsidR="00236602">
        <w:rPr>
          <w:b/>
          <w:noProof/>
          <w:szCs w:val="22"/>
        </w:rPr>
        <w:t xml:space="preserve"> </w:t>
      </w:r>
    </w:p>
    <w:p w:rsidR="0015433A" w:rsidRPr="00DE3675" w:rsidRDefault="005828CC" w:rsidP="00141366">
      <w:pPr>
        <w:spacing w:before="0" w:line="240" w:lineRule="auto"/>
        <w:ind w:firstLine="0"/>
        <w:jc w:val="center"/>
        <w:rPr>
          <w:noProof/>
          <w:szCs w:val="22"/>
          <w:lang w:val="id-ID"/>
        </w:rPr>
      </w:pPr>
      <w:r w:rsidRPr="00DE3675">
        <w:rPr>
          <w:noProof/>
          <w:szCs w:val="22"/>
          <w:vertAlign w:val="superscript"/>
          <w:lang w:val="id-ID"/>
        </w:rPr>
        <w:t>1</w:t>
      </w:r>
      <w:r w:rsidR="00BD39FB">
        <w:rPr>
          <w:noProof/>
          <w:szCs w:val="22"/>
          <w:vertAlign w:val="superscript"/>
        </w:rPr>
        <w:t>,2</w:t>
      </w:r>
      <w:r w:rsidRPr="00DE3675">
        <w:rPr>
          <w:noProof/>
          <w:szCs w:val="22"/>
          <w:vertAlign w:val="superscript"/>
          <w:lang w:val="id-ID"/>
        </w:rPr>
        <w:t xml:space="preserve"> </w:t>
      </w:r>
      <w:r w:rsidRPr="00DE3675">
        <w:rPr>
          <w:noProof/>
          <w:szCs w:val="22"/>
          <w:lang w:val="id-ID"/>
        </w:rPr>
        <w:t xml:space="preserve">Jurusan Teknik </w:t>
      </w:r>
      <w:r w:rsidR="00472C2F">
        <w:rPr>
          <w:noProof/>
          <w:szCs w:val="22"/>
        </w:rPr>
        <w:t>Elektro</w:t>
      </w:r>
      <w:r w:rsidRPr="00DE3675">
        <w:rPr>
          <w:noProof/>
          <w:szCs w:val="22"/>
          <w:lang w:val="id-ID"/>
        </w:rPr>
        <w:t xml:space="preserve">, Fakultas Teknik, Universitas </w:t>
      </w:r>
      <w:r w:rsidR="00472C2F">
        <w:rPr>
          <w:noProof/>
          <w:szCs w:val="22"/>
        </w:rPr>
        <w:t>Islam Lomongan</w:t>
      </w:r>
    </w:p>
    <w:p w:rsidR="005828CC" w:rsidRPr="00DE3675" w:rsidRDefault="0015433A" w:rsidP="00141366">
      <w:pPr>
        <w:spacing w:before="0" w:line="240" w:lineRule="auto"/>
        <w:ind w:firstLine="0"/>
        <w:jc w:val="center"/>
        <w:rPr>
          <w:noProof/>
          <w:szCs w:val="22"/>
          <w:lang w:val="id-ID"/>
        </w:rPr>
      </w:pPr>
      <w:r w:rsidRPr="00DE3675">
        <w:rPr>
          <w:noProof/>
          <w:szCs w:val="22"/>
          <w:lang w:val="id-ID"/>
        </w:rPr>
        <w:t xml:space="preserve">Jl. </w:t>
      </w:r>
      <w:r w:rsidR="00472C2F">
        <w:rPr>
          <w:noProof/>
          <w:szCs w:val="22"/>
        </w:rPr>
        <w:t>Veteran 53A Lamongan, Jawa Timur 622</w:t>
      </w:r>
      <w:r w:rsidR="00BD39FB">
        <w:rPr>
          <w:noProof/>
          <w:szCs w:val="22"/>
        </w:rPr>
        <w:t>11</w:t>
      </w:r>
      <w:r w:rsidR="00472C2F">
        <w:rPr>
          <w:noProof/>
          <w:szCs w:val="22"/>
        </w:rPr>
        <w:t>.</w:t>
      </w:r>
    </w:p>
    <w:p w:rsidR="0015433A" w:rsidRPr="00DE3675" w:rsidRDefault="005828CC" w:rsidP="005828CC">
      <w:pPr>
        <w:spacing w:before="0" w:line="240" w:lineRule="auto"/>
        <w:ind w:firstLine="0"/>
        <w:jc w:val="center"/>
        <w:rPr>
          <w:noProof/>
          <w:sz w:val="20"/>
          <w:lang w:val="id-ID"/>
        </w:rPr>
      </w:pPr>
      <w:r w:rsidRPr="00DE3675">
        <w:rPr>
          <w:noProof/>
          <w:sz w:val="20"/>
          <w:vertAlign w:val="superscript"/>
          <w:lang w:val="id-ID"/>
        </w:rPr>
        <w:t>*</w:t>
      </w:r>
      <w:r w:rsidR="0015433A" w:rsidRPr="00DE3675">
        <w:rPr>
          <w:noProof/>
          <w:sz w:val="20"/>
          <w:lang w:val="id-ID"/>
        </w:rPr>
        <w:t xml:space="preserve">Email: </w:t>
      </w:r>
      <w:r w:rsidR="00472C2F">
        <w:rPr>
          <w:noProof/>
          <w:sz w:val="20"/>
        </w:rPr>
        <w:t>affanbachri@unisla.ac.id</w:t>
      </w:r>
    </w:p>
    <w:p w:rsidR="00F42C65" w:rsidRDefault="00F42C65" w:rsidP="009C67A8">
      <w:pPr>
        <w:spacing w:before="0" w:line="240" w:lineRule="auto"/>
        <w:ind w:left="567" w:right="565" w:firstLine="0"/>
        <w:jc w:val="center"/>
        <w:outlineLvl w:val="0"/>
        <w:rPr>
          <w:b/>
          <w:noProof/>
          <w:sz w:val="20"/>
        </w:rPr>
      </w:pPr>
    </w:p>
    <w:p w:rsidR="00EB0858" w:rsidRPr="00F42C65" w:rsidRDefault="00EB0858" w:rsidP="009C67A8">
      <w:pPr>
        <w:spacing w:before="0" w:line="240" w:lineRule="auto"/>
        <w:ind w:left="567" w:right="565" w:firstLine="0"/>
        <w:jc w:val="center"/>
        <w:outlineLvl w:val="0"/>
        <w:rPr>
          <w:b/>
          <w:noProof/>
          <w:sz w:val="20"/>
        </w:rPr>
      </w:pPr>
      <w:r w:rsidRPr="00DE3675">
        <w:rPr>
          <w:b/>
          <w:noProof/>
          <w:sz w:val="20"/>
          <w:lang w:val="id-ID"/>
        </w:rPr>
        <w:t>Abstrak</w:t>
      </w:r>
    </w:p>
    <w:p w:rsidR="00472C2F" w:rsidRPr="00472C2F" w:rsidRDefault="00301E70" w:rsidP="00472C2F">
      <w:pPr>
        <w:spacing w:before="0" w:line="240" w:lineRule="auto"/>
        <w:ind w:left="567" w:right="571" w:firstLine="0"/>
        <w:rPr>
          <w:i/>
          <w:noProof/>
          <w:sz w:val="20"/>
          <w:lang w:val="id-ID"/>
        </w:rPr>
      </w:pPr>
      <w:r>
        <w:rPr>
          <w:i/>
          <w:noProof/>
          <w:sz w:val="20"/>
        </w:rPr>
        <w:t>T</w:t>
      </w:r>
      <w:r>
        <w:rPr>
          <w:i/>
          <w:noProof/>
          <w:sz w:val="20"/>
          <w:lang w:val="id-ID"/>
        </w:rPr>
        <w:t xml:space="preserve">eknologi </w:t>
      </w:r>
      <w:r w:rsidR="00472C2F" w:rsidRPr="00472C2F">
        <w:rPr>
          <w:i/>
          <w:noProof/>
          <w:sz w:val="20"/>
          <w:lang w:val="id-ID"/>
        </w:rPr>
        <w:t>budidaya ayam terus meningkat, sehingga kebutuhan air bersih untuk kandang di Indonesia juga bertambah banyak. Baik kandang yang sudah termasuk kandang model baru ataupun yang sudah lama. Tetapi kendala kematian ternak akibat kosumsi air yang kurang bagus tak dapat dipungkiri lagi. Faktor kurangnya pengetahuan akan kualitas air minum ternak yang bagus, banyak para peternak yang  lalai akan pentingnya air itu. Banyaknya Industri yang ada di sekitar kita ini yang menjadikan air menjadi tidak berkualitas Banyaknya industri ini tentunya menimbulkan dampak positif dan juga negatif. Disatu sisi, dampak positif akan meningkatkan kesejahteraan masyarakat dengan serapan tenaga kerja dan peningkatan pendapatan daerah, tetapi disisi lain juga akan menimbulkan masalah lingkungan yaitu terjadinya pencemaran, terutama pencemaran air.</w:t>
      </w:r>
      <w:r>
        <w:rPr>
          <w:i/>
          <w:noProof/>
          <w:sz w:val="20"/>
        </w:rPr>
        <w:t xml:space="preserve"> Alat ini diran</w:t>
      </w:r>
      <w:r w:rsidR="00890E72">
        <w:rPr>
          <w:i/>
          <w:noProof/>
          <w:sz w:val="20"/>
        </w:rPr>
        <w:t>cang menggunakan nodeMCU</w:t>
      </w:r>
      <w:r>
        <w:rPr>
          <w:i/>
          <w:noProof/>
          <w:sz w:val="20"/>
        </w:rPr>
        <w:t xml:space="preserve">, sensor suhu, sensor kejernihan , Internet of things, </w:t>
      </w:r>
      <w:r w:rsidR="00890E72">
        <w:rPr>
          <w:i/>
          <w:noProof/>
          <w:sz w:val="20"/>
        </w:rPr>
        <w:t>dan dilengkapi dengan sel surya (</w:t>
      </w:r>
      <w:r>
        <w:rPr>
          <w:i/>
          <w:noProof/>
          <w:sz w:val="20"/>
        </w:rPr>
        <w:t>panel surya</w:t>
      </w:r>
      <w:r w:rsidR="00890E72">
        <w:rPr>
          <w:i/>
          <w:noProof/>
          <w:sz w:val="20"/>
        </w:rPr>
        <w:t>)</w:t>
      </w:r>
      <w:r>
        <w:rPr>
          <w:i/>
          <w:noProof/>
          <w:sz w:val="20"/>
        </w:rPr>
        <w:t xml:space="preserve"> sebagai sumber listrik </w:t>
      </w:r>
      <w:r w:rsidR="00890E72">
        <w:rPr>
          <w:i/>
          <w:noProof/>
          <w:sz w:val="20"/>
        </w:rPr>
        <w:t>alternatif</w:t>
      </w:r>
      <w:r>
        <w:rPr>
          <w:i/>
          <w:noProof/>
          <w:sz w:val="20"/>
        </w:rPr>
        <w:t xml:space="preserve">. </w:t>
      </w:r>
      <w:r>
        <w:rPr>
          <w:i/>
          <w:noProof/>
          <w:sz w:val="20"/>
          <w:lang w:val="id-ID"/>
        </w:rPr>
        <w:t>Di</w:t>
      </w:r>
      <w:r w:rsidR="00472C2F" w:rsidRPr="00472C2F">
        <w:rPr>
          <w:i/>
          <w:noProof/>
          <w:sz w:val="20"/>
          <w:lang w:val="id-ID"/>
        </w:rPr>
        <w:t>harapkan dengan adanya alat ini masyarakat bisa lebih tahu tentang kondisi air yang dikosumsi untuk ternaknya.</w:t>
      </w:r>
    </w:p>
    <w:p w:rsidR="00FE7B7B" w:rsidRPr="00DE3675" w:rsidRDefault="00FE7B7B" w:rsidP="00F42C65">
      <w:pPr>
        <w:spacing w:before="0" w:line="240" w:lineRule="auto"/>
        <w:ind w:left="567" w:right="571" w:firstLine="0"/>
        <w:rPr>
          <w:noProof/>
          <w:color w:val="4F81BD"/>
          <w:sz w:val="20"/>
          <w:lang w:val="id-ID"/>
        </w:rPr>
      </w:pPr>
      <w:r w:rsidRPr="00DE3675">
        <w:rPr>
          <w:i/>
          <w:noProof/>
          <w:sz w:val="20"/>
          <w:lang w:val="id-ID"/>
        </w:rPr>
        <w:t xml:space="preserve"> </w:t>
      </w:r>
    </w:p>
    <w:p w:rsidR="0015433A" w:rsidRPr="00DE3675" w:rsidRDefault="0015433A" w:rsidP="0015433A">
      <w:pPr>
        <w:spacing w:before="0" w:line="240" w:lineRule="auto"/>
        <w:ind w:left="567" w:right="571" w:firstLine="0"/>
        <w:rPr>
          <w:i/>
          <w:noProof/>
          <w:sz w:val="20"/>
          <w:lang w:val="id-ID"/>
        </w:rPr>
      </w:pPr>
      <w:r w:rsidRPr="00DE3675">
        <w:rPr>
          <w:b/>
          <w:i/>
          <w:noProof/>
          <w:sz w:val="20"/>
          <w:lang w:val="id-ID"/>
        </w:rPr>
        <w:t>Kata kunci</w:t>
      </w:r>
      <w:r w:rsidRPr="00DE3675">
        <w:rPr>
          <w:i/>
          <w:noProof/>
          <w:sz w:val="20"/>
          <w:lang w:val="id-ID"/>
        </w:rPr>
        <w:t xml:space="preserve">: </w:t>
      </w:r>
      <w:r w:rsidR="00472C2F" w:rsidRPr="00472C2F">
        <w:rPr>
          <w:i/>
          <w:noProof/>
          <w:sz w:val="20"/>
          <w:lang w:val="id-ID"/>
        </w:rPr>
        <w:t xml:space="preserve">Internet of Things (IoT), </w:t>
      </w:r>
      <w:r w:rsidR="00890E72">
        <w:rPr>
          <w:i/>
          <w:noProof/>
          <w:sz w:val="20"/>
        </w:rPr>
        <w:t>NodeMCU</w:t>
      </w:r>
      <w:r w:rsidR="00472C2F" w:rsidRPr="00472C2F">
        <w:rPr>
          <w:i/>
          <w:noProof/>
          <w:sz w:val="20"/>
          <w:lang w:val="id-ID"/>
        </w:rPr>
        <w:t>, Sensor,</w:t>
      </w:r>
      <w:bookmarkStart w:id="0" w:name="_GoBack"/>
      <w:bookmarkEnd w:id="0"/>
      <w:r w:rsidR="00472C2F" w:rsidRPr="00472C2F">
        <w:rPr>
          <w:i/>
          <w:noProof/>
          <w:sz w:val="20"/>
          <w:lang w:val="id-ID"/>
        </w:rPr>
        <w:t xml:space="preserve"> </w:t>
      </w:r>
      <w:r w:rsidR="00EB0BD3">
        <w:rPr>
          <w:i/>
          <w:noProof/>
          <w:sz w:val="20"/>
        </w:rPr>
        <w:t>Panel</w:t>
      </w:r>
      <w:r w:rsidR="00472C2F" w:rsidRPr="00472C2F">
        <w:rPr>
          <w:i/>
          <w:noProof/>
          <w:sz w:val="20"/>
          <w:lang w:val="id-ID"/>
        </w:rPr>
        <w:t xml:space="preserve"> Surya</w:t>
      </w:r>
      <w:r w:rsidR="00472C2F" w:rsidRPr="00DE3675">
        <w:rPr>
          <w:i/>
          <w:noProof/>
          <w:sz w:val="20"/>
          <w:lang w:val="id-ID"/>
        </w:rPr>
        <w:t xml:space="preserve"> </w:t>
      </w:r>
    </w:p>
    <w:p w:rsidR="00606467" w:rsidRDefault="00606467" w:rsidP="00C4690B">
      <w:pPr>
        <w:spacing w:before="0" w:line="240" w:lineRule="auto"/>
        <w:ind w:firstLine="0"/>
        <w:rPr>
          <w:b/>
          <w:noProof/>
          <w:szCs w:val="22"/>
        </w:rPr>
      </w:pPr>
    </w:p>
    <w:p w:rsidR="00F42C65" w:rsidRPr="00F42C65" w:rsidRDefault="00F42C65" w:rsidP="00C4690B">
      <w:pPr>
        <w:spacing w:before="0" w:line="240" w:lineRule="auto"/>
        <w:ind w:firstLine="0"/>
        <w:rPr>
          <w:b/>
          <w:noProof/>
          <w:szCs w:val="22"/>
        </w:rPr>
      </w:pPr>
    </w:p>
    <w:p w:rsidR="00EB0858" w:rsidRPr="00BE5AF6" w:rsidRDefault="00B354E6" w:rsidP="00BE5AF6">
      <w:pPr>
        <w:pStyle w:val="ListParagraph"/>
        <w:numPr>
          <w:ilvl w:val="0"/>
          <w:numId w:val="9"/>
        </w:numPr>
        <w:spacing w:before="0" w:line="240" w:lineRule="auto"/>
        <w:ind w:left="426" w:hanging="426"/>
        <w:rPr>
          <w:b/>
          <w:noProof/>
          <w:szCs w:val="22"/>
          <w:lang w:val="id-ID"/>
        </w:rPr>
      </w:pPr>
      <w:r w:rsidRPr="00BE5AF6">
        <w:rPr>
          <w:b/>
          <w:noProof/>
          <w:szCs w:val="22"/>
          <w:lang w:val="id-ID"/>
        </w:rPr>
        <w:t>PE</w:t>
      </w:r>
      <w:r w:rsidR="00EC1473">
        <w:rPr>
          <w:b/>
          <w:noProof/>
          <w:szCs w:val="22"/>
        </w:rPr>
        <w:t>NDAHULUAN</w:t>
      </w:r>
    </w:p>
    <w:p w:rsidR="00D827C8" w:rsidRDefault="00D827C8" w:rsidP="007162F0">
      <w:pPr>
        <w:spacing w:before="0" w:line="240" w:lineRule="auto"/>
        <w:rPr>
          <w:noProof/>
          <w:szCs w:val="22"/>
        </w:rPr>
      </w:pPr>
    </w:p>
    <w:p w:rsidR="00D827C8" w:rsidRPr="00D827C8" w:rsidRDefault="00D827C8" w:rsidP="00D827C8">
      <w:pPr>
        <w:spacing w:before="0" w:line="240" w:lineRule="auto"/>
        <w:rPr>
          <w:noProof/>
          <w:szCs w:val="22"/>
          <w:lang w:val="id-ID"/>
        </w:rPr>
      </w:pPr>
      <w:r w:rsidRPr="00D827C8">
        <w:rPr>
          <w:noProof/>
          <w:szCs w:val="22"/>
          <w:lang w:val="id-ID"/>
        </w:rPr>
        <w:t>Keasaman atau pH air sangat penting bagi tubuh kita karena bila air yang kita minum memiliki pH yang rendah kebutuhan dalam tubuh kita tidak terpenuhi dengan maksimal. Air yang baik untuk konsumsi memiliki nilai pH 6,5 – 8,5 (Permenkes RI, nomor 907/MENKES/SK/VII/2002 tanggal 29 Juli 2002, tentang, syarat - syarat dan pengawasan kualitas air minum). Keasaman atau pH air sangat penting makhluk hidup karena bila air yang diminum memiliki pH yang rendah kebutuhan dalam tubuh tidak terpenuhi dengan maksimal. Air yang baik untuk konsumsi memiliki nilai pH 6,5 – 8,5 (Permenkes RI, nomor 907/MENKES/SK/VII/2002 tanggal 29 Juli 2002, tentang, syarat - syarat dan pengawasan kualitas air minum). Secara normal ayam menyukai air minum dengan suhu di kisaran 21 – 240C. Jika di atas 240C, akan mengakibatkan konsumsi minum tidak tercapai dan berkorelasi terhadap konsumsi pakan. Namun jika suhu air 240C nilai FCR (Feed Convertion Ratio) tercatat 2,1 sedangkan ketika air minum suhunya 210C, FCR terkoreksi menjadi 1,8. Artinya, suhu air yang tinggi menyebabkan pertumbuhan bobot badan yang optimal sulit tercapai.</w:t>
      </w:r>
    </w:p>
    <w:p w:rsidR="00D827C8" w:rsidRDefault="00D827C8" w:rsidP="00D827C8">
      <w:pPr>
        <w:spacing w:before="0" w:line="240" w:lineRule="auto"/>
        <w:rPr>
          <w:noProof/>
          <w:szCs w:val="22"/>
        </w:rPr>
      </w:pPr>
      <w:r w:rsidRPr="00D827C8">
        <w:rPr>
          <w:noProof/>
          <w:szCs w:val="22"/>
          <w:lang w:val="id-ID"/>
        </w:rPr>
        <w:t xml:space="preserve">Maka dengan itu kita digunakan mikrokontroller nodeMCU ESP8266 Amica dengan pertimbangan memiliki fitur dasar yang cukup lengkap untuk suatu pemrosesan input dan output. Data yang dibaca oleh mikrokontroller kemudian digunakan untuk mengetahui kualitas air yang akan diberikan kepada ternak. Kualitas air yang terbaca oleh sensor-sensor air akan di kirimkan ke mikrokontroller nodeMCU ESP8266 Amica. Selanjutnya mikrokontroller nodeMCU ESP8266 Amica akan  mengirim sebuah data ke Smarphone melalui software Blynk, yang mana hasil dari pengukuran oleh sensor akan dikirimkan ke Smartphone agar pengguna bisa </w:t>
      </w:r>
      <w:r>
        <w:rPr>
          <w:noProof/>
          <w:szCs w:val="22"/>
        </w:rPr>
        <w:t>mengetahui</w:t>
      </w:r>
      <w:r w:rsidRPr="00D827C8">
        <w:rPr>
          <w:noProof/>
          <w:szCs w:val="22"/>
          <w:lang w:val="id-ID"/>
        </w:rPr>
        <w:t xml:space="preserve"> kualitas air yang akan diberikan ke ternaknya. Begitu air sudah melewati ambang batas yang telah diseting maka akan ada alram berupa notifikasi yang akan dikirim ke Smartphone</w:t>
      </w:r>
      <w:r>
        <w:rPr>
          <w:noProof/>
          <w:szCs w:val="22"/>
        </w:rPr>
        <w:t>. Sedangkan untuk sumber energi menggunakan solar sel sebesar 500 Wp untuk mensupply energi listrik yang dibutuhkan oleh sistem.</w:t>
      </w:r>
    </w:p>
    <w:p w:rsidR="009F67C5" w:rsidRPr="00DE3675" w:rsidRDefault="009F67C5" w:rsidP="009F67C5">
      <w:pPr>
        <w:spacing w:before="0" w:line="240" w:lineRule="auto"/>
        <w:ind w:firstLine="0"/>
        <w:rPr>
          <w:b/>
          <w:noProof/>
          <w:szCs w:val="22"/>
          <w:lang w:val="id-ID"/>
        </w:rPr>
      </w:pPr>
    </w:p>
    <w:p w:rsidR="009F67C5" w:rsidRPr="00BE5AF6" w:rsidRDefault="00EC1473" w:rsidP="00BE5AF6">
      <w:pPr>
        <w:pStyle w:val="ListParagraph"/>
        <w:numPr>
          <w:ilvl w:val="0"/>
          <w:numId w:val="9"/>
        </w:numPr>
        <w:spacing w:before="0" w:line="240" w:lineRule="auto"/>
        <w:ind w:left="426" w:hanging="426"/>
        <w:rPr>
          <w:b/>
          <w:noProof/>
          <w:szCs w:val="22"/>
          <w:lang w:val="id-ID"/>
        </w:rPr>
      </w:pPr>
      <w:r>
        <w:rPr>
          <w:b/>
          <w:noProof/>
          <w:szCs w:val="22"/>
        </w:rPr>
        <w:t>METODOLOGI</w:t>
      </w:r>
    </w:p>
    <w:p w:rsidR="0015433A" w:rsidRPr="00BE5AF6" w:rsidRDefault="00D827C8" w:rsidP="00BE5AF6">
      <w:pPr>
        <w:pStyle w:val="ListParagraph"/>
        <w:numPr>
          <w:ilvl w:val="1"/>
          <w:numId w:val="9"/>
        </w:numPr>
        <w:spacing w:before="0" w:line="240" w:lineRule="auto"/>
        <w:ind w:left="426" w:hanging="426"/>
        <w:rPr>
          <w:b/>
          <w:noProof/>
          <w:szCs w:val="22"/>
          <w:lang w:val="id-ID"/>
        </w:rPr>
      </w:pPr>
      <w:r>
        <w:rPr>
          <w:b/>
          <w:noProof/>
          <w:szCs w:val="22"/>
        </w:rPr>
        <w:t>Tahap Penelitian</w:t>
      </w:r>
    </w:p>
    <w:p w:rsidR="00D827C8" w:rsidRPr="00AC2D01" w:rsidRDefault="00D827C8" w:rsidP="00AC2D01">
      <w:pPr>
        <w:pBdr>
          <w:top w:val="nil"/>
          <w:left w:val="nil"/>
          <w:bottom w:val="nil"/>
          <w:right w:val="nil"/>
          <w:between w:val="nil"/>
        </w:pBdr>
        <w:spacing w:line="240" w:lineRule="auto"/>
        <w:contextualSpacing/>
        <w:rPr>
          <w:color w:val="000000"/>
          <w:szCs w:val="22"/>
        </w:rPr>
      </w:pPr>
      <w:r w:rsidRPr="00AC2D01">
        <w:rPr>
          <w:color w:val="000000"/>
          <w:szCs w:val="22"/>
        </w:rPr>
        <w:t xml:space="preserve">Tahap-tahap dalam penelitian </w:t>
      </w:r>
      <w:r w:rsidR="00AC2D01">
        <w:rPr>
          <w:color w:val="000000"/>
          <w:szCs w:val="22"/>
        </w:rPr>
        <w:t>sebagai berikut</w:t>
      </w:r>
      <w:r w:rsidRPr="00AC2D01">
        <w:rPr>
          <w:color w:val="000000"/>
          <w:szCs w:val="22"/>
        </w:rPr>
        <w:t>:</w:t>
      </w:r>
    </w:p>
    <w:p w:rsidR="00D827C8" w:rsidRPr="00AC2D01" w:rsidRDefault="00D827C8" w:rsidP="00152360">
      <w:pPr>
        <w:numPr>
          <w:ilvl w:val="0"/>
          <w:numId w:val="10"/>
        </w:numPr>
        <w:pBdr>
          <w:top w:val="nil"/>
          <w:left w:val="nil"/>
          <w:bottom w:val="nil"/>
          <w:right w:val="nil"/>
          <w:between w:val="nil"/>
        </w:pBdr>
        <w:spacing w:before="0" w:line="240" w:lineRule="auto"/>
        <w:ind w:left="927"/>
        <w:contextualSpacing/>
        <w:rPr>
          <w:szCs w:val="22"/>
        </w:rPr>
      </w:pPr>
      <w:r w:rsidRPr="00AC2D01">
        <w:rPr>
          <w:color w:val="000000"/>
          <w:szCs w:val="22"/>
        </w:rPr>
        <w:t>Studi Pustaka</w:t>
      </w:r>
    </w:p>
    <w:p w:rsidR="00D827C8" w:rsidRPr="00AC2D01" w:rsidRDefault="00D827C8" w:rsidP="00152360">
      <w:pPr>
        <w:pBdr>
          <w:top w:val="nil"/>
          <w:left w:val="nil"/>
          <w:bottom w:val="nil"/>
          <w:right w:val="nil"/>
          <w:between w:val="nil"/>
        </w:pBdr>
        <w:spacing w:line="240" w:lineRule="auto"/>
        <w:ind w:left="927"/>
        <w:contextualSpacing/>
        <w:rPr>
          <w:color w:val="000000"/>
          <w:szCs w:val="22"/>
        </w:rPr>
      </w:pPr>
      <w:proofErr w:type="gramStart"/>
      <w:r w:rsidRPr="00AC2D01">
        <w:rPr>
          <w:color w:val="000000"/>
          <w:szCs w:val="22"/>
        </w:rPr>
        <w:lastRenderedPageBreak/>
        <w:t>Studi pustaka ini diambil dari beberapa referensi seperti dari jurnal-jurnal dan beberapa buku yang digunakan sebagai dasar untuk mengolah data yang ada.</w:t>
      </w:r>
      <w:proofErr w:type="gramEnd"/>
      <w:r w:rsidRPr="00AC2D01">
        <w:rPr>
          <w:color w:val="000000"/>
          <w:szCs w:val="22"/>
        </w:rPr>
        <w:t xml:space="preserve"> Studi pustaka tugas akhir ini meliputi hal-hal sebagai berikut:</w:t>
      </w:r>
    </w:p>
    <w:p w:rsidR="00D827C8" w:rsidRPr="00AC2D01" w:rsidRDefault="00D827C8" w:rsidP="00152360">
      <w:pPr>
        <w:numPr>
          <w:ilvl w:val="0"/>
          <w:numId w:val="11"/>
        </w:numPr>
        <w:pBdr>
          <w:top w:val="nil"/>
          <w:left w:val="nil"/>
          <w:bottom w:val="nil"/>
          <w:right w:val="nil"/>
          <w:between w:val="nil"/>
        </w:pBdr>
        <w:spacing w:before="0" w:line="240" w:lineRule="auto"/>
        <w:ind w:left="1352" w:hanging="425"/>
        <w:contextualSpacing/>
        <w:rPr>
          <w:szCs w:val="22"/>
        </w:rPr>
      </w:pPr>
      <w:r w:rsidRPr="00AC2D01">
        <w:rPr>
          <w:color w:val="000000"/>
          <w:szCs w:val="22"/>
        </w:rPr>
        <w:t xml:space="preserve">Studi sistem operasi mikrokontroler </w:t>
      </w:r>
      <w:r w:rsidRPr="00AC2D01">
        <w:rPr>
          <w:i/>
          <w:color w:val="000000"/>
          <w:szCs w:val="22"/>
        </w:rPr>
        <w:t xml:space="preserve">NodeMCU ESP3288 </w:t>
      </w:r>
    </w:p>
    <w:p w:rsidR="00D827C8" w:rsidRPr="00AC2D01" w:rsidRDefault="00D827C8" w:rsidP="00152360">
      <w:pPr>
        <w:numPr>
          <w:ilvl w:val="0"/>
          <w:numId w:val="11"/>
        </w:numPr>
        <w:pBdr>
          <w:top w:val="nil"/>
          <w:left w:val="nil"/>
          <w:bottom w:val="nil"/>
          <w:right w:val="nil"/>
          <w:between w:val="nil"/>
        </w:pBdr>
        <w:spacing w:before="0" w:line="240" w:lineRule="auto"/>
        <w:ind w:left="1352" w:hanging="425"/>
        <w:contextualSpacing/>
        <w:rPr>
          <w:szCs w:val="22"/>
        </w:rPr>
      </w:pPr>
      <w:r w:rsidRPr="00AC2D01">
        <w:rPr>
          <w:color w:val="000000"/>
          <w:szCs w:val="22"/>
        </w:rPr>
        <w:t>Studi sistem Sensor Suhu</w:t>
      </w:r>
      <w:r w:rsidR="000276D6">
        <w:rPr>
          <w:color w:val="000000"/>
          <w:szCs w:val="22"/>
        </w:rPr>
        <w:t>.</w:t>
      </w:r>
    </w:p>
    <w:p w:rsidR="00D827C8" w:rsidRPr="00AC2D01" w:rsidRDefault="00D827C8" w:rsidP="00152360">
      <w:pPr>
        <w:numPr>
          <w:ilvl w:val="0"/>
          <w:numId w:val="11"/>
        </w:numPr>
        <w:pBdr>
          <w:top w:val="nil"/>
          <w:left w:val="nil"/>
          <w:bottom w:val="nil"/>
          <w:right w:val="nil"/>
          <w:between w:val="nil"/>
        </w:pBdr>
        <w:spacing w:before="0" w:line="240" w:lineRule="auto"/>
        <w:ind w:left="1352" w:hanging="425"/>
        <w:contextualSpacing/>
        <w:rPr>
          <w:szCs w:val="22"/>
        </w:rPr>
      </w:pPr>
      <w:r w:rsidRPr="00AC2D01">
        <w:rPr>
          <w:color w:val="000000"/>
          <w:szCs w:val="22"/>
        </w:rPr>
        <w:t xml:space="preserve">Studi sistem Sensor </w:t>
      </w:r>
      <w:r w:rsidRPr="00AC2D01">
        <w:rPr>
          <w:i/>
          <w:color w:val="000000"/>
          <w:szCs w:val="22"/>
        </w:rPr>
        <w:t>Turbidity</w:t>
      </w:r>
    </w:p>
    <w:p w:rsidR="000276D6" w:rsidRPr="00AC2D01" w:rsidRDefault="000276D6" w:rsidP="00152360">
      <w:pPr>
        <w:numPr>
          <w:ilvl w:val="0"/>
          <w:numId w:val="11"/>
        </w:numPr>
        <w:pBdr>
          <w:top w:val="nil"/>
          <w:left w:val="nil"/>
          <w:bottom w:val="nil"/>
          <w:right w:val="nil"/>
          <w:between w:val="nil"/>
        </w:pBdr>
        <w:spacing w:before="0" w:line="240" w:lineRule="auto"/>
        <w:ind w:left="1352" w:hanging="425"/>
        <w:contextualSpacing/>
        <w:rPr>
          <w:szCs w:val="22"/>
        </w:rPr>
      </w:pPr>
      <w:r>
        <w:rPr>
          <w:color w:val="000000"/>
          <w:szCs w:val="22"/>
        </w:rPr>
        <w:t>Studi sistem Sel Surya.</w:t>
      </w:r>
    </w:p>
    <w:p w:rsidR="00D827C8" w:rsidRPr="00AC2D01" w:rsidRDefault="00D827C8" w:rsidP="00152360">
      <w:pPr>
        <w:pStyle w:val="ListParagraph"/>
        <w:numPr>
          <w:ilvl w:val="0"/>
          <w:numId w:val="11"/>
        </w:numPr>
        <w:spacing w:before="0" w:line="240" w:lineRule="auto"/>
        <w:ind w:left="1352" w:hanging="425"/>
        <w:jc w:val="left"/>
        <w:rPr>
          <w:szCs w:val="22"/>
        </w:rPr>
      </w:pPr>
      <w:r w:rsidRPr="00AC2D01">
        <w:rPr>
          <w:szCs w:val="22"/>
        </w:rPr>
        <w:t xml:space="preserve">Studi </w:t>
      </w:r>
      <w:r w:rsidRPr="00AC2D01">
        <w:rPr>
          <w:szCs w:val="22"/>
          <w:lang w:val="id-ID"/>
        </w:rPr>
        <w:t>sistem IoT</w:t>
      </w:r>
    </w:p>
    <w:p w:rsidR="00D827C8" w:rsidRPr="00AC2D01" w:rsidRDefault="00AC2D01" w:rsidP="00152360">
      <w:pPr>
        <w:numPr>
          <w:ilvl w:val="0"/>
          <w:numId w:val="10"/>
        </w:numPr>
        <w:pBdr>
          <w:top w:val="nil"/>
          <w:left w:val="nil"/>
          <w:bottom w:val="nil"/>
          <w:right w:val="nil"/>
          <w:between w:val="nil"/>
        </w:pBdr>
        <w:spacing w:before="0" w:line="240" w:lineRule="auto"/>
        <w:ind w:left="927"/>
        <w:contextualSpacing/>
        <w:rPr>
          <w:szCs w:val="22"/>
        </w:rPr>
      </w:pPr>
      <w:r>
        <w:rPr>
          <w:color w:val="000000"/>
          <w:szCs w:val="22"/>
        </w:rPr>
        <w:t>P</w:t>
      </w:r>
      <w:r w:rsidR="00D827C8" w:rsidRPr="00AC2D01">
        <w:rPr>
          <w:color w:val="000000"/>
          <w:szCs w:val="22"/>
        </w:rPr>
        <w:t>erancangan dan pembuatan perangkat keras</w:t>
      </w:r>
    </w:p>
    <w:p w:rsidR="00D827C8" w:rsidRPr="00AC2D01" w:rsidRDefault="00D827C8" w:rsidP="00152360">
      <w:pPr>
        <w:pBdr>
          <w:top w:val="nil"/>
          <w:left w:val="nil"/>
          <w:bottom w:val="nil"/>
          <w:right w:val="nil"/>
          <w:between w:val="nil"/>
        </w:pBdr>
        <w:spacing w:line="240" w:lineRule="auto"/>
        <w:ind w:left="927"/>
        <w:contextualSpacing/>
        <w:rPr>
          <w:color w:val="000000"/>
          <w:szCs w:val="22"/>
        </w:rPr>
      </w:pPr>
      <w:r w:rsidRPr="00AC2D01">
        <w:rPr>
          <w:color w:val="000000"/>
          <w:szCs w:val="22"/>
        </w:rPr>
        <w:t xml:space="preserve">Perencanaan pembuatan alat ini disesuaikan dengan fungsi komponen-komponen yang </w:t>
      </w:r>
      <w:proofErr w:type="gramStart"/>
      <w:r w:rsidRPr="00AC2D01">
        <w:rPr>
          <w:color w:val="000000"/>
          <w:szCs w:val="22"/>
        </w:rPr>
        <w:t>akan</w:t>
      </w:r>
      <w:proofErr w:type="gramEnd"/>
      <w:r w:rsidRPr="00AC2D01">
        <w:rPr>
          <w:color w:val="000000"/>
          <w:szCs w:val="22"/>
        </w:rPr>
        <w:t xml:space="preserve"> digunakan sehingga siap untuk direalisasikan.</w:t>
      </w:r>
    </w:p>
    <w:p w:rsidR="00D827C8" w:rsidRPr="00AC2D01" w:rsidRDefault="00AC2D01" w:rsidP="00152360">
      <w:pPr>
        <w:numPr>
          <w:ilvl w:val="0"/>
          <w:numId w:val="10"/>
        </w:numPr>
        <w:pBdr>
          <w:top w:val="nil"/>
          <w:left w:val="nil"/>
          <w:bottom w:val="nil"/>
          <w:right w:val="nil"/>
          <w:between w:val="nil"/>
        </w:pBdr>
        <w:spacing w:before="0" w:line="240" w:lineRule="auto"/>
        <w:ind w:left="927"/>
        <w:contextualSpacing/>
        <w:rPr>
          <w:szCs w:val="22"/>
        </w:rPr>
      </w:pPr>
      <w:r>
        <w:rPr>
          <w:color w:val="000000"/>
          <w:szCs w:val="22"/>
        </w:rPr>
        <w:t>P</w:t>
      </w:r>
      <w:r w:rsidR="00D827C8" w:rsidRPr="00AC2D01">
        <w:rPr>
          <w:color w:val="000000"/>
          <w:szCs w:val="22"/>
        </w:rPr>
        <w:t>erancangan dan pembuatan perangkat lunak</w:t>
      </w:r>
    </w:p>
    <w:p w:rsidR="00D827C8" w:rsidRPr="00AC2D01" w:rsidRDefault="00D827C8" w:rsidP="00152360">
      <w:pPr>
        <w:pBdr>
          <w:top w:val="nil"/>
          <w:left w:val="nil"/>
          <w:bottom w:val="nil"/>
          <w:right w:val="nil"/>
          <w:between w:val="nil"/>
        </w:pBdr>
        <w:spacing w:line="240" w:lineRule="auto"/>
        <w:ind w:left="927"/>
        <w:contextualSpacing/>
        <w:rPr>
          <w:color w:val="000000"/>
          <w:szCs w:val="22"/>
        </w:rPr>
      </w:pPr>
      <w:proofErr w:type="gramStart"/>
      <w:r w:rsidRPr="00AC2D01">
        <w:rPr>
          <w:color w:val="000000"/>
          <w:szCs w:val="22"/>
        </w:rPr>
        <w:t>Pengujian perangkat penyusun sistem yang sudah dirancang, yaitu perangkat keras dan perangkat lunak sebelum diintegrasikan menjadi sistem keseluruhan.</w:t>
      </w:r>
      <w:proofErr w:type="gramEnd"/>
    </w:p>
    <w:p w:rsidR="00D827C8" w:rsidRPr="00AC2D01" w:rsidRDefault="00D827C8" w:rsidP="00152360">
      <w:pPr>
        <w:numPr>
          <w:ilvl w:val="0"/>
          <w:numId w:val="10"/>
        </w:numPr>
        <w:pBdr>
          <w:top w:val="nil"/>
          <w:left w:val="nil"/>
          <w:bottom w:val="nil"/>
          <w:right w:val="nil"/>
          <w:between w:val="nil"/>
        </w:pBdr>
        <w:spacing w:before="0" w:line="240" w:lineRule="auto"/>
        <w:ind w:left="927"/>
        <w:contextualSpacing/>
        <w:rPr>
          <w:szCs w:val="22"/>
        </w:rPr>
      </w:pPr>
      <w:r w:rsidRPr="00AC2D01">
        <w:rPr>
          <w:color w:val="000000"/>
          <w:szCs w:val="22"/>
        </w:rPr>
        <w:t>Integrasi sistem</w:t>
      </w:r>
    </w:p>
    <w:p w:rsidR="00D827C8" w:rsidRPr="00AC2D01" w:rsidRDefault="00D827C8" w:rsidP="00152360">
      <w:pPr>
        <w:pBdr>
          <w:top w:val="nil"/>
          <w:left w:val="nil"/>
          <w:bottom w:val="nil"/>
          <w:right w:val="nil"/>
          <w:between w:val="nil"/>
        </w:pBdr>
        <w:spacing w:line="240" w:lineRule="auto"/>
        <w:ind w:left="927"/>
        <w:contextualSpacing/>
        <w:rPr>
          <w:color w:val="000000"/>
          <w:szCs w:val="22"/>
        </w:rPr>
      </w:pPr>
      <w:proofErr w:type="gramStart"/>
      <w:r w:rsidRPr="00AC2D01">
        <w:rPr>
          <w:color w:val="000000"/>
          <w:szCs w:val="22"/>
        </w:rPr>
        <w:t>Mengintegrasikan perangkat penyusun sistem yang sudah dirancang, yaitu perangkat keras dan perangkat lunak menjadi sistem keseluruhan.</w:t>
      </w:r>
      <w:proofErr w:type="gramEnd"/>
    </w:p>
    <w:p w:rsidR="00D827C8" w:rsidRPr="00AC2D01" w:rsidRDefault="00AC2D01" w:rsidP="00152360">
      <w:pPr>
        <w:numPr>
          <w:ilvl w:val="0"/>
          <w:numId w:val="10"/>
        </w:numPr>
        <w:pBdr>
          <w:top w:val="nil"/>
          <w:left w:val="nil"/>
          <w:bottom w:val="nil"/>
          <w:right w:val="nil"/>
          <w:between w:val="nil"/>
        </w:pBdr>
        <w:spacing w:before="0" w:line="240" w:lineRule="auto"/>
        <w:ind w:left="927"/>
        <w:contextualSpacing/>
        <w:rPr>
          <w:szCs w:val="22"/>
        </w:rPr>
      </w:pPr>
      <w:r>
        <w:rPr>
          <w:color w:val="000000"/>
          <w:szCs w:val="22"/>
        </w:rPr>
        <w:t>P</w:t>
      </w:r>
      <w:r w:rsidR="00D827C8" w:rsidRPr="00AC2D01">
        <w:rPr>
          <w:color w:val="000000"/>
          <w:szCs w:val="22"/>
        </w:rPr>
        <w:t>engujian dan analisa sistem</w:t>
      </w:r>
    </w:p>
    <w:p w:rsidR="00D827C8" w:rsidRPr="00AC2D01" w:rsidRDefault="00D827C8" w:rsidP="00152360">
      <w:pPr>
        <w:pBdr>
          <w:top w:val="nil"/>
          <w:left w:val="nil"/>
          <w:bottom w:val="nil"/>
          <w:right w:val="nil"/>
          <w:between w:val="nil"/>
        </w:pBdr>
        <w:spacing w:line="240" w:lineRule="auto"/>
        <w:ind w:left="927"/>
        <w:contextualSpacing/>
        <w:rPr>
          <w:color w:val="000000"/>
          <w:szCs w:val="22"/>
        </w:rPr>
      </w:pPr>
      <w:proofErr w:type="gramStart"/>
      <w:r w:rsidRPr="00AC2D01">
        <w:rPr>
          <w:color w:val="000000"/>
          <w:szCs w:val="22"/>
        </w:rPr>
        <w:t>Menguji sistem yang telah terintegrasi secara menyeluruh untuk selanjutnya dilakukan analisa sesuai dengan fungsinya.</w:t>
      </w:r>
      <w:proofErr w:type="gramEnd"/>
    </w:p>
    <w:p w:rsidR="00D827C8" w:rsidRDefault="00D827C8" w:rsidP="00077343">
      <w:pPr>
        <w:spacing w:before="0" w:line="240" w:lineRule="auto"/>
        <w:rPr>
          <w:noProof/>
          <w:szCs w:val="22"/>
        </w:rPr>
      </w:pPr>
    </w:p>
    <w:p w:rsidR="00D201C7" w:rsidRPr="00DE3675" w:rsidRDefault="00FB534E" w:rsidP="00BE5AF6">
      <w:pPr>
        <w:pStyle w:val="ListParagraph"/>
        <w:numPr>
          <w:ilvl w:val="1"/>
          <w:numId w:val="9"/>
        </w:numPr>
        <w:spacing w:before="0" w:line="240" w:lineRule="auto"/>
        <w:ind w:left="426" w:hanging="426"/>
        <w:rPr>
          <w:b/>
          <w:noProof/>
          <w:szCs w:val="22"/>
          <w:lang w:val="id-ID"/>
        </w:rPr>
      </w:pPr>
      <w:r w:rsidRPr="00FB534E">
        <w:rPr>
          <w:b/>
          <w:noProof/>
          <w:szCs w:val="22"/>
          <w:lang w:val="id-ID"/>
        </w:rPr>
        <w:t>Metode Pengujian Rangkaian</w:t>
      </w:r>
    </w:p>
    <w:p w:rsidR="00FB534E" w:rsidRPr="00C00287" w:rsidRDefault="00FB534E" w:rsidP="00FB534E">
      <w:pPr>
        <w:spacing w:line="240" w:lineRule="auto"/>
        <w:ind w:firstLine="720"/>
        <w:contextualSpacing/>
        <w:rPr>
          <w:szCs w:val="22"/>
        </w:rPr>
      </w:pPr>
      <w:r w:rsidRPr="00C00287">
        <w:rPr>
          <w:szCs w:val="22"/>
        </w:rPr>
        <w:t>Untuk mengetahui masing-masing rangkaian dapat bekerja dengan baik maka perlu dilakukan pengujian rangkaian untuk mengetahui rangkaian dapat berfungsi sebagaimana fungsiya sebagai berikut:</w:t>
      </w:r>
    </w:p>
    <w:p w:rsidR="00FB534E" w:rsidRPr="00C00287" w:rsidRDefault="00FB534E" w:rsidP="00FB534E">
      <w:pPr>
        <w:pStyle w:val="ListParagraph"/>
        <w:numPr>
          <w:ilvl w:val="2"/>
          <w:numId w:val="9"/>
        </w:numPr>
        <w:spacing w:before="0" w:line="240" w:lineRule="auto"/>
        <w:rPr>
          <w:b/>
          <w:szCs w:val="22"/>
        </w:rPr>
      </w:pPr>
      <w:r w:rsidRPr="00C00287">
        <w:rPr>
          <w:b/>
          <w:szCs w:val="22"/>
        </w:rPr>
        <w:t>Pengujian Sensor Suhu</w:t>
      </w:r>
    </w:p>
    <w:p w:rsidR="00FB534E" w:rsidRPr="00C00287" w:rsidRDefault="00FB534E" w:rsidP="00FB534E">
      <w:pPr>
        <w:spacing w:line="240" w:lineRule="auto"/>
        <w:ind w:left="709" w:firstLine="447"/>
        <w:contextualSpacing/>
        <w:rPr>
          <w:szCs w:val="22"/>
        </w:rPr>
      </w:pPr>
      <w:r w:rsidRPr="00C00287">
        <w:rPr>
          <w:szCs w:val="22"/>
        </w:rPr>
        <w:t xml:space="preserve">Pengujian sensor ini dilakukan dengan </w:t>
      </w:r>
      <w:proofErr w:type="gramStart"/>
      <w:r w:rsidRPr="00C00287">
        <w:rPr>
          <w:szCs w:val="22"/>
        </w:rPr>
        <w:t>cara</w:t>
      </w:r>
      <w:proofErr w:type="gramEnd"/>
      <w:r w:rsidRPr="00C00287">
        <w:rPr>
          <w:szCs w:val="22"/>
        </w:rPr>
        <w:t xml:space="preserve"> mengamati sistem </w:t>
      </w:r>
      <w:r w:rsidRPr="00C00287">
        <w:rPr>
          <w:i/>
          <w:iCs/>
          <w:szCs w:val="22"/>
        </w:rPr>
        <w:t xml:space="preserve">input </w:t>
      </w:r>
      <w:r w:rsidRPr="00C00287">
        <w:rPr>
          <w:szCs w:val="22"/>
        </w:rPr>
        <w:t>atau masukan air dan</w:t>
      </w:r>
      <w:r w:rsidRPr="00C00287">
        <w:rPr>
          <w:i/>
          <w:iCs/>
          <w:szCs w:val="22"/>
        </w:rPr>
        <w:t xml:space="preserve"> output</w:t>
      </w:r>
      <w:r w:rsidRPr="00C00287">
        <w:rPr>
          <w:szCs w:val="22"/>
        </w:rPr>
        <w:t xml:space="preserve"> atau keluaran yang dapat mengirimkan hasil nilai pengukuran suhu ke </w:t>
      </w:r>
      <w:r w:rsidRPr="00C00287">
        <w:rPr>
          <w:i/>
          <w:szCs w:val="22"/>
        </w:rPr>
        <w:t>NodeMCU ESP8266 Amica</w:t>
      </w:r>
      <w:r w:rsidRPr="00C00287">
        <w:rPr>
          <w:szCs w:val="22"/>
        </w:rPr>
        <w:t xml:space="preserve"> sesuai dengan suhu yang terukur.</w:t>
      </w:r>
    </w:p>
    <w:p w:rsidR="00FB534E" w:rsidRPr="00C00287" w:rsidRDefault="00FB534E" w:rsidP="00FB534E">
      <w:pPr>
        <w:pStyle w:val="ListParagraph"/>
        <w:numPr>
          <w:ilvl w:val="2"/>
          <w:numId w:val="9"/>
        </w:numPr>
        <w:spacing w:before="0" w:line="240" w:lineRule="auto"/>
        <w:rPr>
          <w:b/>
          <w:szCs w:val="22"/>
        </w:rPr>
      </w:pPr>
      <w:r w:rsidRPr="00C00287">
        <w:rPr>
          <w:b/>
          <w:szCs w:val="22"/>
        </w:rPr>
        <w:t>Pengujian Sensor Turbidity</w:t>
      </w:r>
    </w:p>
    <w:p w:rsidR="00FB534E" w:rsidRPr="00C00287" w:rsidRDefault="00FB534E" w:rsidP="00FB534E">
      <w:pPr>
        <w:spacing w:line="240" w:lineRule="auto"/>
        <w:ind w:left="709" w:firstLine="447"/>
        <w:contextualSpacing/>
        <w:rPr>
          <w:szCs w:val="22"/>
        </w:rPr>
      </w:pPr>
      <w:r w:rsidRPr="00C00287">
        <w:rPr>
          <w:szCs w:val="22"/>
        </w:rPr>
        <w:t xml:space="preserve">Pengujian sensor ini dilakukan dengan </w:t>
      </w:r>
      <w:proofErr w:type="gramStart"/>
      <w:r w:rsidRPr="00C00287">
        <w:rPr>
          <w:szCs w:val="22"/>
        </w:rPr>
        <w:t>cara</w:t>
      </w:r>
      <w:proofErr w:type="gramEnd"/>
      <w:r w:rsidRPr="00C00287">
        <w:rPr>
          <w:szCs w:val="22"/>
        </w:rPr>
        <w:t xml:space="preserve"> mengamati sistem </w:t>
      </w:r>
      <w:r w:rsidRPr="00C00287">
        <w:rPr>
          <w:i/>
          <w:iCs/>
          <w:szCs w:val="22"/>
        </w:rPr>
        <w:t xml:space="preserve">input </w:t>
      </w:r>
      <w:r w:rsidRPr="00C00287">
        <w:rPr>
          <w:szCs w:val="22"/>
        </w:rPr>
        <w:t xml:space="preserve">atau masukan air dan </w:t>
      </w:r>
      <w:r w:rsidRPr="00C00287">
        <w:rPr>
          <w:i/>
          <w:iCs/>
          <w:szCs w:val="22"/>
        </w:rPr>
        <w:t>output</w:t>
      </w:r>
      <w:r w:rsidRPr="00C00287">
        <w:rPr>
          <w:szCs w:val="22"/>
        </w:rPr>
        <w:t xml:space="preserve"> atau keluaran yang dapat mengirimkan hasil nilai pengukuran besarnya kandungan garam ke </w:t>
      </w:r>
      <w:r w:rsidRPr="00C00287">
        <w:rPr>
          <w:i/>
          <w:szCs w:val="22"/>
        </w:rPr>
        <w:t>NodeMCU ESP8266 Amica</w:t>
      </w:r>
      <w:r w:rsidRPr="00C00287">
        <w:rPr>
          <w:szCs w:val="22"/>
        </w:rPr>
        <w:t xml:space="preserve"> sesuai dengan hasil yang terukur.</w:t>
      </w:r>
    </w:p>
    <w:p w:rsidR="00FB534E" w:rsidRPr="00C00287" w:rsidRDefault="00FB534E" w:rsidP="00FB534E">
      <w:pPr>
        <w:pStyle w:val="ListParagraph"/>
        <w:numPr>
          <w:ilvl w:val="2"/>
          <w:numId w:val="9"/>
        </w:numPr>
        <w:spacing w:before="0" w:line="240" w:lineRule="auto"/>
        <w:rPr>
          <w:b/>
          <w:szCs w:val="22"/>
        </w:rPr>
      </w:pPr>
      <w:r w:rsidRPr="00C00287">
        <w:rPr>
          <w:b/>
          <w:szCs w:val="22"/>
        </w:rPr>
        <w:t>Pengujian Solar cell</w:t>
      </w:r>
    </w:p>
    <w:p w:rsidR="00FB534E" w:rsidRPr="00C00287" w:rsidRDefault="00FB534E" w:rsidP="00FB534E">
      <w:pPr>
        <w:spacing w:line="240" w:lineRule="auto"/>
        <w:ind w:left="709" w:firstLine="447"/>
        <w:contextualSpacing/>
        <w:rPr>
          <w:szCs w:val="22"/>
        </w:rPr>
      </w:pPr>
      <w:r w:rsidRPr="00C00287">
        <w:rPr>
          <w:szCs w:val="22"/>
        </w:rPr>
        <w:t>Pengujian ini dapat dilakukan dengan cara menempatkan sel surya di bawah sinar matahari dan dilihat tegangan yang dihasilkan apakah sesuai dengan yang diharapkan atau tidak</w:t>
      </w:r>
      <w:proofErr w:type="gramStart"/>
      <w:r w:rsidRPr="00C00287">
        <w:rPr>
          <w:szCs w:val="22"/>
        </w:rPr>
        <w:t>..</w:t>
      </w:r>
      <w:proofErr w:type="gramEnd"/>
    </w:p>
    <w:p w:rsidR="00FB534E" w:rsidRPr="00C00287" w:rsidRDefault="00FB534E" w:rsidP="00FB534E">
      <w:pPr>
        <w:pStyle w:val="ListParagraph"/>
        <w:numPr>
          <w:ilvl w:val="2"/>
          <w:numId w:val="9"/>
        </w:numPr>
        <w:spacing w:before="0" w:line="240" w:lineRule="auto"/>
        <w:rPr>
          <w:b/>
          <w:bCs/>
          <w:szCs w:val="22"/>
        </w:rPr>
      </w:pPr>
      <w:r w:rsidRPr="00C00287">
        <w:rPr>
          <w:b/>
          <w:szCs w:val="22"/>
        </w:rPr>
        <w:t>Pengujian</w:t>
      </w:r>
      <w:r w:rsidRPr="00C00287">
        <w:rPr>
          <w:b/>
          <w:bCs/>
          <w:szCs w:val="22"/>
        </w:rPr>
        <w:t xml:space="preserve"> </w:t>
      </w:r>
      <w:r w:rsidRPr="00C00287">
        <w:rPr>
          <w:b/>
          <w:bCs/>
          <w:szCs w:val="22"/>
          <w:lang w:val="id-ID"/>
        </w:rPr>
        <w:t>IoT</w:t>
      </w:r>
    </w:p>
    <w:p w:rsidR="00FB534E" w:rsidRPr="00C00287" w:rsidRDefault="00FB534E" w:rsidP="00FB534E">
      <w:pPr>
        <w:spacing w:line="240" w:lineRule="auto"/>
        <w:ind w:left="709" w:firstLine="447"/>
        <w:contextualSpacing/>
        <w:rPr>
          <w:szCs w:val="22"/>
        </w:rPr>
      </w:pPr>
      <w:r w:rsidRPr="00C00287">
        <w:rPr>
          <w:szCs w:val="22"/>
        </w:rPr>
        <w:t xml:space="preserve">Pengujian ini dilakukan dengan </w:t>
      </w:r>
      <w:proofErr w:type="gramStart"/>
      <w:r w:rsidRPr="00C00287">
        <w:rPr>
          <w:szCs w:val="22"/>
        </w:rPr>
        <w:t>cara</w:t>
      </w:r>
      <w:proofErr w:type="gramEnd"/>
      <w:r w:rsidRPr="00C00287">
        <w:rPr>
          <w:szCs w:val="22"/>
        </w:rPr>
        <w:t xml:space="preserve"> menyambungkan </w:t>
      </w:r>
      <w:r w:rsidRPr="00C00287">
        <w:rPr>
          <w:i/>
          <w:szCs w:val="22"/>
        </w:rPr>
        <w:t>NodeMCU ESP8266 Amica</w:t>
      </w:r>
      <w:r w:rsidRPr="00C00287">
        <w:rPr>
          <w:szCs w:val="22"/>
        </w:rPr>
        <w:t xml:space="preserve"> dengan Smartphone maupun WEB. Jika IoT berfungsi maka </w:t>
      </w:r>
      <w:proofErr w:type="gramStart"/>
      <w:r w:rsidRPr="00C00287">
        <w:rPr>
          <w:szCs w:val="22"/>
        </w:rPr>
        <w:t>akan</w:t>
      </w:r>
      <w:proofErr w:type="gramEnd"/>
      <w:r w:rsidRPr="00C00287">
        <w:rPr>
          <w:szCs w:val="22"/>
        </w:rPr>
        <w:t xml:space="preserve"> tersambung dengan </w:t>
      </w:r>
      <w:r w:rsidRPr="00C00287">
        <w:rPr>
          <w:i/>
          <w:iCs/>
          <w:szCs w:val="22"/>
        </w:rPr>
        <w:t xml:space="preserve">output </w:t>
      </w:r>
      <w:r w:rsidRPr="00C00287">
        <w:rPr>
          <w:szCs w:val="22"/>
        </w:rPr>
        <w:t>berupa nilai angka maupun diagram, sesuai dengan yang kita program.</w:t>
      </w:r>
    </w:p>
    <w:p w:rsidR="00FB534E" w:rsidRPr="00C00287" w:rsidRDefault="00FB534E" w:rsidP="00FB534E">
      <w:pPr>
        <w:pStyle w:val="ListParagraph"/>
        <w:numPr>
          <w:ilvl w:val="2"/>
          <w:numId w:val="9"/>
        </w:numPr>
        <w:spacing w:before="0" w:line="240" w:lineRule="auto"/>
        <w:rPr>
          <w:b/>
          <w:bCs/>
          <w:szCs w:val="22"/>
        </w:rPr>
      </w:pPr>
      <w:r w:rsidRPr="00C00287">
        <w:rPr>
          <w:b/>
          <w:szCs w:val="22"/>
        </w:rPr>
        <w:t>Pengujian</w:t>
      </w:r>
      <w:r w:rsidRPr="00C00287">
        <w:rPr>
          <w:b/>
          <w:bCs/>
          <w:szCs w:val="22"/>
        </w:rPr>
        <w:t xml:space="preserve"> Alat </w:t>
      </w:r>
      <w:r w:rsidRPr="00C00287">
        <w:rPr>
          <w:b/>
          <w:szCs w:val="22"/>
        </w:rPr>
        <w:t>Keseluruhan</w:t>
      </w:r>
    </w:p>
    <w:p w:rsidR="00FB534E" w:rsidRPr="00C00287" w:rsidRDefault="00FB534E" w:rsidP="00FB534E">
      <w:pPr>
        <w:spacing w:line="240" w:lineRule="auto"/>
        <w:ind w:left="709" w:firstLine="447"/>
        <w:contextualSpacing/>
        <w:rPr>
          <w:szCs w:val="22"/>
        </w:rPr>
      </w:pPr>
      <w:proofErr w:type="gramStart"/>
      <w:r w:rsidRPr="00C00287">
        <w:rPr>
          <w:szCs w:val="22"/>
        </w:rPr>
        <w:t>Pengujian ini dilakukan</w:t>
      </w:r>
      <w:r w:rsidR="00C00287" w:rsidRPr="00C00287">
        <w:rPr>
          <w:szCs w:val="22"/>
        </w:rPr>
        <w:t xml:space="preserve"> untuk menguji kinerja alat yang dirancang apakah sesuai dengan yang direncanakan.</w:t>
      </w:r>
      <w:proofErr w:type="gramEnd"/>
    </w:p>
    <w:p w:rsidR="00C00287" w:rsidRPr="00C00287" w:rsidRDefault="00C00287" w:rsidP="00641E65">
      <w:pPr>
        <w:spacing w:before="0" w:line="240" w:lineRule="auto"/>
        <w:ind w:firstLine="0"/>
        <w:contextualSpacing/>
        <w:rPr>
          <w:noProof/>
          <w:color w:val="4F81BD"/>
          <w:szCs w:val="22"/>
        </w:rPr>
      </w:pPr>
    </w:p>
    <w:p w:rsidR="00EC1473" w:rsidRPr="00BE5AF6" w:rsidRDefault="00EC1473" w:rsidP="00EC1473">
      <w:pPr>
        <w:pStyle w:val="ListParagraph"/>
        <w:numPr>
          <w:ilvl w:val="0"/>
          <w:numId w:val="9"/>
        </w:numPr>
        <w:spacing w:before="0" w:line="240" w:lineRule="auto"/>
        <w:ind w:left="426" w:hanging="426"/>
        <w:rPr>
          <w:b/>
          <w:noProof/>
          <w:szCs w:val="22"/>
          <w:lang w:val="id-ID"/>
        </w:rPr>
      </w:pPr>
      <w:r>
        <w:rPr>
          <w:b/>
          <w:noProof/>
          <w:szCs w:val="22"/>
        </w:rPr>
        <w:t>HASIL DAN PEMBAHASAN</w:t>
      </w:r>
    </w:p>
    <w:p w:rsidR="00EC1473" w:rsidRPr="00BE5AF6" w:rsidRDefault="00C00287" w:rsidP="00EC1473">
      <w:pPr>
        <w:pStyle w:val="ListParagraph"/>
        <w:numPr>
          <w:ilvl w:val="1"/>
          <w:numId w:val="9"/>
        </w:numPr>
        <w:spacing w:before="0" w:line="240" w:lineRule="auto"/>
        <w:ind w:left="426" w:hanging="426"/>
        <w:rPr>
          <w:b/>
          <w:noProof/>
          <w:szCs w:val="22"/>
          <w:lang w:val="id-ID"/>
        </w:rPr>
      </w:pPr>
      <w:r>
        <w:rPr>
          <w:b/>
          <w:noProof/>
          <w:szCs w:val="22"/>
        </w:rPr>
        <w:t>Pengujian Sensor Suhu</w:t>
      </w:r>
    </w:p>
    <w:p w:rsidR="00C00287" w:rsidRDefault="00C00287" w:rsidP="00C00287">
      <w:pPr>
        <w:spacing w:line="240" w:lineRule="auto"/>
        <w:ind w:left="426"/>
        <w:contextualSpacing/>
        <w:rPr>
          <w:rFonts w:eastAsiaTheme="minorHAnsi"/>
          <w:szCs w:val="22"/>
        </w:rPr>
      </w:pPr>
      <w:proofErr w:type="gramStart"/>
      <w:r w:rsidRPr="00C00287">
        <w:rPr>
          <w:rFonts w:eastAsiaTheme="minorHAnsi"/>
          <w:szCs w:val="22"/>
        </w:rPr>
        <w:t>Pengujian sensor suhu DS18B20</w:t>
      </w:r>
      <w:r w:rsidRPr="00C00287">
        <w:rPr>
          <w:rFonts w:eastAsiaTheme="minorHAnsi"/>
          <w:i/>
          <w:szCs w:val="22"/>
        </w:rPr>
        <w:t xml:space="preserve"> </w:t>
      </w:r>
      <w:r w:rsidRPr="00C00287">
        <w:rPr>
          <w:rFonts w:eastAsiaTheme="minorHAnsi"/>
          <w:szCs w:val="22"/>
        </w:rPr>
        <w:t>dilakukan untuk melihat keakuratan hasil pembacaan suhu dari sensor suhu DS18B20.</w:t>
      </w:r>
      <w:proofErr w:type="gramEnd"/>
      <w:r w:rsidRPr="00C00287">
        <w:rPr>
          <w:rFonts w:eastAsiaTheme="minorHAnsi"/>
          <w:szCs w:val="22"/>
        </w:rPr>
        <w:t xml:space="preserve"> </w:t>
      </w:r>
      <w:proofErr w:type="gramStart"/>
      <w:r w:rsidRPr="00C00287">
        <w:rPr>
          <w:rFonts w:eastAsiaTheme="minorHAnsi"/>
          <w:szCs w:val="22"/>
        </w:rPr>
        <w:t>Pengujian dilakukan dengan mengecek hasil dari pengujian beberapa macam warna yang berbeda.</w:t>
      </w:r>
      <w:proofErr w:type="gramEnd"/>
      <w:r w:rsidRPr="00C00287">
        <w:rPr>
          <w:rFonts w:eastAsiaTheme="minorHAnsi"/>
          <w:szCs w:val="22"/>
        </w:rPr>
        <w:t xml:space="preserve"> Pengukuran warna dilakukan dengan beberapa kali percobaan dan dari percobaan </w:t>
      </w:r>
      <w:proofErr w:type="gramStart"/>
      <w:r w:rsidRPr="00C00287">
        <w:rPr>
          <w:rFonts w:eastAsiaTheme="minorHAnsi"/>
          <w:szCs w:val="22"/>
        </w:rPr>
        <w:t>akan</w:t>
      </w:r>
      <w:proofErr w:type="gramEnd"/>
      <w:r w:rsidRPr="00C00287">
        <w:rPr>
          <w:rFonts w:eastAsiaTheme="minorHAnsi"/>
          <w:szCs w:val="22"/>
        </w:rPr>
        <w:t xml:space="preserve"> didapat data hasil uji alat.</w:t>
      </w:r>
    </w:p>
    <w:p w:rsidR="00F42C65" w:rsidRDefault="00F42C65" w:rsidP="00C00287">
      <w:pPr>
        <w:spacing w:line="240" w:lineRule="auto"/>
        <w:ind w:left="426"/>
        <w:contextualSpacing/>
        <w:rPr>
          <w:rFonts w:eastAsiaTheme="minorHAnsi"/>
          <w:szCs w:val="22"/>
        </w:rPr>
      </w:pPr>
    </w:p>
    <w:p w:rsidR="00F42C65" w:rsidRPr="00C00287" w:rsidRDefault="00F42C65" w:rsidP="00C00287">
      <w:pPr>
        <w:spacing w:line="240" w:lineRule="auto"/>
        <w:ind w:left="426"/>
        <w:contextualSpacing/>
        <w:rPr>
          <w:rFonts w:eastAsiaTheme="minorHAnsi"/>
          <w:szCs w:val="22"/>
        </w:rPr>
      </w:pPr>
    </w:p>
    <w:p w:rsidR="00C00287" w:rsidRPr="00C00287" w:rsidRDefault="00C00287" w:rsidP="00C00287">
      <w:pPr>
        <w:spacing w:line="240" w:lineRule="auto"/>
        <w:ind w:left="426"/>
        <w:contextualSpacing/>
        <w:rPr>
          <w:rFonts w:eastAsiaTheme="minorHAnsi"/>
          <w:szCs w:val="22"/>
        </w:rPr>
      </w:pPr>
      <w:r w:rsidRPr="00C00287">
        <w:rPr>
          <w:rFonts w:eastAsiaTheme="minorHAnsi"/>
          <w:noProof/>
          <w:szCs w:val="22"/>
        </w:rPr>
        <w:lastRenderedPageBreak/>
        <w:drawing>
          <wp:anchor distT="0" distB="0" distL="114300" distR="114300" simplePos="0" relativeHeight="251659264" behindDoc="1" locked="0" layoutInCell="1" allowOverlap="1" wp14:anchorId="03A7C513" wp14:editId="5640197B">
            <wp:simplePos x="0" y="0"/>
            <wp:positionH relativeFrom="margin">
              <wp:posOffset>1710055</wp:posOffset>
            </wp:positionH>
            <wp:positionV relativeFrom="paragraph">
              <wp:posOffset>62865</wp:posOffset>
            </wp:positionV>
            <wp:extent cx="2667000" cy="1996440"/>
            <wp:effectExtent l="0" t="0" r="0" b="3810"/>
            <wp:wrapNone/>
            <wp:docPr id="21" name="Picture 21" descr="D:\SKRIPSI\DATA SKRIPSI\suhu.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KRIPSI\DATA SKRIPSI\suhu.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7000" cy="1996440"/>
                    </a:xfrm>
                    <a:prstGeom prst="rect">
                      <a:avLst/>
                    </a:prstGeom>
                    <a:noFill/>
                    <a:ln>
                      <a:noFill/>
                    </a:ln>
                  </pic:spPr>
                </pic:pic>
              </a:graphicData>
            </a:graphic>
          </wp:anchor>
        </w:drawing>
      </w:r>
    </w:p>
    <w:p w:rsidR="00C00287" w:rsidRPr="00C00287" w:rsidRDefault="00C00287" w:rsidP="00C00287">
      <w:pPr>
        <w:spacing w:line="240" w:lineRule="auto"/>
        <w:ind w:left="426"/>
        <w:contextualSpacing/>
        <w:jc w:val="center"/>
        <w:rPr>
          <w:rFonts w:eastAsiaTheme="minorHAnsi"/>
          <w:szCs w:val="22"/>
        </w:rPr>
      </w:pPr>
    </w:p>
    <w:p w:rsidR="00C00287" w:rsidRPr="00C00287" w:rsidRDefault="00C00287" w:rsidP="00C00287">
      <w:pPr>
        <w:spacing w:line="240" w:lineRule="auto"/>
        <w:ind w:left="426"/>
        <w:contextualSpacing/>
        <w:jc w:val="center"/>
        <w:rPr>
          <w:rFonts w:eastAsiaTheme="minorHAnsi"/>
          <w:szCs w:val="22"/>
        </w:rPr>
      </w:pPr>
    </w:p>
    <w:p w:rsidR="00C00287" w:rsidRPr="00C00287" w:rsidRDefault="00C00287" w:rsidP="00C00287">
      <w:pPr>
        <w:spacing w:line="240" w:lineRule="auto"/>
        <w:ind w:left="426"/>
        <w:contextualSpacing/>
        <w:jc w:val="center"/>
        <w:rPr>
          <w:rFonts w:eastAsiaTheme="minorHAnsi"/>
          <w:szCs w:val="22"/>
        </w:rPr>
      </w:pPr>
    </w:p>
    <w:p w:rsidR="00C00287" w:rsidRPr="00C00287" w:rsidRDefault="00C00287" w:rsidP="00C00287">
      <w:pPr>
        <w:spacing w:line="240" w:lineRule="auto"/>
        <w:ind w:left="426"/>
        <w:contextualSpacing/>
        <w:jc w:val="center"/>
        <w:rPr>
          <w:rFonts w:eastAsiaTheme="minorHAnsi"/>
          <w:szCs w:val="22"/>
        </w:rPr>
      </w:pPr>
    </w:p>
    <w:p w:rsidR="00C00287" w:rsidRPr="00C00287" w:rsidRDefault="00C00287" w:rsidP="00C00287">
      <w:pPr>
        <w:spacing w:line="240" w:lineRule="auto"/>
        <w:ind w:left="426"/>
        <w:contextualSpacing/>
        <w:jc w:val="center"/>
        <w:rPr>
          <w:rFonts w:eastAsiaTheme="minorHAnsi"/>
          <w:szCs w:val="22"/>
        </w:rPr>
      </w:pPr>
    </w:p>
    <w:p w:rsidR="00C00287" w:rsidRDefault="00C00287" w:rsidP="00C00287">
      <w:pPr>
        <w:spacing w:line="240" w:lineRule="auto"/>
        <w:ind w:left="426"/>
        <w:contextualSpacing/>
        <w:jc w:val="center"/>
        <w:rPr>
          <w:rFonts w:eastAsiaTheme="minorHAnsi"/>
          <w:szCs w:val="22"/>
        </w:rPr>
      </w:pPr>
    </w:p>
    <w:p w:rsidR="00C00287" w:rsidRDefault="00C00287" w:rsidP="00C00287">
      <w:pPr>
        <w:spacing w:line="240" w:lineRule="auto"/>
        <w:ind w:left="426"/>
        <w:contextualSpacing/>
        <w:jc w:val="center"/>
        <w:rPr>
          <w:rFonts w:eastAsiaTheme="minorHAnsi"/>
          <w:szCs w:val="22"/>
        </w:rPr>
      </w:pPr>
    </w:p>
    <w:p w:rsidR="00C00287" w:rsidRDefault="00C00287" w:rsidP="00C00287">
      <w:pPr>
        <w:spacing w:line="240" w:lineRule="auto"/>
        <w:ind w:left="426"/>
        <w:contextualSpacing/>
        <w:jc w:val="center"/>
        <w:rPr>
          <w:rFonts w:eastAsiaTheme="minorHAnsi"/>
          <w:szCs w:val="22"/>
        </w:rPr>
      </w:pPr>
    </w:p>
    <w:p w:rsidR="00C00287" w:rsidRDefault="00C00287" w:rsidP="00C00287">
      <w:pPr>
        <w:spacing w:line="240" w:lineRule="auto"/>
        <w:ind w:left="426"/>
        <w:contextualSpacing/>
        <w:jc w:val="center"/>
        <w:rPr>
          <w:rFonts w:eastAsiaTheme="minorHAnsi"/>
          <w:szCs w:val="22"/>
        </w:rPr>
      </w:pPr>
    </w:p>
    <w:p w:rsidR="00C00287" w:rsidRDefault="00C00287" w:rsidP="00C00287">
      <w:pPr>
        <w:spacing w:line="240" w:lineRule="auto"/>
        <w:ind w:left="426"/>
        <w:contextualSpacing/>
        <w:jc w:val="center"/>
        <w:rPr>
          <w:rFonts w:eastAsiaTheme="minorHAnsi"/>
          <w:szCs w:val="22"/>
        </w:rPr>
      </w:pPr>
    </w:p>
    <w:p w:rsidR="00C00287" w:rsidRPr="00C00287" w:rsidRDefault="00C00287" w:rsidP="00C00287">
      <w:pPr>
        <w:spacing w:line="240" w:lineRule="auto"/>
        <w:ind w:left="426"/>
        <w:contextualSpacing/>
        <w:jc w:val="center"/>
        <w:rPr>
          <w:rFonts w:eastAsiaTheme="minorHAnsi"/>
          <w:szCs w:val="22"/>
        </w:rPr>
      </w:pPr>
    </w:p>
    <w:p w:rsidR="00C00287" w:rsidRPr="00C00287" w:rsidRDefault="00C00287" w:rsidP="00C00287">
      <w:pPr>
        <w:spacing w:line="240" w:lineRule="auto"/>
        <w:contextualSpacing/>
        <w:rPr>
          <w:rFonts w:eastAsiaTheme="minorHAnsi"/>
          <w:szCs w:val="22"/>
        </w:rPr>
      </w:pPr>
    </w:p>
    <w:p w:rsidR="00C00287" w:rsidRDefault="001812D6" w:rsidP="00C00287">
      <w:pPr>
        <w:spacing w:line="240" w:lineRule="auto"/>
        <w:jc w:val="center"/>
        <w:rPr>
          <w:rFonts w:eastAsiaTheme="minorHAnsi"/>
          <w:b/>
          <w:szCs w:val="22"/>
        </w:rPr>
      </w:pPr>
      <w:r>
        <w:rPr>
          <w:rFonts w:eastAsiaTheme="minorHAnsi"/>
          <w:b/>
          <w:szCs w:val="22"/>
        </w:rPr>
        <w:t>Gambar 3</w:t>
      </w:r>
      <w:r w:rsidR="00C00287" w:rsidRPr="00C00287">
        <w:rPr>
          <w:rFonts w:eastAsiaTheme="minorHAnsi"/>
          <w:b/>
          <w:szCs w:val="22"/>
        </w:rPr>
        <w:t>.</w:t>
      </w:r>
      <w:r w:rsidR="00C00287">
        <w:rPr>
          <w:rFonts w:eastAsiaTheme="minorHAnsi"/>
          <w:b/>
          <w:szCs w:val="22"/>
        </w:rPr>
        <w:t>1</w:t>
      </w:r>
      <w:r w:rsidR="00C00287" w:rsidRPr="00C00287">
        <w:rPr>
          <w:rFonts w:eastAsiaTheme="minorHAnsi"/>
          <w:b/>
          <w:szCs w:val="22"/>
        </w:rPr>
        <w:t xml:space="preserve"> Pengujian sensor suhu DS18B20</w:t>
      </w:r>
    </w:p>
    <w:p w:rsidR="001812D6" w:rsidRPr="00C00287" w:rsidRDefault="001812D6" w:rsidP="00C00287">
      <w:pPr>
        <w:spacing w:line="240" w:lineRule="auto"/>
        <w:jc w:val="center"/>
        <w:rPr>
          <w:rFonts w:eastAsiaTheme="minorHAnsi"/>
          <w:b/>
          <w:szCs w:val="22"/>
        </w:rPr>
      </w:pPr>
    </w:p>
    <w:p w:rsidR="00C00287" w:rsidRPr="001812D6" w:rsidRDefault="00C00287" w:rsidP="001812D6">
      <w:pPr>
        <w:pStyle w:val="ListParagraph"/>
        <w:numPr>
          <w:ilvl w:val="2"/>
          <w:numId w:val="9"/>
        </w:numPr>
        <w:tabs>
          <w:tab w:val="left" w:pos="1134"/>
        </w:tabs>
        <w:overflowPunct w:val="0"/>
        <w:autoSpaceDE w:val="0"/>
        <w:autoSpaceDN w:val="0"/>
        <w:adjustRightInd w:val="0"/>
        <w:spacing w:before="0" w:line="240" w:lineRule="auto"/>
        <w:textAlignment w:val="baseline"/>
        <w:rPr>
          <w:b/>
          <w:szCs w:val="22"/>
        </w:rPr>
      </w:pPr>
      <w:r w:rsidRPr="001812D6">
        <w:rPr>
          <w:b/>
          <w:szCs w:val="22"/>
        </w:rPr>
        <w:t>Tujuan Pengujian Sensor suhu DS18B20</w:t>
      </w:r>
    </w:p>
    <w:p w:rsidR="00C00287" w:rsidRPr="00C00287" w:rsidRDefault="00C00287" w:rsidP="00F42C65">
      <w:pPr>
        <w:numPr>
          <w:ilvl w:val="0"/>
          <w:numId w:val="37"/>
        </w:numPr>
        <w:spacing w:before="0" w:line="240" w:lineRule="auto"/>
        <w:contextualSpacing/>
        <w:rPr>
          <w:rFonts w:eastAsiaTheme="minorHAnsi"/>
          <w:szCs w:val="22"/>
        </w:rPr>
      </w:pPr>
      <w:r w:rsidRPr="00C00287">
        <w:rPr>
          <w:rFonts w:eastAsiaTheme="minorHAnsi"/>
          <w:szCs w:val="22"/>
        </w:rPr>
        <w:t>Untuk menguji sensor dapat bekerja dengan baik atau tidak.</w:t>
      </w:r>
    </w:p>
    <w:p w:rsidR="00C00287" w:rsidRDefault="00C00287" w:rsidP="00F42C65">
      <w:pPr>
        <w:numPr>
          <w:ilvl w:val="0"/>
          <w:numId w:val="37"/>
        </w:numPr>
        <w:spacing w:before="0" w:line="240" w:lineRule="auto"/>
        <w:contextualSpacing/>
        <w:rPr>
          <w:rFonts w:eastAsiaTheme="minorHAnsi"/>
          <w:szCs w:val="22"/>
        </w:rPr>
      </w:pPr>
      <w:r w:rsidRPr="00C00287">
        <w:rPr>
          <w:rFonts w:eastAsiaTheme="minorHAnsi"/>
          <w:szCs w:val="22"/>
        </w:rPr>
        <w:t xml:space="preserve">Untuk mengkalibrasi hasil dari pembacaan suhu air apakah sudah sesuai dengan menunjukkan hasil pembacaan suhu air. </w:t>
      </w:r>
    </w:p>
    <w:p w:rsidR="00890E72" w:rsidRPr="00C00287" w:rsidRDefault="00890E72" w:rsidP="00890E72">
      <w:pPr>
        <w:spacing w:before="0" w:line="240" w:lineRule="auto"/>
        <w:ind w:left="1429" w:firstLine="0"/>
        <w:contextualSpacing/>
        <w:rPr>
          <w:rFonts w:eastAsiaTheme="minorHAnsi"/>
          <w:szCs w:val="22"/>
        </w:rPr>
      </w:pPr>
    </w:p>
    <w:p w:rsidR="00C00287" w:rsidRPr="00C00287" w:rsidRDefault="00C00287" w:rsidP="001812D6">
      <w:pPr>
        <w:pStyle w:val="ListParagraph"/>
        <w:numPr>
          <w:ilvl w:val="2"/>
          <w:numId w:val="9"/>
        </w:numPr>
        <w:tabs>
          <w:tab w:val="left" w:pos="1134"/>
        </w:tabs>
        <w:overflowPunct w:val="0"/>
        <w:autoSpaceDE w:val="0"/>
        <w:autoSpaceDN w:val="0"/>
        <w:adjustRightInd w:val="0"/>
        <w:spacing w:before="0" w:line="240" w:lineRule="auto"/>
        <w:textAlignment w:val="baseline"/>
        <w:rPr>
          <w:b/>
          <w:szCs w:val="22"/>
          <w:lang w:val="id-ID"/>
        </w:rPr>
      </w:pPr>
      <w:r w:rsidRPr="00C00287">
        <w:rPr>
          <w:b/>
          <w:szCs w:val="22"/>
        </w:rPr>
        <w:t>Alat</w:t>
      </w:r>
      <w:r w:rsidRPr="00C00287">
        <w:rPr>
          <w:b/>
          <w:szCs w:val="22"/>
          <w:lang w:val="id-ID"/>
        </w:rPr>
        <w:t xml:space="preserve"> Dan Bahan Pengujian Sensor DS18B20</w:t>
      </w:r>
    </w:p>
    <w:p w:rsidR="00C00287" w:rsidRPr="00C00287" w:rsidRDefault="00C00287" w:rsidP="00F42C65">
      <w:pPr>
        <w:numPr>
          <w:ilvl w:val="0"/>
          <w:numId w:val="38"/>
        </w:numPr>
        <w:overflowPunct w:val="0"/>
        <w:autoSpaceDE w:val="0"/>
        <w:autoSpaceDN w:val="0"/>
        <w:adjustRightInd w:val="0"/>
        <w:spacing w:before="0" w:line="240" w:lineRule="auto"/>
        <w:ind w:left="1440"/>
        <w:contextualSpacing/>
        <w:textAlignment w:val="baseline"/>
        <w:rPr>
          <w:b/>
          <w:szCs w:val="22"/>
        </w:rPr>
      </w:pPr>
      <w:r w:rsidRPr="00C00287">
        <w:rPr>
          <w:szCs w:val="22"/>
        </w:rPr>
        <w:t>nodeMCU ESP8266</w:t>
      </w:r>
    </w:p>
    <w:p w:rsidR="00C00287" w:rsidRPr="00C00287" w:rsidRDefault="00C00287" w:rsidP="00F42C65">
      <w:pPr>
        <w:numPr>
          <w:ilvl w:val="0"/>
          <w:numId w:val="38"/>
        </w:numPr>
        <w:overflowPunct w:val="0"/>
        <w:autoSpaceDE w:val="0"/>
        <w:autoSpaceDN w:val="0"/>
        <w:adjustRightInd w:val="0"/>
        <w:spacing w:before="0" w:line="240" w:lineRule="auto"/>
        <w:ind w:left="1440"/>
        <w:contextualSpacing/>
        <w:textAlignment w:val="baseline"/>
        <w:rPr>
          <w:b/>
          <w:szCs w:val="22"/>
        </w:rPr>
      </w:pPr>
      <w:r w:rsidRPr="00C00287">
        <w:rPr>
          <w:szCs w:val="22"/>
        </w:rPr>
        <w:t xml:space="preserve">Sensor </w:t>
      </w:r>
      <w:r w:rsidRPr="00C00287">
        <w:rPr>
          <w:rFonts w:eastAsiaTheme="minorHAnsi"/>
          <w:szCs w:val="22"/>
        </w:rPr>
        <w:t>suhu DS18B20</w:t>
      </w:r>
    </w:p>
    <w:p w:rsidR="00C00287" w:rsidRPr="00C00287" w:rsidRDefault="00C00287" w:rsidP="00F42C65">
      <w:pPr>
        <w:numPr>
          <w:ilvl w:val="0"/>
          <w:numId w:val="38"/>
        </w:numPr>
        <w:overflowPunct w:val="0"/>
        <w:autoSpaceDE w:val="0"/>
        <w:autoSpaceDN w:val="0"/>
        <w:adjustRightInd w:val="0"/>
        <w:spacing w:before="0" w:line="240" w:lineRule="auto"/>
        <w:ind w:left="1440"/>
        <w:contextualSpacing/>
        <w:textAlignment w:val="baseline"/>
        <w:rPr>
          <w:b/>
          <w:i/>
          <w:szCs w:val="22"/>
        </w:rPr>
      </w:pPr>
      <w:r w:rsidRPr="00C00287">
        <w:rPr>
          <w:rFonts w:eastAsiaTheme="minorHAnsi"/>
          <w:i/>
          <w:szCs w:val="22"/>
        </w:rPr>
        <w:t>Termometer</w:t>
      </w:r>
    </w:p>
    <w:p w:rsidR="00C00287" w:rsidRPr="00890E72" w:rsidRDefault="00C00287" w:rsidP="00F42C65">
      <w:pPr>
        <w:numPr>
          <w:ilvl w:val="0"/>
          <w:numId w:val="38"/>
        </w:numPr>
        <w:overflowPunct w:val="0"/>
        <w:autoSpaceDE w:val="0"/>
        <w:autoSpaceDN w:val="0"/>
        <w:adjustRightInd w:val="0"/>
        <w:spacing w:before="0" w:line="240" w:lineRule="auto"/>
        <w:ind w:left="1440"/>
        <w:contextualSpacing/>
        <w:textAlignment w:val="baseline"/>
        <w:rPr>
          <w:b/>
          <w:i/>
          <w:szCs w:val="22"/>
        </w:rPr>
      </w:pPr>
      <w:r w:rsidRPr="00C00287">
        <w:rPr>
          <w:i/>
          <w:szCs w:val="22"/>
        </w:rPr>
        <w:t>Power supply</w:t>
      </w:r>
    </w:p>
    <w:p w:rsidR="00890E72" w:rsidRPr="00C00287" w:rsidRDefault="00890E72" w:rsidP="00890E72">
      <w:pPr>
        <w:overflowPunct w:val="0"/>
        <w:autoSpaceDE w:val="0"/>
        <w:autoSpaceDN w:val="0"/>
        <w:adjustRightInd w:val="0"/>
        <w:spacing w:before="0" w:line="240" w:lineRule="auto"/>
        <w:ind w:left="1440" w:firstLine="0"/>
        <w:contextualSpacing/>
        <w:textAlignment w:val="baseline"/>
        <w:rPr>
          <w:b/>
          <w:i/>
          <w:szCs w:val="22"/>
        </w:rPr>
      </w:pPr>
    </w:p>
    <w:p w:rsidR="00C00287" w:rsidRPr="00C00287" w:rsidRDefault="00C00287" w:rsidP="001812D6">
      <w:pPr>
        <w:pStyle w:val="ListParagraph"/>
        <w:numPr>
          <w:ilvl w:val="2"/>
          <w:numId w:val="9"/>
        </w:numPr>
        <w:tabs>
          <w:tab w:val="left" w:pos="1134"/>
        </w:tabs>
        <w:overflowPunct w:val="0"/>
        <w:autoSpaceDE w:val="0"/>
        <w:autoSpaceDN w:val="0"/>
        <w:adjustRightInd w:val="0"/>
        <w:spacing w:before="0" w:line="240" w:lineRule="auto"/>
        <w:textAlignment w:val="baseline"/>
        <w:rPr>
          <w:b/>
          <w:szCs w:val="22"/>
          <w:lang w:val="id-ID"/>
        </w:rPr>
      </w:pPr>
      <w:r w:rsidRPr="00C00287">
        <w:rPr>
          <w:b/>
          <w:szCs w:val="22"/>
        </w:rPr>
        <w:t>Rangkaian</w:t>
      </w:r>
      <w:r w:rsidRPr="00C00287">
        <w:rPr>
          <w:b/>
          <w:szCs w:val="22"/>
          <w:lang w:val="id-ID"/>
        </w:rPr>
        <w:t xml:space="preserve"> Pengujian Sensor suhu DS18B20</w:t>
      </w:r>
    </w:p>
    <w:p w:rsidR="00C00287" w:rsidRPr="00C00287" w:rsidRDefault="00C00287" w:rsidP="00C00287">
      <w:pPr>
        <w:spacing w:line="240" w:lineRule="auto"/>
        <w:ind w:left="993"/>
        <w:contextualSpacing/>
        <w:jc w:val="center"/>
        <w:rPr>
          <w:rFonts w:eastAsiaTheme="minorHAnsi"/>
          <w:szCs w:val="22"/>
        </w:rPr>
      </w:pPr>
      <w:r w:rsidRPr="00C00287">
        <w:rPr>
          <w:noProof/>
          <w:szCs w:val="22"/>
        </w:rPr>
        <w:drawing>
          <wp:inline distT="0" distB="0" distL="0" distR="0" wp14:anchorId="1EF137BA" wp14:editId="26F3AABF">
            <wp:extent cx="4291902" cy="1914525"/>
            <wp:effectExtent l="0" t="0" r="0"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6269" t="42935" r="35177" b="29551"/>
                    <a:stretch/>
                  </pic:blipFill>
                  <pic:spPr bwMode="auto">
                    <a:xfrm>
                      <a:off x="0" y="0"/>
                      <a:ext cx="4291902" cy="1914525"/>
                    </a:xfrm>
                    <a:prstGeom prst="rect">
                      <a:avLst/>
                    </a:prstGeom>
                    <a:ln>
                      <a:noFill/>
                    </a:ln>
                    <a:extLst>
                      <a:ext uri="{53640926-AAD7-44D8-BBD7-CCE9431645EC}">
                        <a14:shadowObscured xmlns:a14="http://schemas.microsoft.com/office/drawing/2010/main"/>
                      </a:ext>
                    </a:extLst>
                  </pic:spPr>
                </pic:pic>
              </a:graphicData>
            </a:graphic>
          </wp:inline>
        </w:drawing>
      </w:r>
    </w:p>
    <w:p w:rsidR="00C00287" w:rsidRPr="00C00287" w:rsidRDefault="001812D6" w:rsidP="00C00287">
      <w:pPr>
        <w:spacing w:line="240" w:lineRule="auto"/>
        <w:ind w:firstLine="709"/>
        <w:jc w:val="center"/>
        <w:rPr>
          <w:rFonts w:eastAsiaTheme="minorHAnsi"/>
          <w:b/>
          <w:szCs w:val="22"/>
        </w:rPr>
      </w:pPr>
      <w:proofErr w:type="gramStart"/>
      <w:r>
        <w:rPr>
          <w:rFonts w:eastAsiaTheme="minorHAnsi"/>
          <w:b/>
          <w:szCs w:val="22"/>
        </w:rPr>
        <w:t>Gambar 3</w:t>
      </w:r>
      <w:r w:rsidR="00C00287" w:rsidRPr="00C00287">
        <w:rPr>
          <w:rFonts w:eastAsiaTheme="minorHAnsi"/>
          <w:b/>
          <w:szCs w:val="22"/>
        </w:rPr>
        <w:t>.</w:t>
      </w:r>
      <w:r w:rsidR="00C00287">
        <w:rPr>
          <w:rFonts w:eastAsiaTheme="minorHAnsi"/>
          <w:b/>
          <w:szCs w:val="22"/>
        </w:rPr>
        <w:t>2.</w:t>
      </w:r>
      <w:proofErr w:type="gramEnd"/>
      <w:r w:rsidR="00C00287">
        <w:rPr>
          <w:rFonts w:eastAsiaTheme="minorHAnsi"/>
          <w:b/>
          <w:szCs w:val="22"/>
        </w:rPr>
        <w:t xml:space="preserve"> </w:t>
      </w:r>
      <w:r w:rsidR="00C00287" w:rsidRPr="00C00287">
        <w:rPr>
          <w:rFonts w:eastAsiaTheme="minorHAnsi"/>
          <w:b/>
          <w:szCs w:val="22"/>
        </w:rPr>
        <w:t xml:space="preserve"> Rangkaian pengujian sensor suhu DS18B20</w:t>
      </w:r>
    </w:p>
    <w:p w:rsidR="00C00287" w:rsidRDefault="00C00287" w:rsidP="00C00287">
      <w:pPr>
        <w:spacing w:line="240" w:lineRule="auto"/>
        <w:ind w:left="851"/>
        <w:contextualSpacing/>
        <w:rPr>
          <w:rFonts w:eastAsiaTheme="minorHAnsi"/>
          <w:szCs w:val="22"/>
        </w:rPr>
      </w:pPr>
      <w:proofErr w:type="gramStart"/>
      <w:r w:rsidRPr="00C00287">
        <w:rPr>
          <w:rFonts w:eastAsiaTheme="minorHAnsi"/>
          <w:szCs w:val="22"/>
        </w:rPr>
        <w:t xml:space="preserve">Gambar diatas adalah rangkaian skema dari sensor suhu DS18B20 ke nodeMCU sebagai sensor pembacaan suhu air, dari sekema diatas dapat diambil hasil pengukuran dengan menampilkan sereal monitor pada </w:t>
      </w:r>
      <w:r w:rsidRPr="00C00287">
        <w:rPr>
          <w:rFonts w:eastAsiaTheme="minorHAnsi"/>
          <w:i/>
          <w:szCs w:val="22"/>
        </w:rPr>
        <w:t>softwere</w:t>
      </w:r>
      <w:r w:rsidRPr="00C00287">
        <w:rPr>
          <w:rFonts w:eastAsiaTheme="minorHAnsi"/>
          <w:szCs w:val="22"/>
        </w:rPr>
        <w:t xml:space="preserve"> arduino IDE.</w:t>
      </w:r>
      <w:proofErr w:type="gramEnd"/>
    </w:p>
    <w:p w:rsidR="00F42C65" w:rsidRPr="00C00287" w:rsidRDefault="00F42C65" w:rsidP="00C00287">
      <w:pPr>
        <w:spacing w:line="240" w:lineRule="auto"/>
        <w:ind w:left="851"/>
        <w:contextualSpacing/>
        <w:rPr>
          <w:rFonts w:eastAsiaTheme="minorHAnsi"/>
          <w:szCs w:val="22"/>
        </w:rPr>
      </w:pPr>
    </w:p>
    <w:p w:rsidR="00C00287" w:rsidRPr="00C00287" w:rsidRDefault="00C00287" w:rsidP="001812D6">
      <w:pPr>
        <w:pStyle w:val="ListParagraph"/>
        <w:numPr>
          <w:ilvl w:val="2"/>
          <w:numId w:val="9"/>
        </w:numPr>
        <w:tabs>
          <w:tab w:val="left" w:pos="1134"/>
        </w:tabs>
        <w:overflowPunct w:val="0"/>
        <w:autoSpaceDE w:val="0"/>
        <w:autoSpaceDN w:val="0"/>
        <w:adjustRightInd w:val="0"/>
        <w:spacing w:before="0" w:line="240" w:lineRule="auto"/>
        <w:textAlignment w:val="baseline"/>
        <w:rPr>
          <w:b/>
          <w:szCs w:val="22"/>
          <w:lang w:val="id-ID"/>
        </w:rPr>
      </w:pPr>
      <w:r w:rsidRPr="00C00287">
        <w:rPr>
          <w:b/>
          <w:szCs w:val="22"/>
        </w:rPr>
        <w:t>Hasil</w:t>
      </w:r>
      <w:r w:rsidRPr="00C00287">
        <w:rPr>
          <w:b/>
          <w:szCs w:val="22"/>
          <w:lang w:val="id-ID"/>
        </w:rPr>
        <w:t xml:space="preserve"> Dan Pembahasan Pengujian Sensor Suhu DS18B20</w:t>
      </w:r>
    </w:p>
    <w:p w:rsidR="00C00287" w:rsidRPr="00C00287" w:rsidRDefault="00C00287" w:rsidP="00C00287">
      <w:pPr>
        <w:spacing w:line="240" w:lineRule="auto"/>
        <w:ind w:left="851"/>
        <w:contextualSpacing/>
        <w:rPr>
          <w:rFonts w:eastAsiaTheme="minorHAnsi"/>
          <w:szCs w:val="22"/>
        </w:rPr>
      </w:pPr>
      <w:proofErr w:type="gramStart"/>
      <w:r w:rsidRPr="00C00287">
        <w:rPr>
          <w:rFonts w:eastAsiaTheme="minorHAnsi"/>
          <w:szCs w:val="22"/>
        </w:rPr>
        <w:t xml:space="preserve">Pengujian dilakukan pada hari dan waktu yang berbeda, pengujian ini dilakukan sebanyak 5 kali, </w:t>
      </w:r>
      <w:r w:rsidR="00F42C65">
        <w:rPr>
          <w:rFonts w:eastAsiaTheme="minorHAnsi"/>
          <w:szCs w:val="22"/>
        </w:rPr>
        <w:t>Dengan durasi waktu yang berbeda-beda</w:t>
      </w:r>
      <w:r w:rsidRPr="00C00287">
        <w:rPr>
          <w:rFonts w:eastAsiaTheme="minorHAnsi"/>
          <w:szCs w:val="22"/>
        </w:rPr>
        <w:t xml:space="preserve"> dengan alat </w:t>
      </w:r>
      <w:r w:rsidRPr="00C00287">
        <w:rPr>
          <w:rFonts w:eastAsiaTheme="minorHAnsi"/>
          <w:i/>
          <w:szCs w:val="22"/>
        </w:rPr>
        <w:t xml:space="preserve">Termometer </w:t>
      </w:r>
      <w:r w:rsidRPr="00C00287">
        <w:rPr>
          <w:rFonts w:eastAsiaTheme="minorHAnsi"/>
          <w:szCs w:val="22"/>
        </w:rPr>
        <w:t>dan sensor suhu DS18B20.</w:t>
      </w:r>
      <w:proofErr w:type="gramEnd"/>
    </w:p>
    <w:p w:rsidR="00AA7620" w:rsidRDefault="00AA7620" w:rsidP="00C00287">
      <w:pPr>
        <w:spacing w:line="240" w:lineRule="auto"/>
        <w:ind w:left="425" w:firstLine="284"/>
        <w:jc w:val="center"/>
        <w:rPr>
          <w:rFonts w:eastAsiaTheme="minorHAnsi"/>
          <w:b/>
          <w:szCs w:val="22"/>
        </w:rPr>
      </w:pPr>
    </w:p>
    <w:p w:rsidR="00AA7620" w:rsidRDefault="00AA7620" w:rsidP="00C00287">
      <w:pPr>
        <w:spacing w:line="240" w:lineRule="auto"/>
        <w:ind w:left="425" w:firstLine="284"/>
        <w:jc w:val="center"/>
        <w:rPr>
          <w:rFonts w:eastAsiaTheme="minorHAnsi"/>
          <w:b/>
          <w:szCs w:val="22"/>
        </w:rPr>
      </w:pPr>
    </w:p>
    <w:p w:rsidR="00AA7620" w:rsidRDefault="00AA7620" w:rsidP="00C00287">
      <w:pPr>
        <w:spacing w:line="240" w:lineRule="auto"/>
        <w:ind w:left="425" w:firstLine="284"/>
        <w:jc w:val="center"/>
        <w:rPr>
          <w:rFonts w:eastAsiaTheme="minorHAnsi"/>
          <w:b/>
          <w:szCs w:val="22"/>
        </w:rPr>
      </w:pPr>
    </w:p>
    <w:p w:rsidR="00F42C65" w:rsidRDefault="00F42C65" w:rsidP="00C00287">
      <w:pPr>
        <w:spacing w:line="240" w:lineRule="auto"/>
        <w:ind w:left="425" w:firstLine="284"/>
        <w:jc w:val="center"/>
        <w:rPr>
          <w:rFonts w:eastAsiaTheme="minorHAnsi"/>
          <w:b/>
          <w:szCs w:val="22"/>
        </w:rPr>
      </w:pPr>
    </w:p>
    <w:p w:rsidR="00AA7620" w:rsidRDefault="00AA7620" w:rsidP="00C00287">
      <w:pPr>
        <w:spacing w:line="240" w:lineRule="auto"/>
        <w:ind w:left="425" w:firstLine="284"/>
        <w:jc w:val="center"/>
        <w:rPr>
          <w:rFonts w:eastAsiaTheme="minorHAnsi"/>
          <w:b/>
          <w:szCs w:val="22"/>
        </w:rPr>
      </w:pPr>
    </w:p>
    <w:p w:rsidR="00C00287" w:rsidRDefault="00C00287" w:rsidP="00C00287">
      <w:pPr>
        <w:spacing w:line="240" w:lineRule="auto"/>
        <w:ind w:left="425" w:firstLine="284"/>
        <w:jc w:val="center"/>
        <w:rPr>
          <w:rFonts w:eastAsiaTheme="minorHAnsi"/>
          <w:b/>
          <w:szCs w:val="22"/>
        </w:rPr>
      </w:pPr>
      <w:proofErr w:type="gramStart"/>
      <w:r w:rsidRPr="00C00287">
        <w:rPr>
          <w:rFonts w:eastAsiaTheme="minorHAnsi"/>
          <w:b/>
          <w:szCs w:val="22"/>
        </w:rPr>
        <w:t xml:space="preserve">Tabel </w:t>
      </w:r>
      <w:r w:rsidR="001812D6">
        <w:rPr>
          <w:rFonts w:eastAsiaTheme="minorHAnsi"/>
          <w:b/>
          <w:szCs w:val="22"/>
        </w:rPr>
        <w:t>3.1.</w:t>
      </w:r>
      <w:proofErr w:type="gramEnd"/>
      <w:r w:rsidRPr="00C00287">
        <w:rPr>
          <w:rFonts w:eastAsiaTheme="minorHAnsi"/>
          <w:b/>
          <w:szCs w:val="22"/>
        </w:rPr>
        <w:t xml:space="preserve"> Hasil akurasi suhu yang terdeteksi</w:t>
      </w:r>
    </w:p>
    <w:p w:rsidR="00806823" w:rsidRDefault="00806823" w:rsidP="00C00287">
      <w:pPr>
        <w:spacing w:line="240" w:lineRule="auto"/>
        <w:ind w:left="425" w:firstLine="284"/>
        <w:jc w:val="center"/>
        <w:rPr>
          <w:rFonts w:eastAsiaTheme="minorHAnsi"/>
          <w:b/>
          <w:szCs w:val="22"/>
        </w:rPr>
      </w:pPr>
    </w:p>
    <w:tbl>
      <w:tblPr>
        <w:tblStyle w:val="TableGrid"/>
        <w:tblW w:w="0" w:type="auto"/>
        <w:jc w:val="center"/>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
        <w:gridCol w:w="1676"/>
        <w:gridCol w:w="1242"/>
        <w:gridCol w:w="2027"/>
        <w:gridCol w:w="979"/>
      </w:tblGrid>
      <w:tr w:rsidR="00806823" w:rsidRPr="00806823" w:rsidTr="00806823">
        <w:trPr>
          <w:jc w:val="center"/>
        </w:trPr>
        <w:tc>
          <w:tcPr>
            <w:tcW w:w="874" w:type="dxa"/>
            <w:vMerge w:val="restart"/>
            <w:tcBorders>
              <w:top w:val="single" w:sz="4" w:space="0" w:color="auto"/>
            </w:tcBorders>
            <w:vAlign w:val="center"/>
          </w:tcPr>
          <w:p w:rsidR="00806823" w:rsidRPr="00806823" w:rsidRDefault="00806823" w:rsidP="00806823">
            <w:pPr>
              <w:spacing w:line="240" w:lineRule="auto"/>
              <w:ind w:firstLine="0"/>
              <w:contextualSpacing/>
              <w:jc w:val="center"/>
              <w:rPr>
                <w:b/>
                <w:bCs/>
                <w:noProof/>
                <w:color w:val="000000"/>
                <w:sz w:val="18"/>
                <w:szCs w:val="18"/>
              </w:rPr>
            </w:pPr>
            <w:r w:rsidRPr="00806823">
              <w:rPr>
                <w:b/>
                <w:bCs/>
                <w:noProof/>
                <w:color w:val="000000"/>
                <w:sz w:val="18"/>
                <w:szCs w:val="18"/>
              </w:rPr>
              <w:t>No</w:t>
            </w:r>
          </w:p>
        </w:tc>
        <w:tc>
          <w:tcPr>
            <w:tcW w:w="1676" w:type="dxa"/>
            <w:vMerge w:val="restart"/>
            <w:tcBorders>
              <w:top w:val="single" w:sz="4" w:space="0" w:color="auto"/>
            </w:tcBorders>
            <w:vAlign w:val="center"/>
          </w:tcPr>
          <w:p w:rsidR="00806823" w:rsidRPr="00806823" w:rsidRDefault="00806823" w:rsidP="00806823">
            <w:pPr>
              <w:spacing w:line="240" w:lineRule="auto"/>
              <w:ind w:firstLine="0"/>
              <w:contextualSpacing/>
              <w:jc w:val="center"/>
              <w:rPr>
                <w:b/>
                <w:bCs/>
                <w:noProof/>
                <w:color w:val="000000"/>
                <w:sz w:val="18"/>
                <w:szCs w:val="18"/>
              </w:rPr>
            </w:pPr>
            <w:r w:rsidRPr="00806823">
              <w:rPr>
                <w:b/>
                <w:bCs/>
                <w:noProof/>
                <w:color w:val="000000"/>
                <w:sz w:val="18"/>
                <w:szCs w:val="18"/>
              </w:rPr>
              <w:t>Waktu Uji</w:t>
            </w:r>
          </w:p>
        </w:tc>
        <w:tc>
          <w:tcPr>
            <w:tcW w:w="3269" w:type="dxa"/>
            <w:gridSpan w:val="2"/>
            <w:tcBorders>
              <w:top w:val="single" w:sz="4" w:space="0" w:color="auto"/>
            </w:tcBorders>
            <w:vAlign w:val="center"/>
          </w:tcPr>
          <w:p w:rsidR="00806823" w:rsidRPr="00806823" w:rsidRDefault="00806823" w:rsidP="00806823">
            <w:pPr>
              <w:spacing w:line="240" w:lineRule="auto"/>
              <w:contextualSpacing/>
              <w:jc w:val="center"/>
              <w:rPr>
                <w:b/>
                <w:bCs/>
                <w:noProof/>
                <w:color w:val="000000"/>
                <w:sz w:val="18"/>
                <w:szCs w:val="18"/>
              </w:rPr>
            </w:pPr>
            <w:r w:rsidRPr="00806823">
              <w:rPr>
                <w:b/>
                <w:bCs/>
                <w:noProof/>
                <w:color w:val="000000"/>
                <w:sz w:val="18"/>
                <w:szCs w:val="18"/>
              </w:rPr>
              <w:t>Pengukuran Dengan</w:t>
            </w:r>
          </w:p>
        </w:tc>
        <w:tc>
          <w:tcPr>
            <w:tcW w:w="979" w:type="dxa"/>
            <w:vMerge w:val="restart"/>
            <w:tcBorders>
              <w:top w:val="single" w:sz="4" w:space="0" w:color="auto"/>
            </w:tcBorders>
            <w:vAlign w:val="center"/>
          </w:tcPr>
          <w:p w:rsidR="00806823" w:rsidRDefault="00806823" w:rsidP="00806823">
            <w:pPr>
              <w:spacing w:line="240" w:lineRule="auto"/>
              <w:ind w:firstLine="0"/>
              <w:contextualSpacing/>
              <w:jc w:val="center"/>
              <w:rPr>
                <w:b/>
                <w:bCs/>
                <w:noProof/>
                <w:color w:val="000000"/>
                <w:sz w:val="18"/>
                <w:szCs w:val="18"/>
              </w:rPr>
            </w:pPr>
            <w:r w:rsidRPr="00806823">
              <w:rPr>
                <w:b/>
                <w:bCs/>
                <w:noProof/>
                <w:color w:val="000000"/>
                <w:sz w:val="18"/>
                <w:szCs w:val="18"/>
              </w:rPr>
              <w:t xml:space="preserve">Akurasi </w:t>
            </w:r>
          </w:p>
          <w:p w:rsidR="00806823" w:rsidRPr="00806823" w:rsidRDefault="00806823" w:rsidP="00806823">
            <w:pPr>
              <w:spacing w:line="240" w:lineRule="auto"/>
              <w:ind w:firstLine="0"/>
              <w:contextualSpacing/>
              <w:jc w:val="center"/>
              <w:rPr>
                <w:b/>
                <w:bCs/>
                <w:noProof/>
                <w:color w:val="000000"/>
                <w:sz w:val="18"/>
                <w:szCs w:val="18"/>
              </w:rPr>
            </w:pPr>
            <w:r w:rsidRPr="00806823">
              <w:rPr>
                <w:b/>
                <w:bCs/>
                <w:noProof/>
                <w:color w:val="000000"/>
                <w:sz w:val="18"/>
                <w:szCs w:val="18"/>
              </w:rPr>
              <w:t>(%)</w:t>
            </w:r>
          </w:p>
        </w:tc>
      </w:tr>
      <w:tr w:rsidR="00806823" w:rsidRPr="00806823" w:rsidTr="00806823">
        <w:trPr>
          <w:jc w:val="center"/>
        </w:trPr>
        <w:tc>
          <w:tcPr>
            <w:tcW w:w="874" w:type="dxa"/>
            <w:vMerge/>
            <w:tcBorders>
              <w:bottom w:val="single" w:sz="4" w:space="0" w:color="auto"/>
            </w:tcBorders>
            <w:vAlign w:val="center"/>
          </w:tcPr>
          <w:p w:rsidR="00806823" w:rsidRPr="00806823" w:rsidRDefault="00806823" w:rsidP="00806823">
            <w:pPr>
              <w:spacing w:line="240" w:lineRule="auto"/>
              <w:contextualSpacing/>
              <w:jc w:val="center"/>
              <w:rPr>
                <w:b/>
                <w:bCs/>
                <w:noProof/>
                <w:color w:val="000000"/>
                <w:sz w:val="18"/>
                <w:szCs w:val="18"/>
              </w:rPr>
            </w:pPr>
          </w:p>
        </w:tc>
        <w:tc>
          <w:tcPr>
            <w:tcW w:w="1676" w:type="dxa"/>
            <w:vMerge/>
            <w:tcBorders>
              <w:bottom w:val="single" w:sz="4" w:space="0" w:color="auto"/>
            </w:tcBorders>
            <w:vAlign w:val="center"/>
          </w:tcPr>
          <w:p w:rsidR="00806823" w:rsidRPr="00806823" w:rsidRDefault="00806823" w:rsidP="00806823">
            <w:pPr>
              <w:spacing w:line="240" w:lineRule="auto"/>
              <w:contextualSpacing/>
              <w:jc w:val="center"/>
              <w:rPr>
                <w:b/>
                <w:bCs/>
                <w:noProof/>
                <w:color w:val="000000"/>
                <w:sz w:val="18"/>
                <w:szCs w:val="18"/>
              </w:rPr>
            </w:pPr>
          </w:p>
        </w:tc>
        <w:tc>
          <w:tcPr>
            <w:tcW w:w="1242" w:type="dxa"/>
            <w:tcBorders>
              <w:bottom w:val="single" w:sz="4" w:space="0" w:color="auto"/>
            </w:tcBorders>
            <w:vAlign w:val="center"/>
          </w:tcPr>
          <w:p w:rsidR="00806823" w:rsidRPr="0055603B" w:rsidRDefault="00806823" w:rsidP="00806823">
            <w:pPr>
              <w:spacing w:line="240" w:lineRule="auto"/>
              <w:ind w:hanging="34"/>
              <w:contextualSpacing/>
              <w:jc w:val="center"/>
              <w:rPr>
                <w:b/>
                <w:bCs/>
                <w:noProof/>
                <w:color w:val="000000"/>
                <w:sz w:val="18"/>
                <w:szCs w:val="18"/>
              </w:rPr>
            </w:pPr>
            <w:r w:rsidRPr="00806823">
              <w:rPr>
                <w:b/>
                <w:bCs/>
                <w:noProof/>
                <w:color w:val="000000"/>
                <w:sz w:val="18"/>
                <w:szCs w:val="18"/>
              </w:rPr>
              <w:t>Termometer</w:t>
            </w:r>
            <w:r>
              <w:rPr>
                <w:b/>
                <w:bCs/>
                <w:noProof/>
                <w:color w:val="000000"/>
                <w:sz w:val="18"/>
                <w:szCs w:val="18"/>
              </w:rPr>
              <w:t xml:space="preserve"> </w:t>
            </w:r>
            <w:r w:rsidR="0055603B">
              <w:rPr>
                <w:b/>
                <w:bCs/>
                <w:noProof/>
                <w:color w:val="000000"/>
                <w:sz w:val="18"/>
                <w:szCs w:val="18"/>
              </w:rPr>
              <w:t>(</w:t>
            </w:r>
            <w:r w:rsidR="0055603B">
              <w:rPr>
                <w:noProof/>
                <w:szCs w:val="22"/>
                <w:lang w:val="id-ID"/>
              </w:rPr>
              <w:t>°C</w:t>
            </w:r>
            <w:r w:rsidR="0055603B">
              <w:rPr>
                <w:noProof/>
                <w:szCs w:val="22"/>
              </w:rPr>
              <w:t>)</w:t>
            </w:r>
          </w:p>
        </w:tc>
        <w:tc>
          <w:tcPr>
            <w:tcW w:w="2027" w:type="dxa"/>
            <w:tcBorders>
              <w:bottom w:val="single" w:sz="4" w:space="0" w:color="auto"/>
            </w:tcBorders>
            <w:vAlign w:val="center"/>
          </w:tcPr>
          <w:p w:rsidR="00806823" w:rsidRPr="00806823" w:rsidRDefault="00806823" w:rsidP="0055603B">
            <w:pPr>
              <w:spacing w:line="240" w:lineRule="auto"/>
              <w:ind w:firstLine="0"/>
              <w:contextualSpacing/>
              <w:jc w:val="center"/>
              <w:rPr>
                <w:b/>
                <w:bCs/>
                <w:noProof/>
                <w:color w:val="000000"/>
                <w:sz w:val="18"/>
                <w:szCs w:val="18"/>
              </w:rPr>
            </w:pPr>
            <w:r w:rsidRPr="00806823">
              <w:rPr>
                <w:b/>
                <w:bCs/>
                <w:noProof/>
                <w:color w:val="000000"/>
                <w:sz w:val="18"/>
                <w:szCs w:val="18"/>
              </w:rPr>
              <w:t>Sensor Suhu DS18B20</w:t>
            </w:r>
            <w:r>
              <w:rPr>
                <w:b/>
                <w:bCs/>
                <w:noProof/>
                <w:color w:val="000000"/>
                <w:sz w:val="18"/>
                <w:szCs w:val="18"/>
              </w:rPr>
              <w:t xml:space="preserve"> </w:t>
            </w:r>
            <w:r>
              <w:rPr>
                <w:b/>
                <w:bCs/>
                <w:noProof/>
                <w:color w:val="000000"/>
                <w:sz w:val="18"/>
                <w:szCs w:val="18"/>
              </w:rPr>
              <w:t>(</w:t>
            </w:r>
            <w:r w:rsidR="0055603B">
              <w:rPr>
                <w:noProof/>
                <w:szCs w:val="22"/>
                <w:lang w:val="id-ID"/>
              </w:rPr>
              <w:t>°C</w:t>
            </w:r>
            <w:r>
              <w:rPr>
                <w:b/>
                <w:bCs/>
                <w:noProof/>
                <w:color w:val="000000"/>
                <w:sz w:val="18"/>
                <w:szCs w:val="18"/>
              </w:rPr>
              <w:t>)</w:t>
            </w:r>
          </w:p>
        </w:tc>
        <w:tc>
          <w:tcPr>
            <w:tcW w:w="979" w:type="dxa"/>
            <w:vMerge/>
            <w:tcBorders>
              <w:bottom w:val="single" w:sz="4" w:space="0" w:color="auto"/>
            </w:tcBorders>
            <w:vAlign w:val="center"/>
          </w:tcPr>
          <w:p w:rsidR="00806823" w:rsidRPr="00806823" w:rsidRDefault="00806823" w:rsidP="00806823">
            <w:pPr>
              <w:spacing w:line="240" w:lineRule="auto"/>
              <w:contextualSpacing/>
              <w:jc w:val="center"/>
              <w:rPr>
                <w:b/>
                <w:bCs/>
                <w:noProof/>
                <w:color w:val="000000"/>
                <w:sz w:val="18"/>
                <w:szCs w:val="18"/>
              </w:rPr>
            </w:pPr>
          </w:p>
        </w:tc>
      </w:tr>
      <w:tr w:rsidR="003E0F1D" w:rsidRPr="00806823" w:rsidTr="00806823">
        <w:trPr>
          <w:jc w:val="center"/>
        </w:trPr>
        <w:tc>
          <w:tcPr>
            <w:tcW w:w="874" w:type="dxa"/>
            <w:tcBorders>
              <w:top w:val="single" w:sz="4" w:space="0" w:color="auto"/>
            </w:tcBorders>
          </w:tcPr>
          <w:p w:rsidR="003E0F1D" w:rsidRPr="00806823" w:rsidRDefault="003E0F1D" w:rsidP="00806823">
            <w:pPr>
              <w:spacing w:line="240" w:lineRule="auto"/>
              <w:ind w:firstLine="0"/>
              <w:contextualSpacing/>
              <w:jc w:val="center"/>
              <w:rPr>
                <w:b/>
                <w:bCs/>
                <w:noProof/>
                <w:color w:val="000000"/>
                <w:sz w:val="18"/>
                <w:szCs w:val="18"/>
              </w:rPr>
            </w:pPr>
            <w:r w:rsidRPr="00806823">
              <w:rPr>
                <w:b/>
                <w:bCs/>
                <w:noProof/>
                <w:color w:val="000000"/>
                <w:sz w:val="18"/>
                <w:szCs w:val="18"/>
              </w:rPr>
              <w:t>1</w:t>
            </w:r>
          </w:p>
        </w:tc>
        <w:tc>
          <w:tcPr>
            <w:tcW w:w="1676" w:type="dxa"/>
            <w:tcBorders>
              <w:top w:val="single" w:sz="4" w:space="0" w:color="auto"/>
            </w:tcBorders>
          </w:tcPr>
          <w:p w:rsidR="003E0F1D" w:rsidRPr="00806823" w:rsidRDefault="003E0F1D" w:rsidP="00806823">
            <w:pPr>
              <w:spacing w:line="240" w:lineRule="auto"/>
              <w:ind w:firstLine="0"/>
              <w:contextualSpacing/>
              <w:jc w:val="center"/>
              <w:rPr>
                <w:b/>
                <w:bCs/>
                <w:noProof/>
                <w:color w:val="000000"/>
                <w:sz w:val="18"/>
                <w:szCs w:val="18"/>
              </w:rPr>
            </w:pPr>
            <w:r w:rsidRPr="00806823">
              <w:rPr>
                <w:b/>
                <w:bCs/>
                <w:noProof/>
                <w:color w:val="000000"/>
                <w:sz w:val="18"/>
                <w:szCs w:val="18"/>
              </w:rPr>
              <w:t>1 September 2022</w:t>
            </w:r>
          </w:p>
        </w:tc>
        <w:tc>
          <w:tcPr>
            <w:tcW w:w="1242" w:type="dxa"/>
            <w:tcBorders>
              <w:top w:val="single" w:sz="4" w:space="0" w:color="auto"/>
            </w:tcBorders>
          </w:tcPr>
          <w:p w:rsidR="003E0F1D" w:rsidRPr="00806823" w:rsidRDefault="00806823" w:rsidP="00806823">
            <w:pPr>
              <w:spacing w:line="240" w:lineRule="auto"/>
              <w:ind w:firstLine="0"/>
              <w:contextualSpacing/>
              <w:jc w:val="center"/>
              <w:rPr>
                <w:b/>
                <w:bCs/>
                <w:noProof/>
                <w:color w:val="000000"/>
                <w:sz w:val="18"/>
                <w:szCs w:val="18"/>
              </w:rPr>
            </w:pPr>
            <w:r w:rsidRPr="00806823">
              <w:rPr>
                <w:b/>
                <w:bCs/>
                <w:noProof/>
                <w:color w:val="000000"/>
                <w:sz w:val="18"/>
                <w:szCs w:val="18"/>
              </w:rPr>
              <w:t>32</w:t>
            </w:r>
          </w:p>
        </w:tc>
        <w:tc>
          <w:tcPr>
            <w:tcW w:w="2027" w:type="dxa"/>
            <w:tcBorders>
              <w:top w:val="single" w:sz="4" w:space="0" w:color="auto"/>
            </w:tcBorders>
          </w:tcPr>
          <w:p w:rsidR="003E0F1D" w:rsidRPr="00806823" w:rsidRDefault="00806823" w:rsidP="00806823">
            <w:pPr>
              <w:spacing w:line="240" w:lineRule="auto"/>
              <w:ind w:firstLine="0"/>
              <w:contextualSpacing/>
              <w:jc w:val="center"/>
              <w:rPr>
                <w:b/>
                <w:bCs/>
                <w:noProof/>
                <w:color w:val="000000"/>
                <w:sz w:val="18"/>
                <w:szCs w:val="18"/>
              </w:rPr>
            </w:pPr>
            <w:r w:rsidRPr="00806823">
              <w:rPr>
                <w:b/>
                <w:bCs/>
                <w:noProof/>
                <w:color w:val="000000"/>
                <w:sz w:val="18"/>
                <w:szCs w:val="18"/>
              </w:rPr>
              <w:t>31,98</w:t>
            </w:r>
          </w:p>
        </w:tc>
        <w:tc>
          <w:tcPr>
            <w:tcW w:w="979" w:type="dxa"/>
            <w:tcBorders>
              <w:top w:val="single" w:sz="4" w:space="0" w:color="auto"/>
            </w:tcBorders>
          </w:tcPr>
          <w:p w:rsidR="003E0F1D" w:rsidRPr="00806823" w:rsidRDefault="00806823" w:rsidP="00806823">
            <w:pPr>
              <w:spacing w:line="240" w:lineRule="auto"/>
              <w:ind w:firstLine="0"/>
              <w:contextualSpacing/>
              <w:jc w:val="center"/>
              <w:rPr>
                <w:b/>
                <w:bCs/>
                <w:noProof/>
                <w:color w:val="000000"/>
                <w:sz w:val="18"/>
                <w:szCs w:val="18"/>
              </w:rPr>
            </w:pPr>
            <w:r w:rsidRPr="00806823">
              <w:rPr>
                <w:b/>
                <w:bCs/>
                <w:noProof/>
                <w:color w:val="000000"/>
                <w:sz w:val="18"/>
                <w:szCs w:val="18"/>
              </w:rPr>
              <w:t>99,93</w:t>
            </w:r>
          </w:p>
        </w:tc>
      </w:tr>
      <w:tr w:rsidR="003E0F1D" w:rsidRPr="00806823" w:rsidTr="00806823">
        <w:trPr>
          <w:jc w:val="center"/>
        </w:trPr>
        <w:tc>
          <w:tcPr>
            <w:tcW w:w="874" w:type="dxa"/>
          </w:tcPr>
          <w:p w:rsidR="003E0F1D" w:rsidRPr="00806823" w:rsidRDefault="003E0F1D" w:rsidP="00806823">
            <w:pPr>
              <w:spacing w:line="240" w:lineRule="auto"/>
              <w:ind w:firstLine="0"/>
              <w:contextualSpacing/>
              <w:jc w:val="center"/>
              <w:rPr>
                <w:b/>
                <w:bCs/>
                <w:noProof/>
                <w:color w:val="000000"/>
                <w:sz w:val="18"/>
                <w:szCs w:val="18"/>
              </w:rPr>
            </w:pPr>
            <w:r w:rsidRPr="00806823">
              <w:rPr>
                <w:b/>
                <w:bCs/>
                <w:noProof/>
                <w:color w:val="000000"/>
                <w:sz w:val="18"/>
                <w:szCs w:val="18"/>
              </w:rPr>
              <w:t>2</w:t>
            </w:r>
          </w:p>
        </w:tc>
        <w:tc>
          <w:tcPr>
            <w:tcW w:w="1676" w:type="dxa"/>
          </w:tcPr>
          <w:p w:rsidR="003E0F1D" w:rsidRPr="00806823" w:rsidRDefault="003E0F1D" w:rsidP="00806823">
            <w:pPr>
              <w:spacing w:line="240" w:lineRule="auto"/>
              <w:ind w:firstLine="0"/>
              <w:contextualSpacing/>
              <w:jc w:val="center"/>
              <w:rPr>
                <w:b/>
                <w:bCs/>
                <w:noProof/>
                <w:color w:val="000000"/>
                <w:sz w:val="18"/>
                <w:szCs w:val="18"/>
              </w:rPr>
            </w:pPr>
            <w:r w:rsidRPr="00806823">
              <w:rPr>
                <w:b/>
                <w:bCs/>
                <w:noProof/>
                <w:color w:val="000000"/>
                <w:sz w:val="18"/>
                <w:szCs w:val="18"/>
              </w:rPr>
              <w:t xml:space="preserve">2 </w:t>
            </w:r>
            <w:r w:rsidRPr="00806823">
              <w:rPr>
                <w:b/>
                <w:bCs/>
                <w:noProof/>
                <w:color w:val="000000"/>
                <w:sz w:val="18"/>
                <w:szCs w:val="18"/>
              </w:rPr>
              <w:t>September 2022</w:t>
            </w:r>
          </w:p>
        </w:tc>
        <w:tc>
          <w:tcPr>
            <w:tcW w:w="1242" w:type="dxa"/>
          </w:tcPr>
          <w:p w:rsidR="003E0F1D" w:rsidRPr="00806823" w:rsidRDefault="00806823" w:rsidP="00806823">
            <w:pPr>
              <w:spacing w:line="240" w:lineRule="auto"/>
              <w:ind w:firstLine="0"/>
              <w:contextualSpacing/>
              <w:jc w:val="center"/>
              <w:rPr>
                <w:b/>
                <w:bCs/>
                <w:noProof/>
                <w:color w:val="000000"/>
                <w:sz w:val="18"/>
                <w:szCs w:val="18"/>
              </w:rPr>
            </w:pPr>
            <w:r w:rsidRPr="00806823">
              <w:rPr>
                <w:b/>
                <w:bCs/>
                <w:noProof/>
                <w:color w:val="000000"/>
                <w:sz w:val="18"/>
                <w:szCs w:val="18"/>
              </w:rPr>
              <w:t>31</w:t>
            </w:r>
          </w:p>
        </w:tc>
        <w:tc>
          <w:tcPr>
            <w:tcW w:w="2027" w:type="dxa"/>
          </w:tcPr>
          <w:p w:rsidR="003E0F1D" w:rsidRPr="00806823" w:rsidRDefault="00806823" w:rsidP="00806823">
            <w:pPr>
              <w:spacing w:line="240" w:lineRule="auto"/>
              <w:ind w:firstLine="0"/>
              <w:contextualSpacing/>
              <w:jc w:val="center"/>
              <w:rPr>
                <w:b/>
                <w:bCs/>
                <w:noProof/>
                <w:color w:val="000000"/>
                <w:sz w:val="18"/>
                <w:szCs w:val="18"/>
              </w:rPr>
            </w:pPr>
            <w:r w:rsidRPr="00806823">
              <w:rPr>
                <w:b/>
                <w:bCs/>
                <w:noProof/>
                <w:color w:val="000000"/>
                <w:sz w:val="18"/>
                <w:szCs w:val="18"/>
              </w:rPr>
              <w:t>31,62</w:t>
            </w:r>
          </w:p>
        </w:tc>
        <w:tc>
          <w:tcPr>
            <w:tcW w:w="979" w:type="dxa"/>
          </w:tcPr>
          <w:p w:rsidR="003E0F1D" w:rsidRPr="00806823" w:rsidRDefault="00806823" w:rsidP="00806823">
            <w:pPr>
              <w:spacing w:line="240" w:lineRule="auto"/>
              <w:ind w:firstLine="0"/>
              <w:contextualSpacing/>
              <w:jc w:val="center"/>
              <w:rPr>
                <w:b/>
                <w:bCs/>
                <w:noProof/>
                <w:color w:val="000000"/>
                <w:sz w:val="18"/>
                <w:szCs w:val="18"/>
              </w:rPr>
            </w:pPr>
            <w:r w:rsidRPr="00806823">
              <w:rPr>
                <w:b/>
                <w:bCs/>
                <w:noProof/>
                <w:color w:val="000000"/>
                <w:sz w:val="18"/>
                <w:szCs w:val="18"/>
              </w:rPr>
              <w:t>99,59</w:t>
            </w:r>
          </w:p>
        </w:tc>
      </w:tr>
      <w:tr w:rsidR="003E0F1D" w:rsidRPr="00806823" w:rsidTr="00806823">
        <w:trPr>
          <w:jc w:val="center"/>
        </w:trPr>
        <w:tc>
          <w:tcPr>
            <w:tcW w:w="874" w:type="dxa"/>
          </w:tcPr>
          <w:p w:rsidR="003E0F1D" w:rsidRPr="00806823" w:rsidRDefault="003E0F1D" w:rsidP="00806823">
            <w:pPr>
              <w:spacing w:line="240" w:lineRule="auto"/>
              <w:ind w:firstLine="0"/>
              <w:contextualSpacing/>
              <w:jc w:val="center"/>
              <w:rPr>
                <w:b/>
                <w:bCs/>
                <w:noProof/>
                <w:color w:val="000000"/>
                <w:sz w:val="18"/>
                <w:szCs w:val="18"/>
              </w:rPr>
            </w:pPr>
            <w:r w:rsidRPr="00806823">
              <w:rPr>
                <w:b/>
                <w:bCs/>
                <w:noProof/>
                <w:color w:val="000000"/>
                <w:sz w:val="18"/>
                <w:szCs w:val="18"/>
              </w:rPr>
              <w:t>3</w:t>
            </w:r>
          </w:p>
        </w:tc>
        <w:tc>
          <w:tcPr>
            <w:tcW w:w="1676" w:type="dxa"/>
          </w:tcPr>
          <w:p w:rsidR="003E0F1D" w:rsidRPr="00806823" w:rsidRDefault="003E0F1D" w:rsidP="00806823">
            <w:pPr>
              <w:spacing w:line="240" w:lineRule="auto"/>
              <w:ind w:firstLine="0"/>
              <w:contextualSpacing/>
              <w:jc w:val="center"/>
              <w:rPr>
                <w:b/>
                <w:bCs/>
                <w:noProof/>
                <w:color w:val="000000"/>
                <w:sz w:val="18"/>
                <w:szCs w:val="18"/>
              </w:rPr>
            </w:pPr>
            <w:r w:rsidRPr="00806823">
              <w:rPr>
                <w:b/>
                <w:bCs/>
                <w:noProof/>
                <w:color w:val="000000"/>
                <w:sz w:val="18"/>
                <w:szCs w:val="18"/>
              </w:rPr>
              <w:t xml:space="preserve">3 </w:t>
            </w:r>
            <w:r w:rsidRPr="00806823">
              <w:rPr>
                <w:b/>
                <w:bCs/>
                <w:noProof/>
                <w:color w:val="000000"/>
                <w:sz w:val="18"/>
                <w:szCs w:val="18"/>
              </w:rPr>
              <w:t>September 2022</w:t>
            </w:r>
          </w:p>
        </w:tc>
        <w:tc>
          <w:tcPr>
            <w:tcW w:w="1242" w:type="dxa"/>
          </w:tcPr>
          <w:p w:rsidR="003E0F1D" w:rsidRPr="00806823" w:rsidRDefault="00806823" w:rsidP="00806823">
            <w:pPr>
              <w:spacing w:line="240" w:lineRule="auto"/>
              <w:ind w:firstLine="0"/>
              <w:contextualSpacing/>
              <w:jc w:val="center"/>
              <w:rPr>
                <w:b/>
                <w:bCs/>
                <w:noProof/>
                <w:color w:val="000000"/>
                <w:sz w:val="18"/>
                <w:szCs w:val="18"/>
              </w:rPr>
            </w:pPr>
            <w:r w:rsidRPr="00806823">
              <w:rPr>
                <w:b/>
                <w:bCs/>
                <w:noProof/>
                <w:color w:val="000000"/>
                <w:sz w:val="18"/>
                <w:szCs w:val="18"/>
              </w:rPr>
              <w:t>31,46</w:t>
            </w:r>
          </w:p>
        </w:tc>
        <w:tc>
          <w:tcPr>
            <w:tcW w:w="2027" w:type="dxa"/>
          </w:tcPr>
          <w:p w:rsidR="003E0F1D" w:rsidRPr="00806823" w:rsidRDefault="00806823" w:rsidP="00806823">
            <w:pPr>
              <w:spacing w:line="240" w:lineRule="auto"/>
              <w:ind w:firstLine="0"/>
              <w:contextualSpacing/>
              <w:jc w:val="center"/>
              <w:rPr>
                <w:b/>
                <w:bCs/>
                <w:noProof/>
                <w:color w:val="000000"/>
                <w:sz w:val="18"/>
                <w:szCs w:val="18"/>
              </w:rPr>
            </w:pPr>
            <w:r w:rsidRPr="00806823">
              <w:rPr>
                <w:b/>
                <w:bCs/>
                <w:noProof/>
                <w:color w:val="000000"/>
                <w:sz w:val="18"/>
                <w:szCs w:val="18"/>
              </w:rPr>
              <w:t>31,47</w:t>
            </w:r>
          </w:p>
        </w:tc>
        <w:tc>
          <w:tcPr>
            <w:tcW w:w="979" w:type="dxa"/>
          </w:tcPr>
          <w:p w:rsidR="003E0F1D" w:rsidRPr="00806823" w:rsidRDefault="00806823" w:rsidP="00806823">
            <w:pPr>
              <w:spacing w:line="240" w:lineRule="auto"/>
              <w:ind w:firstLine="0"/>
              <w:contextualSpacing/>
              <w:jc w:val="center"/>
              <w:rPr>
                <w:b/>
                <w:bCs/>
                <w:noProof/>
                <w:color w:val="000000"/>
                <w:sz w:val="18"/>
                <w:szCs w:val="18"/>
              </w:rPr>
            </w:pPr>
            <w:r w:rsidRPr="00806823">
              <w:rPr>
                <w:b/>
                <w:bCs/>
                <w:noProof/>
                <w:color w:val="000000"/>
                <w:sz w:val="18"/>
                <w:szCs w:val="18"/>
              </w:rPr>
              <w:t>99,96</w:t>
            </w:r>
          </w:p>
        </w:tc>
      </w:tr>
      <w:tr w:rsidR="003E0F1D" w:rsidRPr="00806823" w:rsidTr="00806823">
        <w:trPr>
          <w:jc w:val="center"/>
        </w:trPr>
        <w:tc>
          <w:tcPr>
            <w:tcW w:w="874" w:type="dxa"/>
          </w:tcPr>
          <w:p w:rsidR="003E0F1D" w:rsidRPr="00806823" w:rsidRDefault="003E0F1D" w:rsidP="00806823">
            <w:pPr>
              <w:spacing w:line="240" w:lineRule="auto"/>
              <w:ind w:firstLine="0"/>
              <w:contextualSpacing/>
              <w:jc w:val="center"/>
              <w:rPr>
                <w:b/>
                <w:bCs/>
                <w:noProof/>
                <w:color w:val="000000"/>
                <w:sz w:val="18"/>
                <w:szCs w:val="18"/>
              </w:rPr>
            </w:pPr>
            <w:r w:rsidRPr="00806823">
              <w:rPr>
                <w:b/>
                <w:bCs/>
                <w:noProof/>
                <w:color w:val="000000"/>
                <w:sz w:val="18"/>
                <w:szCs w:val="18"/>
              </w:rPr>
              <w:t>4</w:t>
            </w:r>
          </w:p>
        </w:tc>
        <w:tc>
          <w:tcPr>
            <w:tcW w:w="1676" w:type="dxa"/>
          </w:tcPr>
          <w:p w:rsidR="003E0F1D" w:rsidRPr="00806823" w:rsidRDefault="003E0F1D" w:rsidP="00806823">
            <w:pPr>
              <w:spacing w:line="240" w:lineRule="auto"/>
              <w:ind w:firstLine="0"/>
              <w:contextualSpacing/>
              <w:jc w:val="center"/>
              <w:rPr>
                <w:b/>
                <w:bCs/>
                <w:noProof/>
                <w:color w:val="000000"/>
                <w:sz w:val="18"/>
                <w:szCs w:val="18"/>
              </w:rPr>
            </w:pPr>
            <w:r w:rsidRPr="00806823">
              <w:rPr>
                <w:b/>
                <w:bCs/>
                <w:noProof/>
                <w:color w:val="000000"/>
                <w:sz w:val="18"/>
                <w:szCs w:val="18"/>
              </w:rPr>
              <w:t>4</w:t>
            </w:r>
            <w:r w:rsidRPr="00806823">
              <w:rPr>
                <w:b/>
                <w:bCs/>
                <w:noProof/>
                <w:color w:val="000000"/>
                <w:sz w:val="18"/>
                <w:szCs w:val="18"/>
              </w:rPr>
              <w:t xml:space="preserve"> September 2022</w:t>
            </w:r>
          </w:p>
        </w:tc>
        <w:tc>
          <w:tcPr>
            <w:tcW w:w="1242" w:type="dxa"/>
          </w:tcPr>
          <w:p w:rsidR="003E0F1D" w:rsidRPr="00806823" w:rsidRDefault="00806823" w:rsidP="00806823">
            <w:pPr>
              <w:spacing w:line="240" w:lineRule="auto"/>
              <w:ind w:firstLine="0"/>
              <w:contextualSpacing/>
              <w:jc w:val="center"/>
              <w:rPr>
                <w:b/>
                <w:bCs/>
                <w:noProof/>
                <w:color w:val="000000"/>
                <w:sz w:val="18"/>
                <w:szCs w:val="18"/>
              </w:rPr>
            </w:pPr>
            <w:r w:rsidRPr="00806823">
              <w:rPr>
                <w:b/>
                <w:bCs/>
                <w:noProof/>
                <w:color w:val="000000"/>
                <w:sz w:val="18"/>
                <w:szCs w:val="18"/>
              </w:rPr>
              <w:t>31,88</w:t>
            </w:r>
          </w:p>
        </w:tc>
        <w:tc>
          <w:tcPr>
            <w:tcW w:w="2027" w:type="dxa"/>
          </w:tcPr>
          <w:p w:rsidR="003E0F1D" w:rsidRPr="00806823" w:rsidRDefault="00806823" w:rsidP="00806823">
            <w:pPr>
              <w:spacing w:line="240" w:lineRule="auto"/>
              <w:ind w:firstLine="0"/>
              <w:contextualSpacing/>
              <w:jc w:val="center"/>
              <w:rPr>
                <w:b/>
                <w:bCs/>
                <w:noProof/>
                <w:color w:val="000000"/>
                <w:sz w:val="18"/>
                <w:szCs w:val="18"/>
              </w:rPr>
            </w:pPr>
            <w:r w:rsidRPr="00806823">
              <w:rPr>
                <w:b/>
                <w:bCs/>
                <w:noProof/>
                <w:color w:val="000000"/>
                <w:sz w:val="18"/>
                <w:szCs w:val="18"/>
              </w:rPr>
              <w:t>31,52</w:t>
            </w:r>
          </w:p>
        </w:tc>
        <w:tc>
          <w:tcPr>
            <w:tcW w:w="979" w:type="dxa"/>
          </w:tcPr>
          <w:p w:rsidR="003E0F1D" w:rsidRPr="00806823" w:rsidRDefault="00806823" w:rsidP="00806823">
            <w:pPr>
              <w:spacing w:line="240" w:lineRule="auto"/>
              <w:ind w:firstLine="0"/>
              <w:contextualSpacing/>
              <w:jc w:val="center"/>
              <w:rPr>
                <w:b/>
                <w:bCs/>
                <w:noProof/>
                <w:color w:val="000000"/>
                <w:sz w:val="18"/>
                <w:szCs w:val="18"/>
              </w:rPr>
            </w:pPr>
            <w:r w:rsidRPr="00806823">
              <w:rPr>
                <w:b/>
                <w:bCs/>
                <w:noProof/>
                <w:color w:val="000000"/>
                <w:sz w:val="18"/>
                <w:szCs w:val="18"/>
              </w:rPr>
              <w:t>98,87</w:t>
            </w:r>
          </w:p>
        </w:tc>
      </w:tr>
      <w:tr w:rsidR="003E0F1D" w:rsidRPr="00806823" w:rsidTr="00806823">
        <w:trPr>
          <w:jc w:val="center"/>
        </w:trPr>
        <w:tc>
          <w:tcPr>
            <w:tcW w:w="874" w:type="dxa"/>
            <w:tcBorders>
              <w:bottom w:val="single" w:sz="4" w:space="0" w:color="auto"/>
            </w:tcBorders>
          </w:tcPr>
          <w:p w:rsidR="003E0F1D" w:rsidRPr="00806823" w:rsidRDefault="003E0F1D" w:rsidP="00806823">
            <w:pPr>
              <w:spacing w:line="240" w:lineRule="auto"/>
              <w:ind w:firstLine="0"/>
              <w:contextualSpacing/>
              <w:jc w:val="center"/>
              <w:rPr>
                <w:b/>
                <w:bCs/>
                <w:noProof/>
                <w:color w:val="000000"/>
                <w:sz w:val="18"/>
                <w:szCs w:val="18"/>
              </w:rPr>
            </w:pPr>
            <w:r w:rsidRPr="00806823">
              <w:rPr>
                <w:b/>
                <w:bCs/>
                <w:noProof/>
                <w:color w:val="000000"/>
                <w:sz w:val="18"/>
                <w:szCs w:val="18"/>
              </w:rPr>
              <w:t>5</w:t>
            </w:r>
          </w:p>
        </w:tc>
        <w:tc>
          <w:tcPr>
            <w:tcW w:w="1676" w:type="dxa"/>
            <w:tcBorders>
              <w:bottom w:val="single" w:sz="4" w:space="0" w:color="auto"/>
            </w:tcBorders>
          </w:tcPr>
          <w:p w:rsidR="003E0F1D" w:rsidRPr="00806823" w:rsidRDefault="003E0F1D" w:rsidP="00806823">
            <w:pPr>
              <w:spacing w:line="240" w:lineRule="auto"/>
              <w:ind w:firstLine="0"/>
              <w:contextualSpacing/>
              <w:jc w:val="center"/>
              <w:rPr>
                <w:b/>
                <w:bCs/>
                <w:noProof/>
                <w:color w:val="000000"/>
                <w:sz w:val="18"/>
                <w:szCs w:val="18"/>
              </w:rPr>
            </w:pPr>
            <w:r w:rsidRPr="00806823">
              <w:rPr>
                <w:b/>
                <w:bCs/>
                <w:noProof/>
                <w:color w:val="000000"/>
                <w:sz w:val="18"/>
                <w:szCs w:val="18"/>
              </w:rPr>
              <w:t>5</w:t>
            </w:r>
            <w:r w:rsidRPr="00806823">
              <w:rPr>
                <w:b/>
                <w:bCs/>
                <w:noProof/>
                <w:color w:val="000000"/>
                <w:sz w:val="18"/>
                <w:szCs w:val="18"/>
              </w:rPr>
              <w:t xml:space="preserve"> September 2022</w:t>
            </w:r>
          </w:p>
        </w:tc>
        <w:tc>
          <w:tcPr>
            <w:tcW w:w="1242" w:type="dxa"/>
            <w:tcBorders>
              <w:bottom w:val="single" w:sz="4" w:space="0" w:color="auto"/>
            </w:tcBorders>
          </w:tcPr>
          <w:p w:rsidR="003E0F1D" w:rsidRPr="00806823" w:rsidRDefault="00806823" w:rsidP="00806823">
            <w:pPr>
              <w:spacing w:line="240" w:lineRule="auto"/>
              <w:ind w:firstLine="0"/>
              <w:contextualSpacing/>
              <w:jc w:val="center"/>
              <w:rPr>
                <w:b/>
                <w:bCs/>
                <w:noProof/>
                <w:color w:val="000000"/>
                <w:sz w:val="18"/>
                <w:szCs w:val="18"/>
              </w:rPr>
            </w:pPr>
            <w:r w:rsidRPr="00806823">
              <w:rPr>
                <w:b/>
                <w:bCs/>
                <w:noProof/>
                <w:color w:val="000000"/>
                <w:sz w:val="18"/>
                <w:szCs w:val="18"/>
              </w:rPr>
              <w:t>31,71</w:t>
            </w:r>
          </w:p>
        </w:tc>
        <w:tc>
          <w:tcPr>
            <w:tcW w:w="2027" w:type="dxa"/>
            <w:tcBorders>
              <w:bottom w:val="single" w:sz="4" w:space="0" w:color="auto"/>
            </w:tcBorders>
          </w:tcPr>
          <w:p w:rsidR="003E0F1D" w:rsidRPr="00806823" w:rsidRDefault="00806823" w:rsidP="00806823">
            <w:pPr>
              <w:spacing w:line="240" w:lineRule="auto"/>
              <w:ind w:firstLine="0"/>
              <w:contextualSpacing/>
              <w:jc w:val="center"/>
              <w:rPr>
                <w:b/>
                <w:bCs/>
                <w:noProof/>
                <w:color w:val="000000"/>
                <w:sz w:val="18"/>
                <w:szCs w:val="18"/>
              </w:rPr>
            </w:pPr>
            <w:r w:rsidRPr="00806823">
              <w:rPr>
                <w:b/>
                <w:bCs/>
                <w:noProof/>
                <w:color w:val="000000"/>
                <w:sz w:val="18"/>
                <w:szCs w:val="18"/>
              </w:rPr>
              <w:t>31,54</w:t>
            </w:r>
          </w:p>
        </w:tc>
        <w:tc>
          <w:tcPr>
            <w:tcW w:w="979" w:type="dxa"/>
            <w:tcBorders>
              <w:bottom w:val="single" w:sz="4" w:space="0" w:color="auto"/>
            </w:tcBorders>
          </w:tcPr>
          <w:p w:rsidR="003E0F1D" w:rsidRPr="00806823" w:rsidRDefault="00806823" w:rsidP="00806823">
            <w:pPr>
              <w:spacing w:line="240" w:lineRule="auto"/>
              <w:ind w:firstLine="0"/>
              <w:contextualSpacing/>
              <w:jc w:val="center"/>
              <w:rPr>
                <w:b/>
                <w:bCs/>
                <w:noProof/>
                <w:color w:val="000000"/>
                <w:sz w:val="18"/>
                <w:szCs w:val="18"/>
              </w:rPr>
            </w:pPr>
            <w:r w:rsidRPr="00806823">
              <w:rPr>
                <w:b/>
                <w:bCs/>
                <w:noProof/>
                <w:color w:val="000000"/>
                <w:sz w:val="18"/>
                <w:szCs w:val="18"/>
              </w:rPr>
              <w:t>99,46</w:t>
            </w:r>
          </w:p>
        </w:tc>
      </w:tr>
    </w:tbl>
    <w:p w:rsidR="00F42C65" w:rsidRPr="00C00287" w:rsidRDefault="003E0F1D" w:rsidP="00C00287">
      <w:pPr>
        <w:spacing w:line="240" w:lineRule="auto"/>
        <w:ind w:left="425" w:firstLine="284"/>
        <w:jc w:val="center"/>
        <w:rPr>
          <w:rFonts w:eastAsiaTheme="minorHAnsi"/>
          <w:b/>
          <w:szCs w:val="22"/>
        </w:rPr>
      </w:pPr>
      <w:r>
        <w:rPr>
          <w:rFonts w:eastAsiaTheme="minorHAnsi"/>
          <w:b/>
          <w:szCs w:val="22"/>
        </w:rPr>
        <w:tab/>
      </w:r>
      <w:r>
        <w:rPr>
          <w:rFonts w:eastAsiaTheme="minorHAnsi"/>
          <w:b/>
          <w:szCs w:val="22"/>
        </w:rPr>
        <w:tab/>
      </w:r>
      <w:r>
        <w:rPr>
          <w:rFonts w:eastAsiaTheme="minorHAnsi"/>
          <w:b/>
          <w:szCs w:val="22"/>
        </w:rPr>
        <w:tab/>
      </w:r>
    </w:p>
    <w:p w:rsidR="00C00287" w:rsidRPr="00C00287" w:rsidRDefault="00C00287" w:rsidP="00C00287">
      <w:pPr>
        <w:overflowPunct w:val="0"/>
        <w:autoSpaceDE w:val="0"/>
        <w:autoSpaceDN w:val="0"/>
        <w:adjustRightInd w:val="0"/>
        <w:spacing w:line="240" w:lineRule="auto"/>
        <w:ind w:left="709" w:firstLine="578"/>
        <w:textAlignment w:val="baseline"/>
        <w:rPr>
          <w:szCs w:val="22"/>
        </w:rPr>
      </w:pPr>
      <w:proofErr w:type="gramStart"/>
      <w:r w:rsidRPr="00C00287">
        <w:rPr>
          <w:szCs w:val="22"/>
        </w:rPr>
        <w:t xml:space="preserve">Tabel </w:t>
      </w:r>
      <w:r w:rsidR="001812D6">
        <w:rPr>
          <w:szCs w:val="22"/>
        </w:rPr>
        <w:t>3</w:t>
      </w:r>
      <w:r w:rsidRPr="00C00287">
        <w:rPr>
          <w:szCs w:val="22"/>
        </w:rPr>
        <w:t>.</w:t>
      </w:r>
      <w:r w:rsidR="001812D6">
        <w:rPr>
          <w:szCs w:val="22"/>
        </w:rPr>
        <w:t>1.</w:t>
      </w:r>
      <w:proofErr w:type="gramEnd"/>
      <w:r w:rsidRPr="00C00287">
        <w:rPr>
          <w:szCs w:val="22"/>
        </w:rPr>
        <w:t xml:space="preserve"> </w:t>
      </w:r>
      <w:proofErr w:type="gramStart"/>
      <w:r w:rsidRPr="00C00287">
        <w:rPr>
          <w:szCs w:val="22"/>
        </w:rPr>
        <w:t>diatas</w:t>
      </w:r>
      <w:proofErr w:type="gramEnd"/>
      <w:r w:rsidRPr="00C00287">
        <w:rPr>
          <w:szCs w:val="22"/>
        </w:rPr>
        <w:t xml:space="preserve"> membuktikan hasil uji pengukuran sensor suhu DS18B20 sebagai pengukur suhu air. Sensor suhu DS18B20</w:t>
      </w:r>
      <w:r w:rsidRPr="00C00287">
        <w:rPr>
          <w:i/>
          <w:szCs w:val="22"/>
        </w:rPr>
        <w:t xml:space="preserve"> </w:t>
      </w:r>
      <w:r w:rsidRPr="00C00287">
        <w:rPr>
          <w:szCs w:val="22"/>
        </w:rPr>
        <w:t xml:space="preserve">dibandingkan dengan pengukuran </w:t>
      </w:r>
      <w:r w:rsidRPr="00C00287">
        <w:rPr>
          <w:i/>
          <w:szCs w:val="22"/>
        </w:rPr>
        <w:t xml:space="preserve">Termometer </w:t>
      </w:r>
      <w:r w:rsidRPr="00C00287">
        <w:rPr>
          <w:szCs w:val="22"/>
        </w:rPr>
        <w:t>dari tabel diatas dapat disimpulkan akurasi sensor kejernihan air rata-ra</w:t>
      </w:r>
      <w:r w:rsidR="001812D6">
        <w:rPr>
          <w:szCs w:val="22"/>
        </w:rPr>
        <w:t>ta 99</w:t>
      </w:r>
      <w:r w:rsidRPr="00C00287">
        <w:rPr>
          <w:szCs w:val="22"/>
        </w:rPr>
        <w:t>%.</w:t>
      </w:r>
    </w:p>
    <w:p w:rsidR="00C00287" w:rsidRDefault="00C00287" w:rsidP="00EC1473">
      <w:pPr>
        <w:spacing w:before="0" w:line="240" w:lineRule="auto"/>
        <w:rPr>
          <w:noProof/>
          <w:szCs w:val="22"/>
        </w:rPr>
      </w:pPr>
    </w:p>
    <w:p w:rsidR="00EC1473" w:rsidRPr="00DE3675" w:rsidRDefault="00EC1473" w:rsidP="00EC1473">
      <w:pPr>
        <w:pStyle w:val="ListParagraph"/>
        <w:numPr>
          <w:ilvl w:val="1"/>
          <w:numId w:val="9"/>
        </w:numPr>
        <w:spacing w:before="0" w:line="240" w:lineRule="auto"/>
        <w:ind w:left="426" w:hanging="426"/>
        <w:rPr>
          <w:b/>
          <w:noProof/>
          <w:szCs w:val="22"/>
          <w:lang w:val="id-ID"/>
        </w:rPr>
      </w:pPr>
      <w:r w:rsidRPr="00DE3675">
        <w:rPr>
          <w:b/>
          <w:noProof/>
          <w:szCs w:val="22"/>
          <w:lang w:val="id-ID"/>
        </w:rPr>
        <w:t>P</w:t>
      </w:r>
      <w:r w:rsidR="001812D6">
        <w:rPr>
          <w:b/>
          <w:noProof/>
          <w:szCs w:val="22"/>
        </w:rPr>
        <w:t>engujian Sensor Turbidity</w:t>
      </w:r>
    </w:p>
    <w:p w:rsidR="001812D6" w:rsidRPr="001812D6" w:rsidRDefault="001812D6" w:rsidP="001812D6">
      <w:pPr>
        <w:spacing w:line="240" w:lineRule="auto"/>
        <w:contextualSpacing/>
        <w:rPr>
          <w:rFonts w:eastAsiaTheme="minorHAnsi"/>
          <w:szCs w:val="22"/>
        </w:rPr>
      </w:pPr>
      <w:proofErr w:type="gramStart"/>
      <w:r w:rsidRPr="001812D6">
        <w:rPr>
          <w:rFonts w:eastAsiaTheme="minorHAnsi"/>
          <w:szCs w:val="22"/>
        </w:rPr>
        <w:t xml:space="preserve">Pengujian sensor </w:t>
      </w:r>
      <w:r w:rsidRPr="001812D6">
        <w:rPr>
          <w:rFonts w:eastAsiaTheme="minorHAnsi"/>
          <w:i/>
          <w:szCs w:val="22"/>
        </w:rPr>
        <w:t>Turbidity</w:t>
      </w:r>
      <w:r w:rsidRPr="001812D6">
        <w:rPr>
          <w:rFonts w:eastAsiaTheme="minorHAnsi"/>
          <w:szCs w:val="22"/>
        </w:rPr>
        <w:t xml:space="preserve"> dilakukan untuk melihat keakuratan dari hasil pembacaan sensor </w:t>
      </w:r>
      <w:r w:rsidRPr="001812D6">
        <w:rPr>
          <w:rFonts w:eastAsiaTheme="minorHAnsi"/>
          <w:i/>
          <w:szCs w:val="22"/>
        </w:rPr>
        <w:t>Turbidity</w:t>
      </w:r>
      <w:r w:rsidRPr="001812D6">
        <w:rPr>
          <w:rFonts w:eastAsiaTheme="minorHAnsi"/>
          <w:szCs w:val="22"/>
        </w:rPr>
        <w:t>.</w:t>
      </w:r>
      <w:proofErr w:type="gramEnd"/>
      <w:r w:rsidRPr="001812D6">
        <w:rPr>
          <w:rFonts w:eastAsiaTheme="minorHAnsi"/>
          <w:szCs w:val="22"/>
        </w:rPr>
        <w:t xml:space="preserve"> </w:t>
      </w:r>
      <w:proofErr w:type="gramStart"/>
      <w:r w:rsidRPr="001812D6">
        <w:rPr>
          <w:rFonts w:eastAsiaTheme="minorHAnsi"/>
          <w:szCs w:val="22"/>
        </w:rPr>
        <w:t>Pengujian dilakukan dengan mengecek hasil dari pengujian kejernihan air.</w:t>
      </w:r>
      <w:proofErr w:type="gramEnd"/>
      <w:r w:rsidRPr="001812D6">
        <w:rPr>
          <w:rFonts w:eastAsiaTheme="minorHAnsi"/>
          <w:szCs w:val="22"/>
        </w:rPr>
        <w:t xml:space="preserve"> Pengukuran kejernihan air dilakukan dengan beberapa kali percobaan dan dari percobaan </w:t>
      </w:r>
      <w:proofErr w:type="gramStart"/>
      <w:r w:rsidRPr="001812D6">
        <w:rPr>
          <w:rFonts w:eastAsiaTheme="minorHAnsi"/>
          <w:szCs w:val="22"/>
        </w:rPr>
        <w:t>akan</w:t>
      </w:r>
      <w:proofErr w:type="gramEnd"/>
      <w:r w:rsidRPr="001812D6">
        <w:rPr>
          <w:rFonts w:eastAsiaTheme="minorHAnsi"/>
          <w:szCs w:val="22"/>
        </w:rPr>
        <w:t xml:space="preserve"> didapat data hasil uji alat.</w:t>
      </w:r>
    </w:p>
    <w:p w:rsidR="001812D6" w:rsidRPr="001812D6" w:rsidRDefault="001812D6" w:rsidP="001812D6">
      <w:pPr>
        <w:spacing w:line="240" w:lineRule="auto"/>
        <w:ind w:left="426"/>
        <w:contextualSpacing/>
        <w:rPr>
          <w:rFonts w:eastAsiaTheme="minorHAnsi"/>
          <w:szCs w:val="22"/>
        </w:rPr>
      </w:pPr>
      <w:r w:rsidRPr="001812D6">
        <w:rPr>
          <w:rFonts w:eastAsiaTheme="minorHAnsi"/>
          <w:noProof/>
          <w:szCs w:val="22"/>
        </w:rPr>
        <w:drawing>
          <wp:anchor distT="0" distB="0" distL="114300" distR="114300" simplePos="0" relativeHeight="251662336" behindDoc="1" locked="0" layoutInCell="1" allowOverlap="1" wp14:anchorId="49CE5027" wp14:editId="0AE5CCE0">
            <wp:simplePos x="0" y="0"/>
            <wp:positionH relativeFrom="column">
              <wp:posOffset>1617346</wp:posOffset>
            </wp:positionH>
            <wp:positionV relativeFrom="paragraph">
              <wp:posOffset>162560</wp:posOffset>
            </wp:positionV>
            <wp:extent cx="1809750" cy="2412443"/>
            <wp:effectExtent l="0" t="0" r="0" b="6985"/>
            <wp:wrapNone/>
            <wp:docPr id="16" name="Picture 16" descr="D:\SKRIPSI\DATA SKRIPSI\Turbidit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KRIPSI\DATA SKRIPSI\Turbidity.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10574" cy="241354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812D6" w:rsidRPr="001812D6" w:rsidRDefault="001812D6" w:rsidP="001812D6">
      <w:pPr>
        <w:spacing w:line="240" w:lineRule="auto"/>
        <w:ind w:left="426"/>
        <w:contextualSpacing/>
        <w:jc w:val="center"/>
        <w:rPr>
          <w:rFonts w:eastAsiaTheme="minorHAnsi"/>
          <w:szCs w:val="22"/>
        </w:rPr>
      </w:pPr>
    </w:p>
    <w:p w:rsidR="001812D6" w:rsidRPr="001812D6" w:rsidRDefault="001812D6" w:rsidP="001812D6">
      <w:pPr>
        <w:spacing w:line="240" w:lineRule="auto"/>
        <w:ind w:left="426"/>
        <w:contextualSpacing/>
        <w:jc w:val="center"/>
        <w:rPr>
          <w:rFonts w:eastAsiaTheme="minorHAnsi"/>
          <w:szCs w:val="22"/>
        </w:rPr>
      </w:pPr>
    </w:p>
    <w:p w:rsidR="001812D6" w:rsidRPr="001812D6" w:rsidRDefault="001812D6" w:rsidP="001812D6">
      <w:pPr>
        <w:spacing w:line="240" w:lineRule="auto"/>
        <w:ind w:left="426"/>
        <w:contextualSpacing/>
        <w:jc w:val="center"/>
        <w:rPr>
          <w:rFonts w:eastAsiaTheme="minorHAnsi"/>
          <w:szCs w:val="22"/>
        </w:rPr>
      </w:pPr>
    </w:p>
    <w:p w:rsidR="001812D6" w:rsidRPr="001812D6" w:rsidRDefault="001812D6" w:rsidP="001812D6">
      <w:pPr>
        <w:spacing w:line="240" w:lineRule="auto"/>
        <w:ind w:left="426"/>
        <w:contextualSpacing/>
        <w:jc w:val="center"/>
        <w:rPr>
          <w:rFonts w:eastAsiaTheme="minorHAnsi"/>
          <w:szCs w:val="22"/>
        </w:rPr>
      </w:pPr>
    </w:p>
    <w:p w:rsidR="001812D6" w:rsidRPr="001812D6" w:rsidRDefault="001812D6" w:rsidP="001812D6">
      <w:pPr>
        <w:spacing w:line="240" w:lineRule="auto"/>
        <w:ind w:left="426"/>
        <w:contextualSpacing/>
        <w:jc w:val="center"/>
        <w:rPr>
          <w:rFonts w:eastAsiaTheme="minorHAnsi"/>
          <w:szCs w:val="22"/>
        </w:rPr>
      </w:pPr>
    </w:p>
    <w:p w:rsidR="001812D6" w:rsidRDefault="001812D6" w:rsidP="001812D6">
      <w:pPr>
        <w:spacing w:line="240" w:lineRule="auto"/>
        <w:ind w:left="426"/>
        <w:contextualSpacing/>
        <w:jc w:val="center"/>
        <w:rPr>
          <w:rFonts w:eastAsiaTheme="minorHAnsi"/>
          <w:szCs w:val="22"/>
        </w:rPr>
      </w:pPr>
    </w:p>
    <w:p w:rsidR="001812D6" w:rsidRDefault="001812D6" w:rsidP="001812D6">
      <w:pPr>
        <w:spacing w:line="240" w:lineRule="auto"/>
        <w:ind w:left="426"/>
        <w:contextualSpacing/>
        <w:jc w:val="center"/>
        <w:rPr>
          <w:rFonts w:eastAsiaTheme="minorHAnsi"/>
          <w:szCs w:val="22"/>
        </w:rPr>
      </w:pPr>
    </w:p>
    <w:p w:rsidR="001812D6" w:rsidRDefault="001812D6" w:rsidP="001812D6">
      <w:pPr>
        <w:spacing w:line="240" w:lineRule="auto"/>
        <w:ind w:left="426"/>
        <w:contextualSpacing/>
        <w:jc w:val="center"/>
        <w:rPr>
          <w:rFonts w:eastAsiaTheme="minorHAnsi"/>
          <w:szCs w:val="22"/>
        </w:rPr>
      </w:pPr>
    </w:p>
    <w:p w:rsidR="001812D6" w:rsidRDefault="001812D6" w:rsidP="001812D6">
      <w:pPr>
        <w:spacing w:line="240" w:lineRule="auto"/>
        <w:ind w:left="426"/>
        <w:contextualSpacing/>
        <w:jc w:val="center"/>
        <w:rPr>
          <w:rFonts w:eastAsiaTheme="minorHAnsi"/>
          <w:szCs w:val="22"/>
        </w:rPr>
      </w:pPr>
    </w:p>
    <w:p w:rsidR="001812D6" w:rsidRDefault="001812D6" w:rsidP="001812D6">
      <w:pPr>
        <w:spacing w:line="240" w:lineRule="auto"/>
        <w:ind w:left="426"/>
        <w:contextualSpacing/>
        <w:jc w:val="center"/>
        <w:rPr>
          <w:rFonts w:eastAsiaTheme="minorHAnsi"/>
          <w:szCs w:val="22"/>
        </w:rPr>
      </w:pPr>
    </w:p>
    <w:p w:rsidR="001812D6" w:rsidRDefault="001812D6" w:rsidP="001812D6">
      <w:pPr>
        <w:spacing w:line="240" w:lineRule="auto"/>
        <w:ind w:left="426"/>
        <w:contextualSpacing/>
        <w:jc w:val="center"/>
        <w:rPr>
          <w:rFonts w:eastAsiaTheme="minorHAnsi"/>
          <w:szCs w:val="22"/>
        </w:rPr>
      </w:pPr>
    </w:p>
    <w:p w:rsidR="001812D6" w:rsidRPr="001812D6" w:rsidRDefault="001812D6" w:rsidP="001812D6">
      <w:pPr>
        <w:spacing w:line="240" w:lineRule="auto"/>
        <w:ind w:left="426"/>
        <w:contextualSpacing/>
        <w:jc w:val="center"/>
        <w:rPr>
          <w:rFonts w:eastAsiaTheme="minorHAnsi"/>
          <w:szCs w:val="22"/>
        </w:rPr>
      </w:pPr>
    </w:p>
    <w:p w:rsidR="001812D6" w:rsidRPr="001812D6" w:rsidRDefault="001812D6" w:rsidP="001812D6">
      <w:pPr>
        <w:spacing w:line="240" w:lineRule="auto"/>
        <w:ind w:left="426"/>
        <w:contextualSpacing/>
        <w:jc w:val="center"/>
        <w:rPr>
          <w:rFonts w:eastAsiaTheme="minorHAnsi"/>
          <w:szCs w:val="22"/>
        </w:rPr>
      </w:pPr>
    </w:p>
    <w:p w:rsidR="001812D6" w:rsidRPr="001812D6" w:rsidRDefault="001812D6" w:rsidP="001812D6">
      <w:pPr>
        <w:spacing w:line="240" w:lineRule="auto"/>
        <w:ind w:left="426"/>
        <w:contextualSpacing/>
        <w:jc w:val="center"/>
        <w:rPr>
          <w:rFonts w:eastAsiaTheme="minorHAnsi"/>
          <w:szCs w:val="22"/>
        </w:rPr>
      </w:pPr>
    </w:p>
    <w:p w:rsidR="001812D6" w:rsidRPr="001812D6" w:rsidRDefault="001812D6" w:rsidP="001812D6">
      <w:pPr>
        <w:spacing w:line="240" w:lineRule="auto"/>
        <w:ind w:left="426"/>
        <w:contextualSpacing/>
        <w:jc w:val="center"/>
        <w:rPr>
          <w:rFonts w:eastAsiaTheme="minorHAnsi"/>
          <w:szCs w:val="22"/>
        </w:rPr>
      </w:pPr>
    </w:p>
    <w:p w:rsidR="001812D6" w:rsidRDefault="001812D6" w:rsidP="001812D6">
      <w:pPr>
        <w:spacing w:line="240" w:lineRule="auto"/>
        <w:jc w:val="center"/>
        <w:rPr>
          <w:rFonts w:eastAsiaTheme="minorHAnsi"/>
          <w:b/>
          <w:i/>
          <w:szCs w:val="22"/>
        </w:rPr>
      </w:pPr>
      <w:proofErr w:type="gramStart"/>
      <w:r>
        <w:rPr>
          <w:rFonts w:eastAsiaTheme="minorHAnsi"/>
          <w:b/>
          <w:szCs w:val="22"/>
        </w:rPr>
        <w:t>Gambar 3.3.</w:t>
      </w:r>
      <w:proofErr w:type="gramEnd"/>
      <w:r w:rsidRPr="001812D6">
        <w:rPr>
          <w:rFonts w:eastAsiaTheme="minorHAnsi"/>
          <w:b/>
          <w:szCs w:val="22"/>
        </w:rPr>
        <w:t xml:space="preserve"> Pengujian Sensor </w:t>
      </w:r>
      <w:r w:rsidRPr="001812D6">
        <w:rPr>
          <w:rFonts w:eastAsiaTheme="minorHAnsi"/>
          <w:b/>
          <w:i/>
          <w:szCs w:val="22"/>
        </w:rPr>
        <w:t>Turbidity</w:t>
      </w:r>
    </w:p>
    <w:p w:rsidR="001812D6" w:rsidRPr="001812D6" w:rsidRDefault="001812D6" w:rsidP="001812D6">
      <w:pPr>
        <w:spacing w:line="240" w:lineRule="auto"/>
        <w:jc w:val="center"/>
        <w:rPr>
          <w:rFonts w:eastAsiaTheme="minorHAnsi"/>
          <w:b/>
          <w:szCs w:val="22"/>
        </w:rPr>
      </w:pPr>
    </w:p>
    <w:p w:rsidR="001812D6" w:rsidRPr="001812D6" w:rsidRDefault="001812D6" w:rsidP="001812D6">
      <w:pPr>
        <w:spacing w:line="240" w:lineRule="auto"/>
        <w:contextualSpacing/>
        <w:rPr>
          <w:szCs w:val="22"/>
        </w:rPr>
      </w:pPr>
      <w:proofErr w:type="gramStart"/>
      <w:r w:rsidRPr="001812D6">
        <w:rPr>
          <w:rFonts w:eastAsiaTheme="minorHAnsi"/>
          <w:szCs w:val="22"/>
        </w:rPr>
        <w:t>Kejernihan</w:t>
      </w:r>
      <w:r w:rsidRPr="001812D6">
        <w:rPr>
          <w:szCs w:val="22"/>
        </w:rPr>
        <w:t xml:space="preserve"> diukur dengan menggunakan peralatan optik khusus di laboratorium atau di lapangan.</w:t>
      </w:r>
      <w:proofErr w:type="gramEnd"/>
      <w:r w:rsidRPr="001812D6">
        <w:rPr>
          <w:szCs w:val="22"/>
        </w:rPr>
        <w:t xml:space="preserve"> </w:t>
      </w:r>
      <w:proofErr w:type="gramStart"/>
      <w:r w:rsidRPr="001812D6">
        <w:rPr>
          <w:szCs w:val="22"/>
        </w:rPr>
        <w:t>Cahaya diarahkan melalui sampel air, dan jumlah cahaya yang tersebar diukur.</w:t>
      </w:r>
      <w:proofErr w:type="gramEnd"/>
      <w:r w:rsidR="005F2655">
        <w:rPr>
          <w:szCs w:val="22"/>
        </w:rPr>
        <w:t xml:space="preserve"> </w:t>
      </w:r>
      <w:proofErr w:type="gramStart"/>
      <w:r w:rsidRPr="001812D6">
        <w:rPr>
          <w:szCs w:val="22"/>
        </w:rPr>
        <w:t xml:space="preserve">Satuan pengukuran disebut </w:t>
      </w:r>
      <w:r w:rsidRPr="001812D6">
        <w:rPr>
          <w:i/>
          <w:szCs w:val="22"/>
        </w:rPr>
        <w:t xml:space="preserve">Nephelometric Turbidity Unit </w:t>
      </w:r>
      <w:r w:rsidRPr="001812D6">
        <w:rPr>
          <w:szCs w:val="22"/>
        </w:rPr>
        <w:t>(NTU), yang tersedia dalam beberapa variasi.</w:t>
      </w:r>
      <w:proofErr w:type="gramEnd"/>
      <w:r w:rsidRPr="001812D6">
        <w:rPr>
          <w:szCs w:val="22"/>
        </w:rPr>
        <w:t xml:space="preserve"> </w:t>
      </w:r>
      <w:proofErr w:type="gramStart"/>
      <w:r w:rsidRPr="001812D6">
        <w:rPr>
          <w:szCs w:val="22"/>
        </w:rPr>
        <w:t>Semakin besar hamburan cahaya, semakin tinggi kekeruhan.</w:t>
      </w:r>
      <w:proofErr w:type="gramEnd"/>
      <w:r w:rsidRPr="001812D6">
        <w:rPr>
          <w:szCs w:val="22"/>
        </w:rPr>
        <w:t xml:space="preserve"> </w:t>
      </w:r>
      <w:proofErr w:type="gramStart"/>
      <w:r w:rsidRPr="001812D6">
        <w:rPr>
          <w:szCs w:val="22"/>
        </w:rPr>
        <w:t>Nilai kekeruhan yang rendah menunjukkan kejernihan air yang tinggi, nilai yang tinggi menunjukkan kejernihan air yang rendah.</w:t>
      </w:r>
      <w:proofErr w:type="gramEnd"/>
    </w:p>
    <w:p w:rsidR="001812D6" w:rsidRPr="001812D6" w:rsidRDefault="001812D6" w:rsidP="001812D6">
      <w:pPr>
        <w:spacing w:line="240" w:lineRule="auto"/>
        <w:contextualSpacing/>
        <w:rPr>
          <w:rStyle w:val="y2iqfc"/>
          <w:szCs w:val="22"/>
        </w:rPr>
      </w:pPr>
      <w:r w:rsidRPr="001812D6">
        <w:rPr>
          <w:rStyle w:val="y2iqfc"/>
          <w:szCs w:val="22"/>
        </w:rPr>
        <w:t xml:space="preserve">Sensor Gravitasi </w:t>
      </w:r>
      <w:r w:rsidRPr="001812D6">
        <w:rPr>
          <w:rStyle w:val="y2iqfc"/>
          <w:i/>
          <w:szCs w:val="22"/>
        </w:rPr>
        <w:t>Arduino Turbidity</w:t>
      </w:r>
      <w:r w:rsidRPr="001812D6">
        <w:rPr>
          <w:rStyle w:val="y2iqfc"/>
          <w:szCs w:val="22"/>
        </w:rPr>
        <w:t xml:space="preserve"> dari </w:t>
      </w:r>
      <w:r w:rsidRPr="001812D6">
        <w:rPr>
          <w:rStyle w:val="y2iqfc"/>
          <w:i/>
          <w:szCs w:val="22"/>
        </w:rPr>
        <w:t>DfRobot</w:t>
      </w:r>
      <w:r w:rsidRPr="001812D6">
        <w:rPr>
          <w:rStyle w:val="y2iqfc"/>
          <w:szCs w:val="22"/>
        </w:rPr>
        <w:t xml:space="preserve"> mendeteksi kualitas air dengan </w:t>
      </w:r>
      <w:r w:rsidRPr="001812D6">
        <w:rPr>
          <w:szCs w:val="22"/>
        </w:rPr>
        <w:t>mengukur</w:t>
      </w:r>
      <w:r w:rsidRPr="001812D6">
        <w:rPr>
          <w:rStyle w:val="y2iqfc"/>
          <w:szCs w:val="22"/>
        </w:rPr>
        <w:t xml:space="preserve"> tingkat kejernihan. Ini menggunakan cahaya untuk mendeteksi partikel tersuspensi dalam air dengan mengukur transmisi cahaya dan tingkat hamburan, yang berubah dengan jumlah total </w:t>
      </w:r>
      <w:r w:rsidRPr="001812D6">
        <w:rPr>
          <w:rStyle w:val="y2iqfc"/>
          <w:i/>
          <w:szCs w:val="22"/>
        </w:rPr>
        <w:t>padatan tersuspensi</w:t>
      </w:r>
      <w:r w:rsidRPr="001812D6">
        <w:rPr>
          <w:rStyle w:val="y2iqfc"/>
          <w:szCs w:val="22"/>
        </w:rPr>
        <w:t xml:space="preserve"> (TSS) dalam air. </w:t>
      </w:r>
      <w:proofErr w:type="gramStart"/>
      <w:r w:rsidRPr="001812D6">
        <w:rPr>
          <w:rStyle w:val="y2iqfc"/>
          <w:szCs w:val="22"/>
        </w:rPr>
        <w:t>Dengan meningkatnya TTS, tingkat kekeruhan cairan meningkat.</w:t>
      </w:r>
      <w:proofErr w:type="gramEnd"/>
    </w:p>
    <w:p w:rsidR="001812D6" w:rsidRPr="001812D6" w:rsidRDefault="001812D6" w:rsidP="001812D6">
      <w:pPr>
        <w:spacing w:line="240" w:lineRule="auto"/>
        <w:contextualSpacing/>
        <w:rPr>
          <w:szCs w:val="22"/>
        </w:rPr>
      </w:pPr>
      <w:proofErr w:type="gramStart"/>
      <w:r w:rsidRPr="001812D6">
        <w:rPr>
          <w:rStyle w:val="y2iqfc"/>
          <w:szCs w:val="22"/>
        </w:rPr>
        <w:t xml:space="preserve">Sensor </w:t>
      </w:r>
      <w:r w:rsidRPr="001812D6">
        <w:rPr>
          <w:szCs w:val="22"/>
        </w:rPr>
        <w:t>cair</w:t>
      </w:r>
      <w:r w:rsidRPr="001812D6">
        <w:rPr>
          <w:rStyle w:val="y2iqfc"/>
          <w:szCs w:val="22"/>
        </w:rPr>
        <w:t xml:space="preserve"> ini menyediakan mode keluaran sinyal analog dan digital.</w:t>
      </w:r>
      <w:proofErr w:type="gramEnd"/>
      <w:r w:rsidRPr="001812D6">
        <w:rPr>
          <w:rStyle w:val="y2iqfc"/>
          <w:szCs w:val="22"/>
        </w:rPr>
        <w:t xml:space="preserve"> </w:t>
      </w:r>
      <w:proofErr w:type="gramStart"/>
      <w:r w:rsidRPr="001812D6">
        <w:rPr>
          <w:rStyle w:val="y2iqfc"/>
          <w:szCs w:val="22"/>
        </w:rPr>
        <w:t>Ambang dapat disesuaikan saat dalam mode sinyal digital.</w:t>
      </w:r>
      <w:proofErr w:type="gramEnd"/>
      <w:r w:rsidRPr="001812D6">
        <w:rPr>
          <w:rStyle w:val="y2iqfc"/>
          <w:szCs w:val="22"/>
        </w:rPr>
        <w:t xml:space="preserve"> Anda dapat memilih mode sesuai </w:t>
      </w:r>
      <w:proofErr w:type="gramStart"/>
      <w:r w:rsidRPr="001812D6">
        <w:rPr>
          <w:rStyle w:val="y2iqfc"/>
          <w:szCs w:val="22"/>
        </w:rPr>
        <w:t xml:space="preserve">dengan  </w:t>
      </w:r>
      <w:r w:rsidRPr="001812D6">
        <w:rPr>
          <w:rStyle w:val="y2iqfc"/>
          <w:i/>
          <w:szCs w:val="22"/>
        </w:rPr>
        <w:t>Mikrokontroler</w:t>
      </w:r>
      <w:proofErr w:type="gramEnd"/>
      <w:r w:rsidRPr="001812D6">
        <w:rPr>
          <w:rStyle w:val="y2iqfc"/>
          <w:i/>
          <w:szCs w:val="22"/>
        </w:rPr>
        <w:t>.</w:t>
      </w:r>
    </w:p>
    <w:p w:rsidR="001812D6" w:rsidRPr="001812D6" w:rsidRDefault="001812D6" w:rsidP="001812D6">
      <w:pPr>
        <w:spacing w:line="240" w:lineRule="auto"/>
        <w:contextualSpacing/>
        <w:rPr>
          <w:szCs w:val="22"/>
        </w:rPr>
      </w:pPr>
      <w:r w:rsidRPr="001812D6">
        <w:rPr>
          <w:szCs w:val="22"/>
        </w:rPr>
        <w:t xml:space="preserve">Setiap sensor Anolog sebelum digunakan sebelum harus melakukan kalibrasi terlebih dahulu dari </w:t>
      </w:r>
      <w:proofErr w:type="gramStart"/>
      <w:r w:rsidRPr="001812D6">
        <w:rPr>
          <w:szCs w:val="22"/>
        </w:rPr>
        <w:t>nilai  ADC</w:t>
      </w:r>
      <w:proofErr w:type="gramEnd"/>
      <w:r w:rsidRPr="001812D6">
        <w:rPr>
          <w:szCs w:val="22"/>
        </w:rPr>
        <w:t xml:space="preserve"> (0-1023). </w:t>
      </w:r>
    </w:p>
    <w:p w:rsidR="001812D6" w:rsidRPr="001812D6" w:rsidRDefault="001812D6" w:rsidP="001812D6">
      <w:pPr>
        <w:pStyle w:val="ListParagraph"/>
        <w:numPr>
          <w:ilvl w:val="0"/>
          <w:numId w:val="20"/>
        </w:numPr>
        <w:spacing w:before="0" w:line="240" w:lineRule="auto"/>
        <w:ind w:left="426"/>
        <w:rPr>
          <w:szCs w:val="22"/>
        </w:rPr>
      </w:pPr>
      <w:r w:rsidRPr="001812D6">
        <w:rPr>
          <w:szCs w:val="22"/>
        </w:rPr>
        <w:lastRenderedPageBreak/>
        <w:t>Setting tegangan potensio di tegangan 4.2V yang ada di probe sensor pada air yang jerni</w:t>
      </w:r>
      <w:r w:rsidR="005F2655">
        <w:rPr>
          <w:szCs w:val="22"/>
        </w:rPr>
        <w:t>h</w:t>
      </w:r>
      <w:r w:rsidRPr="001812D6">
        <w:rPr>
          <w:szCs w:val="22"/>
        </w:rPr>
        <w:t>.</w:t>
      </w:r>
    </w:p>
    <w:p w:rsidR="001812D6" w:rsidRPr="001812D6" w:rsidRDefault="001812D6" w:rsidP="001812D6">
      <w:pPr>
        <w:pStyle w:val="ListParagraph"/>
        <w:spacing w:line="240" w:lineRule="auto"/>
        <w:ind w:left="1287"/>
        <w:rPr>
          <w:szCs w:val="22"/>
        </w:rPr>
      </w:pPr>
    </w:p>
    <w:p w:rsidR="001812D6" w:rsidRPr="001812D6" w:rsidRDefault="001812D6" w:rsidP="001812D6">
      <w:pPr>
        <w:pStyle w:val="ListParagraph"/>
        <w:spacing w:line="240" w:lineRule="auto"/>
        <w:ind w:left="1287"/>
        <w:rPr>
          <w:szCs w:val="22"/>
        </w:rPr>
      </w:pPr>
      <w:r w:rsidRPr="001812D6">
        <w:rPr>
          <w:noProof/>
          <w:szCs w:val="22"/>
        </w:rPr>
        <w:drawing>
          <wp:anchor distT="0" distB="0" distL="114300" distR="114300" simplePos="0" relativeHeight="251664384" behindDoc="1" locked="0" layoutInCell="1" allowOverlap="1" wp14:anchorId="2CF165A6" wp14:editId="43D55497">
            <wp:simplePos x="0" y="0"/>
            <wp:positionH relativeFrom="column">
              <wp:posOffset>1664970</wp:posOffset>
            </wp:positionH>
            <wp:positionV relativeFrom="paragraph">
              <wp:posOffset>3810</wp:posOffset>
            </wp:positionV>
            <wp:extent cx="1743075" cy="1743075"/>
            <wp:effectExtent l="0" t="0" r="9525" b="9525"/>
            <wp:wrapNone/>
            <wp:docPr id="17" name="Picture 17" descr="C:\Users\Windows\Downloads\New folder\WhatsApp Image 2022-05-10 at 11.00.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ndows\Downloads\New folder\WhatsApp Image 2022-05-10 at 11.00.25.jpeg"/>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brightnessContrast bright="20000"/>
                              </a14:imgEffect>
                            </a14:imgLayer>
                          </a14:imgProps>
                        </a:ext>
                        <a:ext uri="{28A0092B-C50C-407E-A947-70E740481C1C}">
                          <a14:useLocalDpi xmlns:a14="http://schemas.microsoft.com/office/drawing/2010/main" val="0"/>
                        </a:ext>
                      </a:extLst>
                    </a:blip>
                    <a:srcRect t="26299" b="17451"/>
                    <a:stretch/>
                  </pic:blipFill>
                  <pic:spPr bwMode="auto">
                    <a:xfrm>
                      <a:off x="0" y="0"/>
                      <a:ext cx="1743075" cy="1743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812D6" w:rsidRPr="001812D6" w:rsidRDefault="001812D6" w:rsidP="001812D6">
      <w:pPr>
        <w:pStyle w:val="ListParagraph"/>
        <w:spacing w:line="240" w:lineRule="auto"/>
        <w:ind w:left="1287"/>
        <w:rPr>
          <w:szCs w:val="22"/>
        </w:rPr>
      </w:pPr>
    </w:p>
    <w:p w:rsidR="001812D6" w:rsidRPr="001812D6" w:rsidRDefault="001812D6" w:rsidP="001812D6">
      <w:pPr>
        <w:pStyle w:val="ListParagraph"/>
        <w:spacing w:line="240" w:lineRule="auto"/>
        <w:ind w:left="1287"/>
        <w:rPr>
          <w:szCs w:val="22"/>
        </w:rPr>
      </w:pPr>
    </w:p>
    <w:p w:rsidR="001812D6" w:rsidRPr="001812D6" w:rsidRDefault="001812D6" w:rsidP="001812D6">
      <w:pPr>
        <w:pStyle w:val="ListParagraph"/>
        <w:spacing w:line="240" w:lineRule="auto"/>
        <w:ind w:left="1287"/>
        <w:rPr>
          <w:szCs w:val="22"/>
        </w:rPr>
      </w:pPr>
    </w:p>
    <w:p w:rsidR="001812D6" w:rsidRPr="001812D6" w:rsidRDefault="001812D6" w:rsidP="001812D6">
      <w:pPr>
        <w:pStyle w:val="ListParagraph"/>
        <w:spacing w:line="240" w:lineRule="auto"/>
        <w:ind w:left="1287"/>
        <w:rPr>
          <w:szCs w:val="22"/>
        </w:rPr>
      </w:pPr>
    </w:p>
    <w:p w:rsidR="001812D6" w:rsidRPr="001812D6" w:rsidRDefault="001812D6" w:rsidP="001812D6">
      <w:pPr>
        <w:pStyle w:val="ListParagraph"/>
        <w:spacing w:line="240" w:lineRule="auto"/>
        <w:ind w:left="1287"/>
        <w:rPr>
          <w:szCs w:val="22"/>
        </w:rPr>
      </w:pPr>
    </w:p>
    <w:p w:rsidR="001812D6" w:rsidRDefault="001812D6" w:rsidP="001812D6">
      <w:pPr>
        <w:pStyle w:val="ListParagraph"/>
        <w:spacing w:line="240" w:lineRule="auto"/>
        <w:ind w:left="1287"/>
        <w:rPr>
          <w:szCs w:val="22"/>
        </w:rPr>
      </w:pPr>
    </w:p>
    <w:p w:rsidR="001812D6" w:rsidRDefault="001812D6" w:rsidP="001812D6">
      <w:pPr>
        <w:pStyle w:val="ListParagraph"/>
        <w:spacing w:line="240" w:lineRule="auto"/>
        <w:ind w:left="1287"/>
        <w:rPr>
          <w:szCs w:val="22"/>
        </w:rPr>
      </w:pPr>
    </w:p>
    <w:p w:rsidR="001812D6" w:rsidRDefault="001812D6" w:rsidP="001812D6">
      <w:pPr>
        <w:pStyle w:val="ListParagraph"/>
        <w:spacing w:line="240" w:lineRule="auto"/>
        <w:ind w:left="1287"/>
        <w:rPr>
          <w:szCs w:val="22"/>
        </w:rPr>
      </w:pPr>
    </w:p>
    <w:p w:rsidR="001812D6" w:rsidRPr="001812D6" w:rsidRDefault="001812D6" w:rsidP="001812D6">
      <w:pPr>
        <w:pStyle w:val="ListParagraph"/>
        <w:spacing w:line="240" w:lineRule="auto"/>
        <w:ind w:left="1287"/>
        <w:rPr>
          <w:szCs w:val="22"/>
        </w:rPr>
      </w:pPr>
    </w:p>
    <w:p w:rsidR="001812D6" w:rsidRPr="001812D6" w:rsidRDefault="001812D6" w:rsidP="001812D6">
      <w:pPr>
        <w:spacing w:line="240" w:lineRule="auto"/>
        <w:rPr>
          <w:szCs w:val="22"/>
        </w:rPr>
      </w:pPr>
    </w:p>
    <w:p w:rsidR="001812D6" w:rsidRPr="001812D6" w:rsidRDefault="001812D6" w:rsidP="001812D6">
      <w:pPr>
        <w:spacing w:line="240" w:lineRule="auto"/>
        <w:ind w:left="2160"/>
        <w:rPr>
          <w:rFonts w:eastAsiaTheme="minorHAnsi"/>
          <w:b/>
          <w:szCs w:val="22"/>
        </w:rPr>
      </w:pPr>
      <w:proofErr w:type="gramStart"/>
      <w:r>
        <w:rPr>
          <w:rFonts w:eastAsiaTheme="minorHAnsi"/>
          <w:b/>
          <w:szCs w:val="22"/>
        </w:rPr>
        <w:t>Gambar 3.4.</w:t>
      </w:r>
      <w:proofErr w:type="gramEnd"/>
      <w:r w:rsidRPr="001812D6">
        <w:rPr>
          <w:rFonts w:eastAsiaTheme="minorHAnsi"/>
          <w:b/>
          <w:szCs w:val="22"/>
        </w:rPr>
        <w:t xml:space="preserve"> Setting tegangan sensor</w:t>
      </w:r>
    </w:p>
    <w:p w:rsidR="001812D6" w:rsidRPr="001812D6" w:rsidRDefault="001812D6" w:rsidP="001812D6">
      <w:pPr>
        <w:pStyle w:val="ListParagraph"/>
        <w:numPr>
          <w:ilvl w:val="0"/>
          <w:numId w:val="20"/>
        </w:numPr>
        <w:spacing w:before="0" w:line="240" w:lineRule="auto"/>
        <w:ind w:left="426"/>
        <w:rPr>
          <w:rStyle w:val="y2iqfc"/>
          <w:rFonts w:eastAsia="Calibri"/>
          <w:szCs w:val="22"/>
        </w:rPr>
      </w:pPr>
      <w:r w:rsidRPr="001812D6">
        <w:rPr>
          <w:szCs w:val="22"/>
        </w:rPr>
        <w:t>Atur</w:t>
      </w:r>
      <w:r w:rsidRPr="001812D6">
        <w:rPr>
          <w:rStyle w:val="y2iqfc"/>
          <w:rFonts w:eastAsia="Calibri"/>
          <w:szCs w:val="22"/>
        </w:rPr>
        <w:t xml:space="preserve"> </w:t>
      </w:r>
      <w:r w:rsidRPr="001812D6">
        <w:rPr>
          <w:szCs w:val="22"/>
        </w:rPr>
        <w:t>saklar</w:t>
      </w:r>
      <w:r w:rsidRPr="001812D6">
        <w:rPr>
          <w:rStyle w:val="y2iqfc"/>
          <w:rFonts w:eastAsia="Calibri"/>
          <w:szCs w:val="22"/>
        </w:rPr>
        <w:t xml:space="preserve"> A/D pada modul</w:t>
      </w:r>
    </w:p>
    <w:p w:rsidR="001812D6" w:rsidRPr="001812D6" w:rsidRDefault="001812D6" w:rsidP="001812D6">
      <w:pPr>
        <w:pStyle w:val="HTMLPreformatted"/>
        <w:ind w:left="426"/>
        <w:jc w:val="both"/>
        <w:rPr>
          <w:rStyle w:val="y2iqfc"/>
          <w:rFonts w:ascii="Times New Roman" w:eastAsia="Calibri" w:hAnsi="Times New Roman" w:cs="Times New Roman"/>
          <w:sz w:val="22"/>
          <w:szCs w:val="22"/>
        </w:rPr>
      </w:pPr>
      <w:r w:rsidRPr="001812D6">
        <w:rPr>
          <w:rStyle w:val="y2iqfc"/>
          <w:rFonts w:ascii="Times New Roman" w:eastAsia="Calibri" w:hAnsi="Times New Roman" w:cs="Times New Roman"/>
          <w:sz w:val="22"/>
          <w:szCs w:val="22"/>
        </w:rPr>
        <w:t xml:space="preserve">"A": </w:t>
      </w:r>
      <w:r w:rsidRPr="001812D6">
        <w:rPr>
          <w:rStyle w:val="y2iqfc"/>
          <w:rFonts w:ascii="Times New Roman" w:eastAsia="Calibri" w:hAnsi="Times New Roman" w:cs="Times New Roman"/>
          <w:i/>
          <w:sz w:val="22"/>
          <w:szCs w:val="22"/>
        </w:rPr>
        <w:t xml:space="preserve">Output </w:t>
      </w:r>
      <w:r w:rsidRPr="001812D6">
        <w:rPr>
          <w:rStyle w:val="y2iqfc"/>
          <w:rFonts w:ascii="Times New Roman" w:eastAsia="Calibri" w:hAnsi="Times New Roman" w:cs="Times New Roman"/>
          <w:sz w:val="22"/>
          <w:szCs w:val="22"/>
        </w:rPr>
        <w:t>Sinyal Analog, nilai output akan berkurang ketika dalam cairan dengan kekeruhan tinggi</w:t>
      </w:r>
    </w:p>
    <w:p w:rsidR="001812D6" w:rsidRPr="001812D6" w:rsidRDefault="001812D6" w:rsidP="001812D6">
      <w:pPr>
        <w:pStyle w:val="HTMLPreformatted"/>
        <w:ind w:left="426"/>
        <w:jc w:val="both"/>
        <w:rPr>
          <w:rFonts w:ascii="Times New Roman" w:hAnsi="Times New Roman" w:cs="Times New Roman"/>
          <w:sz w:val="22"/>
          <w:szCs w:val="22"/>
        </w:rPr>
      </w:pPr>
      <w:r w:rsidRPr="001812D6">
        <w:rPr>
          <w:rStyle w:val="y2iqfc"/>
          <w:rFonts w:ascii="Times New Roman" w:eastAsia="Calibri" w:hAnsi="Times New Roman" w:cs="Times New Roman"/>
          <w:sz w:val="22"/>
          <w:szCs w:val="22"/>
        </w:rPr>
        <w:t xml:space="preserve"> "D": </w:t>
      </w:r>
      <w:r w:rsidRPr="001812D6">
        <w:rPr>
          <w:rStyle w:val="y2iqfc"/>
          <w:rFonts w:ascii="Times New Roman" w:eastAsia="Calibri" w:hAnsi="Times New Roman" w:cs="Times New Roman"/>
          <w:i/>
          <w:sz w:val="22"/>
          <w:szCs w:val="22"/>
        </w:rPr>
        <w:t>Output</w:t>
      </w:r>
      <w:r w:rsidRPr="001812D6">
        <w:rPr>
          <w:rStyle w:val="y2iqfc"/>
          <w:rFonts w:ascii="Times New Roman" w:eastAsia="Calibri" w:hAnsi="Times New Roman" w:cs="Times New Roman"/>
          <w:sz w:val="22"/>
          <w:szCs w:val="22"/>
        </w:rPr>
        <w:t xml:space="preserve"> Sinyal Digital, level tinggi dan rendah, yang dapat disesuaikan dengan</w:t>
      </w:r>
      <w:r w:rsidRPr="001812D6">
        <w:rPr>
          <w:rStyle w:val="y2iqfc"/>
          <w:rFonts w:ascii="Times New Roman" w:eastAsia="Calibri" w:hAnsi="Times New Roman" w:cs="Times New Roman"/>
          <w:i/>
          <w:sz w:val="22"/>
          <w:szCs w:val="22"/>
        </w:rPr>
        <w:t xml:space="preserve"> potensiometer </w:t>
      </w:r>
      <w:r w:rsidRPr="001812D6">
        <w:rPr>
          <w:rStyle w:val="y2iqfc"/>
          <w:rFonts w:ascii="Times New Roman" w:eastAsia="Calibri" w:hAnsi="Times New Roman" w:cs="Times New Roman"/>
          <w:sz w:val="22"/>
          <w:szCs w:val="22"/>
        </w:rPr>
        <w:t>ambang</w:t>
      </w:r>
    </w:p>
    <w:p w:rsidR="001812D6" w:rsidRPr="001812D6" w:rsidRDefault="001812D6" w:rsidP="001812D6">
      <w:pPr>
        <w:pStyle w:val="HTMLPreformatted"/>
        <w:ind w:left="1287"/>
        <w:jc w:val="both"/>
        <w:rPr>
          <w:rFonts w:ascii="Times New Roman" w:hAnsi="Times New Roman" w:cs="Times New Roman"/>
          <w:sz w:val="22"/>
          <w:szCs w:val="22"/>
        </w:rPr>
      </w:pPr>
    </w:p>
    <w:p w:rsidR="001812D6" w:rsidRPr="005F2655" w:rsidRDefault="001812D6" w:rsidP="005F2655">
      <w:pPr>
        <w:pStyle w:val="ListParagraph"/>
        <w:numPr>
          <w:ilvl w:val="2"/>
          <w:numId w:val="9"/>
        </w:numPr>
        <w:overflowPunct w:val="0"/>
        <w:autoSpaceDE w:val="0"/>
        <w:autoSpaceDN w:val="0"/>
        <w:adjustRightInd w:val="0"/>
        <w:spacing w:before="0" w:line="240" w:lineRule="auto"/>
        <w:textAlignment w:val="baseline"/>
        <w:rPr>
          <w:b/>
          <w:szCs w:val="22"/>
        </w:rPr>
      </w:pPr>
      <w:r w:rsidRPr="005F2655">
        <w:rPr>
          <w:b/>
          <w:szCs w:val="22"/>
        </w:rPr>
        <w:t xml:space="preserve">Tujuan Pengujian Sensor </w:t>
      </w:r>
      <w:r w:rsidRPr="005F2655">
        <w:rPr>
          <w:b/>
          <w:i/>
          <w:szCs w:val="22"/>
        </w:rPr>
        <w:t>Turbidity</w:t>
      </w:r>
    </w:p>
    <w:p w:rsidR="001812D6" w:rsidRPr="001812D6" w:rsidRDefault="001812D6" w:rsidP="00F42C65">
      <w:pPr>
        <w:numPr>
          <w:ilvl w:val="0"/>
          <w:numId w:val="39"/>
        </w:numPr>
        <w:spacing w:before="0" w:line="240" w:lineRule="auto"/>
        <w:contextualSpacing/>
        <w:rPr>
          <w:rFonts w:eastAsiaTheme="minorHAnsi"/>
          <w:szCs w:val="22"/>
        </w:rPr>
      </w:pPr>
      <w:r w:rsidRPr="001812D6">
        <w:rPr>
          <w:rFonts w:eastAsiaTheme="minorHAnsi"/>
          <w:szCs w:val="22"/>
        </w:rPr>
        <w:t>Untuk menguji sensor dapat bekerja dengan baik atau tidak.</w:t>
      </w:r>
    </w:p>
    <w:p w:rsidR="001812D6" w:rsidRPr="001812D6" w:rsidRDefault="001812D6" w:rsidP="00F42C65">
      <w:pPr>
        <w:numPr>
          <w:ilvl w:val="0"/>
          <w:numId w:val="39"/>
        </w:numPr>
        <w:spacing w:before="0" w:line="240" w:lineRule="auto"/>
        <w:contextualSpacing/>
        <w:rPr>
          <w:rFonts w:eastAsiaTheme="minorHAnsi"/>
          <w:szCs w:val="22"/>
        </w:rPr>
      </w:pPr>
      <w:r w:rsidRPr="001812D6">
        <w:rPr>
          <w:rFonts w:eastAsiaTheme="minorHAnsi"/>
          <w:szCs w:val="22"/>
        </w:rPr>
        <w:t xml:space="preserve">Untuk mengetahui hasil dari kelembaban tanah apakah </w:t>
      </w:r>
      <w:proofErr w:type="gramStart"/>
      <w:r w:rsidRPr="001812D6">
        <w:rPr>
          <w:rFonts w:eastAsiaTheme="minorHAnsi"/>
          <w:szCs w:val="22"/>
        </w:rPr>
        <w:t>sama</w:t>
      </w:r>
      <w:proofErr w:type="gramEnd"/>
      <w:r w:rsidRPr="001812D6">
        <w:rPr>
          <w:rFonts w:eastAsiaTheme="minorHAnsi"/>
          <w:szCs w:val="22"/>
        </w:rPr>
        <w:t xml:space="preserve"> dengan pengukuran dengan alat rakitan pabrik. </w:t>
      </w:r>
    </w:p>
    <w:p w:rsidR="001812D6" w:rsidRPr="001812D6" w:rsidRDefault="001812D6" w:rsidP="001812D6">
      <w:pPr>
        <w:spacing w:line="240" w:lineRule="auto"/>
        <w:ind w:left="709"/>
        <w:contextualSpacing/>
        <w:rPr>
          <w:rFonts w:eastAsiaTheme="minorHAnsi"/>
          <w:szCs w:val="22"/>
        </w:rPr>
      </w:pPr>
    </w:p>
    <w:p w:rsidR="001812D6" w:rsidRPr="001812D6" w:rsidRDefault="001812D6" w:rsidP="005F2655">
      <w:pPr>
        <w:pStyle w:val="ListParagraph"/>
        <w:numPr>
          <w:ilvl w:val="2"/>
          <w:numId w:val="9"/>
        </w:numPr>
        <w:overflowPunct w:val="0"/>
        <w:autoSpaceDE w:val="0"/>
        <w:autoSpaceDN w:val="0"/>
        <w:adjustRightInd w:val="0"/>
        <w:spacing w:before="0" w:line="240" w:lineRule="auto"/>
        <w:textAlignment w:val="baseline"/>
        <w:rPr>
          <w:b/>
          <w:i/>
          <w:szCs w:val="22"/>
          <w:lang w:val="id-ID"/>
        </w:rPr>
      </w:pPr>
      <w:r w:rsidRPr="001812D6">
        <w:rPr>
          <w:b/>
          <w:szCs w:val="22"/>
        </w:rPr>
        <w:t>Alat</w:t>
      </w:r>
      <w:r w:rsidRPr="001812D6">
        <w:rPr>
          <w:b/>
          <w:szCs w:val="22"/>
          <w:lang w:val="id-ID"/>
        </w:rPr>
        <w:t xml:space="preserve"> Dan Bahan Pengujian Sensor </w:t>
      </w:r>
      <w:r w:rsidRPr="001812D6">
        <w:rPr>
          <w:b/>
          <w:i/>
          <w:szCs w:val="22"/>
          <w:lang w:val="id-ID"/>
        </w:rPr>
        <w:t xml:space="preserve">Turbidity </w:t>
      </w:r>
    </w:p>
    <w:p w:rsidR="001812D6" w:rsidRPr="001812D6" w:rsidRDefault="001812D6" w:rsidP="00F42C65">
      <w:pPr>
        <w:numPr>
          <w:ilvl w:val="0"/>
          <w:numId w:val="40"/>
        </w:numPr>
        <w:overflowPunct w:val="0"/>
        <w:autoSpaceDE w:val="0"/>
        <w:autoSpaceDN w:val="0"/>
        <w:adjustRightInd w:val="0"/>
        <w:spacing w:before="0" w:line="240" w:lineRule="auto"/>
        <w:contextualSpacing/>
        <w:textAlignment w:val="baseline"/>
        <w:rPr>
          <w:b/>
          <w:szCs w:val="22"/>
        </w:rPr>
      </w:pPr>
      <w:r w:rsidRPr="001812D6">
        <w:rPr>
          <w:szCs w:val="22"/>
        </w:rPr>
        <w:t>nodeMCU ESP8266</w:t>
      </w:r>
    </w:p>
    <w:p w:rsidR="001812D6" w:rsidRPr="001812D6" w:rsidRDefault="001812D6" w:rsidP="00F42C65">
      <w:pPr>
        <w:numPr>
          <w:ilvl w:val="0"/>
          <w:numId w:val="40"/>
        </w:numPr>
        <w:overflowPunct w:val="0"/>
        <w:autoSpaceDE w:val="0"/>
        <w:autoSpaceDN w:val="0"/>
        <w:adjustRightInd w:val="0"/>
        <w:spacing w:before="0" w:line="240" w:lineRule="auto"/>
        <w:contextualSpacing/>
        <w:textAlignment w:val="baseline"/>
        <w:rPr>
          <w:b/>
          <w:szCs w:val="22"/>
        </w:rPr>
      </w:pPr>
      <w:r w:rsidRPr="001812D6">
        <w:rPr>
          <w:szCs w:val="22"/>
        </w:rPr>
        <w:t xml:space="preserve">Sensor </w:t>
      </w:r>
      <w:r w:rsidRPr="001812D6">
        <w:rPr>
          <w:rFonts w:eastAsiaTheme="minorHAnsi"/>
          <w:i/>
          <w:szCs w:val="22"/>
        </w:rPr>
        <w:t>Turbidity Analog</w:t>
      </w:r>
    </w:p>
    <w:p w:rsidR="001812D6" w:rsidRPr="001812D6" w:rsidRDefault="001812D6" w:rsidP="00F42C65">
      <w:pPr>
        <w:numPr>
          <w:ilvl w:val="0"/>
          <w:numId w:val="40"/>
        </w:numPr>
        <w:overflowPunct w:val="0"/>
        <w:autoSpaceDE w:val="0"/>
        <w:autoSpaceDN w:val="0"/>
        <w:adjustRightInd w:val="0"/>
        <w:spacing w:before="0" w:line="240" w:lineRule="auto"/>
        <w:contextualSpacing/>
        <w:textAlignment w:val="baseline"/>
        <w:rPr>
          <w:b/>
          <w:i/>
          <w:szCs w:val="22"/>
        </w:rPr>
      </w:pPr>
      <w:r w:rsidRPr="001812D6">
        <w:rPr>
          <w:i/>
          <w:szCs w:val="22"/>
        </w:rPr>
        <w:t>Power supply</w:t>
      </w:r>
    </w:p>
    <w:p w:rsidR="001812D6" w:rsidRPr="001812D6" w:rsidRDefault="001812D6" w:rsidP="00F42C65">
      <w:pPr>
        <w:numPr>
          <w:ilvl w:val="0"/>
          <w:numId w:val="40"/>
        </w:numPr>
        <w:overflowPunct w:val="0"/>
        <w:autoSpaceDE w:val="0"/>
        <w:autoSpaceDN w:val="0"/>
        <w:adjustRightInd w:val="0"/>
        <w:spacing w:before="0" w:line="240" w:lineRule="auto"/>
        <w:contextualSpacing/>
        <w:textAlignment w:val="baseline"/>
        <w:rPr>
          <w:b/>
          <w:szCs w:val="22"/>
        </w:rPr>
      </w:pPr>
      <w:r w:rsidRPr="001812D6">
        <w:rPr>
          <w:szCs w:val="22"/>
        </w:rPr>
        <w:t xml:space="preserve">Sensor </w:t>
      </w:r>
      <w:r w:rsidRPr="001812D6">
        <w:rPr>
          <w:i/>
          <w:szCs w:val="22"/>
        </w:rPr>
        <w:t>Turbidity Digital</w:t>
      </w:r>
    </w:p>
    <w:p w:rsidR="001812D6" w:rsidRPr="001812D6" w:rsidRDefault="001812D6" w:rsidP="00F42C65">
      <w:pPr>
        <w:numPr>
          <w:ilvl w:val="0"/>
          <w:numId w:val="40"/>
        </w:numPr>
        <w:overflowPunct w:val="0"/>
        <w:autoSpaceDE w:val="0"/>
        <w:autoSpaceDN w:val="0"/>
        <w:adjustRightInd w:val="0"/>
        <w:spacing w:before="0" w:line="240" w:lineRule="auto"/>
        <w:contextualSpacing/>
        <w:textAlignment w:val="baseline"/>
        <w:rPr>
          <w:b/>
          <w:szCs w:val="22"/>
        </w:rPr>
      </w:pPr>
      <w:r w:rsidRPr="001812D6">
        <w:rPr>
          <w:szCs w:val="22"/>
        </w:rPr>
        <w:t xml:space="preserve">Kabel </w:t>
      </w:r>
    </w:p>
    <w:p w:rsidR="001812D6" w:rsidRPr="001812D6" w:rsidRDefault="001812D6" w:rsidP="005F2655">
      <w:pPr>
        <w:pStyle w:val="ListParagraph"/>
        <w:numPr>
          <w:ilvl w:val="2"/>
          <w:numId w:val="9"/>
        </w:numPr>
        <w:overflowPunct w:val="0"/>
        <w:autoSpaceDE w:val="0"/>
        <w:autoSpaceDN w:val="0"/>
        <w:adjustRightInd w:val="0"/>
        <w:spacing w:before="0" w:line="240" w:lineRule="auto"/>
        <w:textAlignment w:val="baseline"/>
        <w:rPr>
          <w:b/>
          <w:szCs w:val="22"/>
          <w:lang w:val="id-ID"/>
        </w:rPr>
      </w:pPr>
      <w:r w:rsidRPr="001812D6">
        <w:rPr>
          <w:b/>
          <w:szCs w:val="22"/>
        </w:rPr>
        <w:t>Rangkaian</w:t>
      </w:r>
      <w:r w:rsidRPr="001812D6">
        <w:rPr>
          <w:b/>
          <w:szCs w:val="22"/>
          <w:lang w:val="id-ID"/>
        </w:rPr>
        <w:t xml:space="preserve"> Pengujian Sensor </w:t>
      </w:r>
      <w:r w:rsidRPr="001812D6">
        <w:rPr>
          <w:b/>
          <w:i/>
          <w:szCs w:val="22"/>
          <w:lang w:val="id-ID"/>
        </w:rPr>
        <w:t>Turbidity</w:t>
      </w:r>
    </w:p>
    <w:p w:rsidR="001812D6" w:rsidRPr="001812D6" w:rsidRDefault="001812D6" w:rsidP="001812D6">
      <w:pPr>
        <w:spacing w:line="240" w:lineRule="auto"/>
        <w:contextualSpacing/>
        <w:jc w:val="center"/>
        <w:rPr>
          <w:rFonts w:eastAsiaTheme="minorHAnsi"/>
          <w:szCs w:val="22"/>
        </w:rPr>
      </w:pPr>
      <w:r w:rsidRPr="001812D6">
        <w:rPr>
          <w:noProof/>
          <w:szCs w:val="22"/>
        </w:rPr>
        <w:drawing>
          <wp:inline distT="0" distB="0" distL="0" distR="0" wp14:anchorId="22BC6B8D" wp14:editId="3176B679">
            <wp:extent cx="3951194" cy="1228725"/>
            <wp:effectExtent l="0" t="0" r="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5152" t="35678" r="33854" b="48901"/>
                    <a:stretch/>
                  </pic:blipFill>
                  <pic:spPr bwMode="auto">
                    <a:xfrm>
                      <a:off x="0" y="0"/>
                      <a:ext cx="3956433" cy="1230354"/>
                    </a:xfrm>
                    <a:prstGeom prst="rect">
                      <a:avLst/>
                    </a:prstGeom>
                    <a:ln>
                      <a:noFill/>
                    </a:ln>
                    <a:extLst>
                      <a:ext uri="{53640926-AAD7-44D8-BBD7-CCE9431645EC}">
                        <a14:shadowObscured xmlns:a14="http://schemas.microsoft.com/office/drawing/2010/main"/>
                      </a:ext>
                    </a:extLst>
                  </pic:spPr>
                </pic:pic>
              </a:graphicData>
            </a:graphic>
          </wp:inline>
        </w:drawing>
      </w:r>
    </w:p>
    <w:p w:rsidR="001812D6" w:rsidRPr="001812D6" w:rsidRDefault="00AA7620" w:rsidP="001812D6">
      <w:pPr>
        <w:spacing w:line="240" w:lineRule="auto"/>
        <w:ind w:firstLine="709"/>
        <w:jc w:val="center"/>
        <w:rPr>
          <w:rFonts w:eastAsiaTheme="minorHAnsi"/>
          <w:b/>
          <w:szCs w:val="22"/>
        </w:rPr>
      </w:pPr>
      <w:proofErr w:type="gramStart"/>
      <w:r>
        <w:rPr>
          <w:rFonts w:eastAsiaTheme="minorHAnsi"/>
          <w:b/>
          <w:szCs w:val="22"/>
        </w:rPr>
        <w:t>Gambar 3.5.</w:t>
      </w:r>
      <w:proofErr w:type="gramEnd"/>
      <w:r w:rsidR="001812D6" w:rsidRPr="001812D6">
        <w:rPr>
          <w:rFonts w:eastAsiaTheme="minorHAnsi"/>
          <w:b/>
          <w:szCs w:val="22"/>
        </w:rPr>
        <w:t xml:space="preserve"> Rangkaian pengujian sensor </w:t>
      </w:r>
      <w:r w:rsidR="001812D6" w:rsidRPr="001812D6">
        <w:rPr>
          <w:rFonts w:eastAsiaTheme="minorHAnsi"/>
          <w:b/>
          <w:i/>
          <w:szCs w:val="22"/>
        </w:rPr>
        <w:t>Turbidity</w:t>
      </w:r>
    </w:p>
    <w:p w:rsidR="001812D6" w:rsidRPr="001812D6" w:rsidRDefault="001812D6" w:rsidP="001812D6">
      <w:pPr>
        <w:spacing w:line="240" w:lineRule="auto"/>
        <w:ind w:left="709"/>
        <w:contextualSpacing/>
        <w:rPr>
          <w:rFonts w:eastAsiaTheme="minorHAnsi"/>
          <w:szCs w:val="22"/>
        </w:rPr>
      </w:pPr>
      <w:proofErr w:type="gramStart"/>
      <w:r w:rsidRPr="001812D6">
        <w:rPr>
          <w:rFonts w:eastAsiaTheme="minorHAnsi"/>
          <w:szCs w:val="22"/>
        </w:rPr>
        <w:t xml:space="preserve">Gambar diatas adalah rangkaian skema dari sensor </w:t>
      </w:r>
      <w:r w:rsidRPr="001812D6">
        <w:rPr>
          <w:rFonts w:eastAsiaTheme="minorHAnsi"/>
          <w:i/>
          <w:szCs w:val="22"/>
        </w:rPr>
        <w:t>Turbidity</w:t>
      </w:r>
      <w:r w:rsidRPr="001812D6">
        <w:rPr>
          <w:rFonts w:eastAsiaTheme="minorHAnsi"/>
          <w:szCs w:val="22"/>
        </w:rPr>
        <w:t xml:space="preserve"> ke nodeMCU sebagai sensor kejernihan air, dari sekema diatas dapat diambil hasil pengukuran dengan menampilkan sereal monitor pada </w:t>
      </w:r>
      <w:r w:rsidRPr="001812D6">
        <w:rPr>
          <w:rFonts w:eastAsiaTheme="minorHAnsi"/>
          <w:i/>
          <w:szCs w:val="22"/>
        </w:rPr>
        <w:t>softwere</w:t>
      </w:r>
      <w:r w:rsidRPr="001812D6">
        <w:rPr>
          <w:rFonts w:eastAsiaTheme="minorHAnsi"/>
          <w:szCs w:val="22"/>
        </w:rPr>
        <w:t xml:space="preserve"> arduino IDE.</w:t>
      </w:r>
      <w:proofErr w:type="gramEnd"/>
    </w:p>
    <w:p w:rsidR="001812D6" w:rsidRPr="001812D6" w:rsidRDefault="001812D6" w:rsidP="001812D6">
      <w:pPr>
        <w:spacing w:line="240" w:lineRule="auto"/>
        <w:ind w:left="709"/>
        <w:contextualSpacing/>
        <w:rPr>
          <w:rFonts w:eastAsiaTheme="minorHAnsi"/>
          <w:szCs w:val="22"/>
        </w:rPr>
      </w:pPr>
    </w:p>
    <w:p w:rsidR="001812D6" w:rsidRPr="001812D6" w:rsidRDefault="001812D6" w:rsidP="005F2655">
      <w:pPr>
        <w:pStyle w:val="ListParagraph"/>
        <w:numPr>
          <w:ilvl w:val="2"/>
          <w:numId w:val="9"/>
        </w:numPr>
        <w:overflowPunct w:val="0"/>
        <w:autoSpaceDE w:val="0"/>
        <w:autoSpaceDN w:val="0"/>
        <w:adjustRightInd w:val="0"/>
        <w:spacing w:before="0" w:line="240" w:lineRule="auto"/>
        <w:textAlignment w:val="baseline"/>
        <w:rPr>
          <w:b/>
          <w:szCs w:val="22"/>
          <w:lang w:val="id-ID"/>
        </w:rPr>
      </w:pPr>
      <w:r w:rsidRPr="001812D6">
        <w:rPr>
          <w:b/>
          <w:szCs w:val="22"/>
          <w:lang w:val="id-ID"/>
        </w:rPr>
        <w:t xml:space="preserve">Hasil Dan Pembahasan Pengujian Sensor </w:t>
      </w:r>
      <w:r w:rsidRPr="001812D6">
        <w:rPr>
          <w:b/>
          <w:i/>
          <w:szCs w:val="22"/>
          <w:lang w:val="id-ID"/>
        </w:rPr>
        <w:t>Turbidity</w:t>
      </w:r>
    </w:p>
    <w:p w:rsidR="001812D6" w:rsidRPr="001812D6" w:rsidRDefault="001812D6" w:rsidP="001812D6">
      <w:pPr>
        <w:spacing w:line="240" w:lineRule="auto"/>
        <w:ind w:left="709"/>
        <w:contextualSpacing/>
        <w:rPr>
          <w:rFonts w:eastAsiaTheme="minorHAnsi"/>
          <w:szCs w:val="22"/>
        </w:rPr>
      </w:pPr>
      <w:r w:rsidRPr="001812D6">
        <w:rPr>
          <w:rFonts w:eastAsiaTheme="minorHAnsi"/>
          <w:szCs w:val="22"/>
        </w:rPr>
        <w:t xml:space="preserve">Pengujian dilakukan pada hari dan waktu yang berbeda, pengujian ini dilakukan sebanyak 5 kali, dengan alat </w:t>
      </w:r>
      <w:r w:rsidRPr="001812D6">
        <w:rPr>
          <w:rFonts w:eastAsiaTheme="minorHAnsi"/>
          <w:i/>
          <w:szCs w:val="22"/>
        </w:rPr>
        <w:t>Turbidity digital</w:t>
      </w:r>
      <w:r w:rsidRPr="001812D6">
        <w:rPr>
          <w:szCs w:val="22"/>
        </w:rPr>
        <w:t xml:space="preserve"> </w:t>
      </w:r>
      <w:r w:rsidRPr="001812D6">
        <w:rPr>
          <w:rFonts w:eastAsiaTheme="minorHAnsi"/>
          <w:szCs w:val="22"/>
        </w:rPr>
        <w:t xml:space="preserve">dan sensor </w:t>
      </w:r>
      <w:r w:rsidRPr="001812D6">
        <w:rPr>
          <w:i/>
          <w:szCs w:val="22"/>
        </w:rPr>
        <w:t xml:space="preserve">Turbidity </w:t>
      </w:r>
      <w:proofErr w:type="gramStart"/>
      <w:r w:rsidRPr="001812D6">
        <w:rPr>
          <w:i/>
          <w:szCs w:val="22"/>
        </w:rPr>
        <w:t>Analog</w:t>
      </w:r>
      <w:r w:rsidRPr="001812D6">
        <w:rPr>
          <w:szCs w:val="22"/>
        </w:rPr>
        <w:t xml:space="preserve">  </w:t>
      </w:r>
      <w:r w:rsidRPr="001812D6">
        <w:rPr>
          <w:rFonts w:eastAsiaTheme="minorHAnsi"/>
          <w:szCs w:val="22"/>
        </w:rPr>
        <w:t>.</w:t>
      </w:r>
      <w:proofErr w:type="gramEnd"/>
    </w:p>
    <w:p w:rsidR="001812D6" w:rsidRPr="001812D6" w:rsidRDefault="001812D6" w:rsidP="001812D6">
      <w:pPr>
        <w:spacing w:line="240" w:lineRule="auto"/>
        <w:ind w:left="709"/>
        <w:contextualSpacing/>
        <w:rPr>
          <w:rFonts w:eastAsiaTheme="minorHAnsi"/>
          <w:szCs w:val="22"/>
        </w:rPr>
      </w:pPr>
      <w:r w:rsidRPr="001812D6">
        <w:rPr>
          <w:rFonts w:eastAsiaTheme="minorHAnsi"/>
          <w:szCs w:val="22"/>
        </w:rPr>
        <w:t>Rumus yang digunakan untuk mengetahui hasil akurasi antara kedua alat tersebut sebagai berikut:</w:t>
      </w:r>
    </w:p>
    <w:p w:rsidR="001812D6" w:rsidRPr="001812D6" w:rsidRDefault="001812D6" w:rsidP="001812D6">
      <w:pPr>
        <w:spacing w:line="240" w:lineRule="auto"/>
        <w:ind w:left="425"/>
        <w:rPr>
          <w:rFonts w:eastAsiaTheme="minorHAnsi"/>
          <w:szCs w:val="22"/>
        </w:rPr>
      </w:pPr>
      <w:r w:rsidRPr="001812D6">
        <w:rPr>
          <w:rFonts w:eastAsiaTheme="minorHAnsi"/>
          <w:szCs w:val="22"/>
        </w:rPr>
        <w:t xml:space="preserve">Akurasi = </w:t>
      </w:r>
      <w:r w:rsidRPr="001812D6">
        <w:rPr>
          <w:rFonts w:eastAsiaTheme="minorHAnsi"/>
          <w:szCs w:val="22"/>
          <w:u w:val="single"/>
        </w:rPr>
        <w:t xml:space="preserve">         Nilai Pengukuran Terkecil               </w:t>
      </w:r>
      <w:r w:rsidRPr="001812D6">
        <w:rPr>
          <w:rFonts w:eastAsiaTheme="minorHAnsi"/>
          <w:szCs w:val="22"/>
        </w:rPr>
        <w:t xml:space="preserve"> X 100</w:t>
      </w:r>
    </w:p>
    <w:p w:rsidR="001812D6" w:rsidRPr="001812D6" w:rsidRDefault="001812D6" w:rsidP="001812D6">
      <w:pPr>
        <w:spacing w:line="240" w:lineRule="auto"/>
        <w:ind w:left="426"/>
        <w:contextualSpacing/>
        <w:rPr>
          <w:rFonts w:eastAsiaTheme="minorHAnsi"/>
          <w:szCs w:val="22"/>
        </w:rPr>
      </w:pPr>
      <w:r w:rsidRPr="001812D6">
        <w:rPr>
          <w:rFonts w:eastAsiaTheme="minorHAnsi"/>
          <w:szCs w:val="22"/>
        </w:rPr>
        <w:tab/>
        <w:t xml:space="preserve">            Nilai Pengukuran Pengukuran Terbesar</w:t>
      </w:r>
    </w:p>
    <w:p w:rsidR="001812D6" w:rsidRPr="001812D6" w:rsidRDefault="001812D6" w:rsidP="001812D6">
      <w:pPr>
        <w:spacing w:line="240" w:lineRule="auto"/>
        <w:ind w:left="426"/>
        <w:contextualSpacing/>
        <w:rPr>
          <w:rFonts w:eastAsiaTheme="minorHAnsi"/>
          <w:szCs w:val="22"/>
        </w:rPr>
      </w:pPr>
    </w:p>
    <w:p w:rsidR="007C7315" w:rsidRDefault="007C7315" w:rsidP="00B8790B">
      <w:pPr>
        <w:spacing w:before="0" w:line="240" w:lineRule="auto"/>
        <w:ind w:firstLine="0"/>
        <w:jc w:val="center"/>
        <w:outlineLvl w:val="0"/>
        <w:rPr>
          <w:b/>
          <w:noProof/>
          <w:szCs w:val="22"/>
        </w:rPr>
      </w:pPr>
    </w:p>
    <w:p w:rsidR="005F2655" w:rsidRPr="00DE3675" w:rsidRDefault="005F2655" w:rsidP="00B8790B">
      <w:pPr>
        <w:spacing w:before="0" w:line="240" w:lineRule="auto"/>
        <w:ind w:firstLine="0"/>
        <w:jc w:val="center"/>
        <w:outlineLvl w:val="0"/>
        <w:rPr>
          <w:b/>
          <w:noProof/>
          <w:szCs w:val="22"/>
          <w:lang w:val="id-ID"/>
        </w:rPr>
      </w:pPr>
      <w:r w:rsidRPr="00DE3675">
        <w:rPr>
          <w:b/>
          <w:noProof/>
          <w:szCs w:val="22"/>
          <w:lang w:val="id-ID"/>
        </w:rPr>
        <w:t xml:space="preserve">Tabel </w:t>
      </w:r>
      <w:r w:rsidR="003449EA">
        <w:rPr>
          <w:b/>
          <w:noProof/>
          <w:szCs w:val="22"/>
        </w:rPr>
        <w:t>3.2.</w:t>
      </w:r>
      <w:r w:rsidRPr="00DE3675">
        <w:rPr>
          <w:b/>
          <w:noProof/>
          <w:szCs w:val="22"/>
          <w:lang w:val="id-ID"/>
        </w:rPr>
        <w:t xml:space="preserve"> </w:t>
      </w:r>
      <w:r>
        <w:rPr>
          <w:b/>
          <w:noProof/>
        </w:rPr>
        <w:t>Hasil Pengukuran Kejernihan Air</w:t>
      </w:r>
    </w:p>
    <w:tbl>
      <w:tblPr>
        <w:tblW w:w="0" w:type="auto"/>
        <w:jc w:val="center"/>
        <w:tblLook w:val="04A0" w:firstRow="1" w:lastRow="0" w:firstColumn="1" w:lastColumn="0" w:noHBand="0" w:noVBand="1"/>
      </w:tblPr>
      <w:tblGrid>
        <w:gridCol w:w="1528"/>
        <w:gridCol w:w="2082"/>
        <w:gridCol w:w="1754"/>
        <w:gridCol w:w="837"/>
      </w:tblGrid>
      <w:tr w:rsidR="005F2655" w:rsidRPr="006E3B70" w:rsidTr="000E7D3F">
        <w:trPr>
          <w:trHeight w:val="305"/>
          <w:jc w:val="center"/>
        </w:trPr>
        <w:tc>
          <w:tcPr>
            <w:tcW w:w="1528" w:type="dxa"/>
            <w:tcBorders>
              <w:top w:val="single" w:sz="4" w:space="0" w:color="auto"/>
              <w:bottom w:val="single" w:sz="4" w:space="0" w:color="auto"/>
            </w:tcBorders>
            <w:shd w:val="clear" w:color="auto" w:fill="D9D9D9"/>
            <w:vAlign w:val="center"/>
          </w:tcPr>
          <w:p w:rsidR="005F2655" w:rsidRPr="008E75C2" w:rsidRDefault="005F2655" w:rsidP="000E7D3F">
            <w:pPr>
              <w:spacing w:line="240" w:lineRule="auto"/>
              <w:ind w:firstLine="0"/>
              <w:contextualSpacing/>
              <w:jc w:val="center"/>
              <w:rPr>
                <w:b/>
                <w:bCs/>
                <w:noProof/>
                <w:color w:val="000000"/>
                <w:sz w:val="18"/>
                <w:szCs w:val="18"/>
              </w:rPr>
            </w:pPr>
            <w:bookmarkStart w:id="1" w:name="OLE_LINK1"/>
            <w:r>
              <w:rPr>
                <w:b/>
                <w:bCs/>
                <w:noProof/>
                <w:color w:val="000000"/>
                <w:sz w:val="18"/>
                <w:szCs w:val="18"/>
              </w:rPr>
              <w:t>Jenis air</w:t>
            </w:r>
          </w:p>
        </w:tc>
        <w:tc>
          <w:tcPr>
            <w:tcW w:w="2082" w:type="dxa"/>
            <w:tcBorders>
              <w:top w:val="single" w:sz="4" w:space="0" w:color="auto"/>
              <w:bottom w:val="single" w:sz="4" w:space="0" w:color="auto"/>
            </w:tcBorders>
            <w:shd w:val="clear" w:color="auto" w:fill="D9D9D9"/>
            <w:vAlign w:val="center"/>
          </w:tcPr>
          <w:p w:rsidR="000E7D3F" w:rsidRDefault="005F2655" w:rsidP="00B8790B">
            <w:pPr>
              <w:spacing w:before="0" w:line="240" w:lineRule="auto"/>
              <w:ind w:firstLine="0"/>
              <w:contextualSpacing/>
              <w:jc w:val="center"/>
              <w:rPr>
                <w:b/>
                <w:bCs/>
                <w:noProof/>
                <w:color w:val="000000"/>
                <w:sz w:val="18"/>
                <w:szCs w:val="18"/>
              </w:rPr>
            </w:pPr>
            <w:r>
              <w:rPr>
                <w:b/>
                <w:bCs/>
                <w:noProof/>
                <w:color w:val="000000"/>
                <w:sz w:val="18"/>
                <w:szCs w:val="18"/>
              </w:rPr>
              <w:t xml:space="preserve">Hasil Alat Ukur </w:t>
            </w:r>
          </w:p>
          <w:p w:rsidR="005F2655" w:rsidRPr="008E75C2" w:rsidRDefault="005F2655" w:rsidP="00B8790B">
            <w:pPr>
              <w:spacing w:before="0" w:line="240" w:lineRule="auto"/>
              <w:ind w:firstLine="0"/>
              <w:contextualSpacing/>
              <w:jc w:val="center"/>
              <w:rPr>
                <w:b/>
                <w:bCs/>
                <w:noProof/>
                <w:color w:val="000000"/>
                <w:sz w:val="18"/>
                <w:szCs w:val="18"/>
              </w:rPr>
            </w:pPr>
            <w:r>
              <w:rPr>
                <w:b/>
                <w:bCs/>
                <w:noProof/>
                <w:color w:val="000000"/>
                <w:sz w:val="18"/>
                <w:szCs w:val="18"/>
              </w:rPr>
              <w:t>(NTU)</w:t>
            </w:r>
          </w:p>
        </w:tc>
        <w:tc>
          <w:tcPr>
            <w:tcW w:w="1754" w:type="dxa"/>
            <w:tcBorders>
              <w:top w:val="single" w:sz="4" w:space="0" w:color="auto"/>
              <w:bottom w:val="single" w:sz="4" w:space="0" w:color="auto"/>
            </w:tcBorders>
            <w:shd w:val="clear" w:color="auto" w:fill="D9D9D9"/>
            <w:vAlign w:val="center"/>
          </w:tcPr>
          <w:p w:rsidR="000E7D3F" w:rsidRDefault="005F2655" w:rsidP="000E7D3F">
            <w:pPr>
              <w:spacing w:line="240" w:lineRule="auto"/>
              <w:ind w:firstLine="0"/>
              <w:contextualSpacing/>
              <w:jc w:val="center"/>
              <w:rPr>
                <w:b/>
                <w:bCs/>
                <w:noProof/>
                <w:color w:val="000000"/>
                <w:sz w:val="18"/>
                <w:szCs w:val="18"/>
              </w:rPr>
            </w:pPr>
            <w:r>
              <w:rPr>
                <w:b/>
                <w:bCs/>
                <w:noProof/>
                <w:color w:val="000000"/>
                <w:sz w:val="18"/>
                <w:szCs w:val="18"/>
              </w:rPr>
              <w:t xml:space="preserve">Hasil Pengukuran </w:t>
            </w:r>
          </w:p>
          <w:p w:rsidR="005F2655" w:rsidRPr="008E75C2" w:rsidRDefault="005F2655" w:rsidP="000E7D3F">
            <w:pPr>
              <w:spacing w:line="240" w:lineRule="auto"/>
              <w:ind w:firstLine="0"/>
              <w:contextualSpacing/>
              <w:jc w:val="center"/>
              <w:rPr>
                <w:b/>
                <w:bCs/>
                <w:noProof/>
                <w:color w:val="000000"/>
                <w:sz w:val="18"/>
                <w:szCs w:val="18"/>
              </w:rPr>
            </w:pPr>
            <w:r>
              <w:rPr>
                <w:b/>
                <w:bCs/>
                <w:noProof/>
                <w:color w:val="000000"/>
                <w:sz w:val="18"/>
                <w:szCs w:val="18"/>
              </w:rPr>
              <w:t>(NTU)</w:t>
            </w:r>
          </w:p>
        </w:tc>
        <w:tc>
          <w:tcPr>
            <w:tcW w:w="837" w:type="dxa"/>
            <w:tcBorders>
              <w:top w:val="single" w:sz="4" w:space="0" w:color="auto"/>
              <w:bottom w:val="single" w:sz="4" w:space="0" w:color="auto"/>
            </w:tcBorders>
            <w:shd w:val="clear" w:color="auto" w:fill="D9D9D9"/>
            <w:vAlign w:val="center"/>
          </w:tcPr>
          <w:p w:rsidR="005F2655" w:rsidRPr="006E3B70" w:rsidRDefault="005F2655" w:rsidP="000E7D3F">
            <w:pPr>
              <w:spacing w:line="240" w:lineRule="auto"/>
              <w:ind w:firstLine="0"/>
              <w:contextualSpacing/>
              <w:jc w:val="center"/>
              <w:rPr>
                <w:b/>
                <w:bCs/>
                <w:noProof/>
                <w:color w:val="000000"/>
                <w:sz w:val="18"/>
                <w:szCs w:val="18"/>
                <w:lang w:val="id-ID"/>
              </w:rPr>
            </w:pPr>
            <w:r>
              <w:rPr>
                <w:b/>
                <w:bCs/>
                <w:noProof/>
                <w:color w:val="000000"/>
                <w:sz w:val="18"/>
                <w:szCs w:val="18"/>
              </w:rPr>
              <w:t>Akurasi</w:t>
            </w:r>
          </w:p>
        </w:tc>
      </w:tr>
      <w:tr w:rsidR="005F2655" w:rsidRPr="006E3B70" w:rsidTr="000E7D3F">
        <w:trPr>
          <w:jc w:val="center"/>
        </w:trPr>
        <w:tc>
          <w:tcPr>
            <w:tcW w:w="1528" w:type="dxa"/>
            <w:tcBorders>
              <w:top w:val="single" w:sz="4" w:space="0" w:color="auto"/>
            </w:tcBorders>
            <w:shd w:val="clear" w:color="auto" w:fill="auto"/>
          </w:tcPr>
          <w:p w:rsidR="005F2655" w:rsidRPr="008E75C2" w:rsidRDefault="00B8790B" w:rsidP="00B8790B">
            <w:pPr>
              <w:spacing w:before="0" w:line="240" w:lineRule="auto"/>
              <w:ind w:firstLine="0"/>
              <w:contextualSpacing/>
              <w:jc w:val="center"/>
              <w:rPr>
                <w:b/>
                <w:bCs/>
                <w:noProof/>
                <w:color w:val="000000"/>
                <w:sz w:val="18"/>
                <w:szCs w:val="18"/>
              </w:rPr>
            </w:pPr>
            <w:r>
              <w:rPr>
                <w:b/>
                <w:bCs/>
                <w:noProof/>
                <w:color w:val="000000"/>
                <w:sz w:val="18"/>
                <w:szCs w:val="18"/>
              </w:rPr>
              <w:t>Air Mineral</w:t>
            </w:r>
          </w:p>
        </w:tc>
        <w:tc>
          <w:tcPr>
            <w:tcW w:w="2082" w:type="dxa"/>
            <w:tcBorders>
              <w:top w:val="single" w:sz="4" w:space="0" w:color="auto"/>
            </w:tcBorders>
            <w:shd w:val="clear" w:color="auto" w:fill="auto"/>
          </w:tcPr>
          <w:p w:rsidR="005F2655" w:rsidRPr="008E75C2" w:rsidRDefault="005F2655" w:rsidP="00B8790B">
            <w:pPr>
              <w:spacing w:before="0" w:line="240" w:lineRule="auto"/>
              <w:ind w:firstLine="0"/>
              <w:contextualSpacing/>
              <w:jc w:val="center"/>
              <w:rPr>
                <w:noProof/>
                <w:color w:val="000000"/>
                <w:sz w:val="18"/>
                <w:szCs w:val="18"/>
              </w:rPr>
            </w:pPr>
            <w:r>
              <w:rPr>
                <w:noProof/>
                <w:color w:val="000000"/>
                <w:sz w:val="18"/>
                <w:szCs w:val="18"/>
              </w:rPr>
              <w:t>0</w:t>
            </w:r>
          </w:p>
        </w:tc>
        <w:tc>
          <w:tcPr>
            <w:tcW w:w="1754" w:type="dxa"/>
            <w:tcBorders>
              <w:top w:val="single" w:sz="4" w:space="0" w:color="auto"/>
            </w:tcBorders>
          </w:tcPr>
          <w:p w:rsidR="005F2655" w:rsidRPr="008E75C2" w:rsidRDefault="005F2655" w:rsidP="00B8790B">
            <w:pPr>
              <w:spacing w:before="0" w:line="240" w:lineRule="auto"/>
              <w:ind w:firstLine="0"/>
              <w:contextualSpacing/>
              <w:jc w:val="center"/>
              <w:rPr>
                <w:bCs/>
                <w:noProof/>
                <w:color w:val="000000"/>
                <w:sz w:val="18"/>
                <w:szCs w:val="18"/>
              </w:rPr>
            </w:pPr>
            <w:r>
              <w:rPr>
                <w:bCs/>
                <w:noProof/>
                <w:color w:val="000000"/>
                <w:sz w:val="18"/>
                <w:szCs w:val="18"/>
              </w:rPr>
              <w:t>0</w:t>
            </w:r>
          </w:p>
        </w:tc>
        <w:tc>
          <w:tcPr>
            <w:tcW w:w="837" w:type="dxa"/>
            <w:tcBorders>
              <w:top w:val="single" w:sz="4" w:space="0" w:color="auto"/>
            </w:tcBorders>
          </w:tcPr>
          <w:p w:rsidR="005F2655" w:rsidRPr="008E75C2" w:rsidRDefault="005F2655" w:rsidP="00B8790B">
            <w:pPr>
              <w:spacing w:before="0" w:line="240" w:lineRule="auto"/>
              <w:ind w:firstLine="0"/>
              <w:contextualSpacing/>
              <w:jc w:val="center"/>
              <w:rPr>
                <w:noProof/>
                <w:color w:val="000000"/>
                <w:sz w:val="18"/>
                <w:szCs w:val="18"/>
              </w:rPr>
            </w:pPr>
            <w:r>
              <w:rPr>
                <w:noProof/>
                <w:color w:val="000000"/>
                <w:sz w:val="18"/>
                <w:szCs w:val="18"/>
              </w:rPr>
              <w:t>100</w:t>
            </w:r>
          </w:p>
        </w:tc>
      </w:tr>
      <w:tr w:rsidR="005F2655" w:rsidRPr="006E3B70" w:rsidTr="000E7D3F">
        <w:trPr>
          <w:jc w:val="center"/>
        </w:trPr>
        <w:tc>
          <w:tcPr>
            <w:tcW w:w="1528" w:type="dxa"/>
            <w:shd w:val="clear" w:color="auto" w:fill="auto"/>
          </w:tcPr>
          <w:p w:rsidR="005F2655" w:rsidRPr="008E75C2" w:rsidRDefault="005F2655" w:rsidP="00B8790B">
            <w:pPr>
              <w:spacing w:line="240" w:lineRule="auto"/>
              <w:ind w:firstLine="0"/>
              <w:contextualSpacing/>
              <w:jc w:val="center"/>
              <w:rPr>
                <w:b/>
                <w:bCs/>
                <w:noProof/>
                <w:color w:val="000000"/>
                <w:sz w:val="18"/>
                <w:szCs w:val="18"/>
              </w:rPr>
            </w:pPr>
            <w:r>
              <w:rPr>
                <w:b/>
                <w:bCs/>
                <w:noProof/>
                <w:color w:val="000000"/>
                <w:sz w:val="18"/>
                <w:szCs w:val="18"/>
              </w:rPr>
              <w:t>Air Kelapa</w:t>
            </w:r>
          </w:p>
        </w:tc>
        <w:tc>
          <w:tcPr>
            <w:tcW w:w="2082" w:type="dxa"/>
            <w:shd w:val="clear" w:color="auto" w:fill="auto"/>
          </w:tcPr>
          <w:p w:rsidR="005F2655" w:rsidRPr="008E75C2" w:rsidRDefault="005F2655" w:rsidP="00B8790B">
            <w:pPr>
              <w:spacing w:before="0" w:line="240" w:lineRule="auto"/>
              <w:ind w:firstLine="0"/>
              <w:contextualSpacing/>
              <w:jc w:val="center"/>
              <w:rPr>
                <w:noProof/>
                <w:color w:val="000000"/>
                <w:sz w:val="18"/>
                <w:szCs w:val="18"/>
              </w:rPr>
            </w:pPr>
            <w:r>
              <w:rPr>
                <w:noProof/>
                <w:color w:val="000000"/>
                <w:sz w:val="18"/>
                <w:szCs w:val="18"/>
              </w:rPr>
              <w:t>10</w:t>
            </w:r>
          </w:p>
        </w:tc>
        <w:tc>
          <w:tcPr>
            <w:tcW w:w="1754" w:type="dxa"/>
          </w:tcPr>
          <w:p w:rsidR="005F2655" w:rsidRPr="008E75C2" w:rsidRDefault="005F2655" w:rsidP="00B8790B">
            <w:pPr>
              <w:spacing w:before="0" w:line="240" w:lineRule="auto"/>
              <w:ind w:firstLine="0"/>
              <w:contextualSpacing/>
              <w:jc w:val="center"/>
              <w:rPr>
                <w:bCs/>
                <w:noProof/>
                <w:color w:val="000000"/>
                <w:sz w:val="18"/>
                <w:szCs w:val="18"/>
              </w:rPr>
            </w:pPr>
            <w:r>
              <w:rPr>
                <w:bCs/>
                <w:noProof/>
                <w:color w:val="000000"/>
                <w:sz w:val="18"/>
                <w:szCs w:val="18"/>
              </w:rPr>
              <w:t>9</w:t>
            </w:r>
          </w:p>
        </w:tc>
        <w:tc>
          <w:tcPr>
            <w:tcW w:w="837" w:type="dxa"/>
          </w:tcPr>
          <w:p w:rsidR="005F2655" w:rsidRPr="008E75C2" w:rsidRDefault="005F2655" w:rsidP="00B8790B">
            <w:pPr>
              <w:spacing w:line="240" w:lineRule="auto"/>
              <w:ind w:firstLine="0"/>
              <w:contextualSpacing/>
              <w:jc w:val="center"/>
              <w:rPr>
                <w:noProof/>
                <w:color w:val="000000"/>
                <w:sz w:val="18"/>
                <w:szCs w:val="18"/>
              </w:rPr>
            </w:pPr>
            <w:r>
              <w:rPr>
                <w:noProof/>
                <w:color w:val="000000"/>
                <w:sz w:val="18"/>
                <w:szCs w:val="18"/>
              </w:rPr>
              <w:t>90</w:t>
            </w:r>
          </w:p>
        </w:tc>
      </w:tr>
      <w:tr w:rsidR="005F2655" w:rsidRPr="006E3B70" w:rsidTr="000E7D3F">
        <w:trPr>
          <w:jc w:val="center"/>
        </w:trPr>
        <w:tc>
          <w:tcPr>
            <w:tcW w:w="1528" w:type="dxa"/>
            <w:shd w:val="clear" w:color="auto" w:fill="auto"/>
          </w:tcPr>
          <w:p w:rsidR="005F2655" w:rsidRPr="008E75C2" w:rsidRDefault="005F2655" w:rsidP="00B8790B">
            <w:pPr>
              <w:spacing w:before="0" w:line="240" w:lineRule="auto"/>
              <w:ind w:firstLine="0"/>
              <w:contextualSpacing/>
              <w:jc w:val="center"/>
              <w:rPr>
                <w:b/>
                <w:bCs/>
                <w:noProof/>
                <w:color w:val="000000"/>
                <w:sz w:val="18"/>
                <w:szCs w:val="18"/>
              </w:rPr>
            </w:pPr>
            <w:r>
              <w:rPr>
                <w:b/>
                <w:bCs/>
                <w:noProof/>
                <w:color w:val="000000"/>
                <w:sz w:val="18"/>
                <w:szCs w:val="18"/>
              </w:rPr>
              <w:t>Air Kopi</w:t>
            </w:r>
          </w:p>
        </w:tc>
        <w:tc>
          <w:tcPr>
            <w:tcW w:w="2082" w:type="dxa"/>
            <w:shd w:val="clear" w:color="auto" w:fill="auto"/>
          </w:tcPr>
          <w:p w:rsidR="005F2655" w:rsidRPr="008E75C2" w:rsidRDefault="005F2655" w:rsidP="000E7D3F">
            <w:pPr>
              <w:spacing w:line="240" w:lineRule="auto"/>
              <w:ind w:firstLine="0"/>
              <w:contextualSpacing/>
              <w:jc w:val="center"/>
              <w:rPr>
                <w:noProof/>
                <w:color w:val="000000"/>
                <w:sz w:val="18"/>
                <w:szCs w:val="18"/>
              </w:rPr>
            </w:pPr>
            <w:r>
              <w:rPr>
                <w:noProof/>
                <w:color w:val="000000"/>
                <w:sz w:val="18"/>
                <w:szCs w:val="18"/>
              </w:rPr>
              <w:t>1550</w:t>
            </w:r>
          </w:p>
        </w:tc>
        <w:tc>
          <w:tcPr>
            <w:tcW w:w="1754" w:type="dxa"/>
          </w:tcPr>
          <w:p w:rsidR="005F2655" w:rsidRPr="008E75C2" w:rsidRDefault="005F2655" w:rsidP="000E7D3F">
            <w:pPr>
              <w:spacing w:line="240" w:lineRule="auto"/>
              <w:ind w:firstLine="29"/>
              <w:contextualSpacing/>
              <w:jc w:val="center"/>
              <w:rPr>
                <w:bCs/>
                <w:noProof/>
                <w:color w:val="000000"/>
                <w:sz w:val="18"/>
                <w:szCs w:val="18"/>
              </w:rPr>
            </w:pPr>
            <w:r>
              <w:rPr>
                <w:bCs/>
                <w:noProof/>
                <w:color w:val="000000"/>
                <w:sz w:val="18"/>
                <w:szCs w:val="18"/>
              </w:rPr>
              <w:t>1500</w:t>
            </w:r>
          </w:p>
        </w:tc>
        <w:tc>
          <w:tcPr>
            <w:tcW w:w="837" w:type="dxa"/>
          </w:tcPr>
          <w:p w:rsidR="005F2655" w:rsidRPr="008E75C2" w:rsidRDefault="005F2655" w:rsidP="00B8790B">
            <w:pPr>
              <w:spacing w:before="0" w:line="240" w:lineRule="auto"/>
              <w:ind w:firstLine="0"/>
              <w:contextualSpacing/>
              <w:jc w:val="center"/>
              <w:rPr>
                <w:noProof/>
                <w:color w:val="000000"/>
                <w:sz w:val="18"/>
                <w:szCs w:val="18"/>
              </w:rPr>
            </w:pPr>
            <w:r>
              <w:rPr>
                <w:noProof/>
                <w:color w:val="000000"/>
                <w:sz w:val="18"/>
                <w:szCs w:val="18"/>
              </w:rPr>
              <w:t>98</w:t>
            </w:r>
          </w:p>
        </w:tc>
      </w:tr>
      <w:tr w:rsidR="005F2655" w:rsidRPr="006E3B70" w:rsidTr="000E7D3F">
        <w:trPr>
          <w:jc w:val="center"/>
        </w:trPr>
        <w:tc>
          <w:tcPr>
            <w:tcW w:w="1528" w:type="dxa"/>
            <w:shd w:val="clear" w:color="auto" w:fill="auto"/>
          </w:tcPr>
          <w:p w:rsidR="005F2655" w:rsidRPr="008E75C2" w:rsidRDefault="005F2655" w:rsidP="00B8790B">
            <w:pPr>
              <w:spacing w:before="0" w:line="240" w:lineRule="auto"/>
              <w:ind w:firstLine="0"/>
              <w:contextualSpacing/>
              <w:jc w:val="center"/>
              <w:rPr>
                <w:b/>
                <w:bCs/>
                <w:noProof/>
                <w:color w:val="000000"/>
                <w:sz w:val="18"/>
                <w:szCs w:val="18"/>
              </w:rPr>
            </w:pPr>
            <w:r>
              <w:rPr>
                <w:b/>
                <w:bCs/>
                <w:noProof/>
                <w:color w:val="000000"/>
                <w:sz w:val="18"/>
                <w:szCs w:val="18"/>
              </w:rPr>
              <w:t>Air Fanta</w:t>
            </w:r>
          </w:p>
        </w:tc>
        <w:tc>
          <w:tcPr>
            <w:tcW w:w="2082" w:type="dxa"/>
            <w:shd w:val="clear" w:color="auto" w:fill="auto"/>
          </w:tcPr>
          <w:p w:rsidR="005F2655" w:rsidRPr="008E75C2" w:rsidRDefault="005F2655" w:rsidP="00B8790B">
            <w:pPr>
              <w:spacing w:before="0" w:line="240" w:lineRule="auto"/>
              <w:ind w:firstLine="0"/>
              <w:contextualSpacing/>
              <w:jc w:val="center"/>
              <w:rPr>
                <w:noProof/>
                <w:color w:val="000000"/>
                <w:sz w:val="18"/>
                <w:szCs w:val="18"/>
              </w:rPr>
            </w:pPr>
            <w:r>
              <w:rPr>
                <w:noProof/>
                <w:color w:val="000000"/>
                <w:sz w:val="18"/>
                <w:szCs w:val="18"/>
              </w:rPr>
              <w:t>0</w:t>
            </w:r>
          </w:p>
        </w:tc>
        <w:tc>
          <w:tcPr>
            <w:tcW w:w="1754" w:type="dxa"/>
          </w:tcPr>
          <w:p w:rsidR="005F2655" w:rsidRPr="008E75C2" w:rsidRDefault="005F2655" w:rsidP="00B8790B">
            <w:pPr>
              <w:spacing w:before="0" w:line="240" w:lineRule="auto"/>
              <w:ind w:firstLine="0"/>
              <w:contextualSpacing/>
              <w:jc w:val="center"/>
              <w:rPr>
                <w:bCs/>
                <w:noProof/>
                <w:color w:val="000000"/>
                <w:sz w:val="18"/>
                <w:szCs w:val="18"/>
              </w:rPr>
            </w:pPr>
            <w:r>
              <w:rPr>
                <w:bCs/>
                <w:noProof/>
                <w:color w:val="000000"/>
                <w:sz w:val="18"/>
                <w:szCs w:val="18"/>
              </w:rPr>
              <w:t>0</w:t>
            </w:r>
          </w:p>
        </w:tc>
        <w:tc>
          <w:tcPr>
            <w:tcW w:w="837" w:type="dxa"/>
          </w:tcPr>
          <w:p w:rsidR="005F2655" w:rsidRPr="008E75C2" w:rsidRDefault="005F2655" w:rsidP="00B8790B">
            <w:pPr>
              <w:spacing w:before="0" w:line="240" w:lineRule="auto"/>
              <w:ind w:firstLine="0"/>
              <w:contextualSpacing/>
              <w:jc w:val="center"/>
              <w:rPr>
                <w:noProof/>
                <w:color w:val="000000"/>
                <w:sz w:val="18"/>
                <w:szCs w:val="18"/>
              </w:rPr>
            </w:pPr>
            <w:r>
              <w:rPr>
                <w:noProof/>
                <w:color w:val="000000"/>
                <w:sz w:val="18"/>
                <w:szCs w:val="18"/>
              </w:rPr>
              <w:t>100</w:t>
            </w:r>
          </w:p>
        </w:tc>
      </w:tr>
      <w:tr w:rsidR="005F2655" w:rsidRPr="006E3B70" w:rsidTr="000E7D3F">
        <w:trPr>
          <w:jc w:val="center"/>
        </w:trPr>
        <w:tc>
          <w:tcPr>
            <w:tcW w:w="1528" w:type="dxa"/>
            <w:tcBorders>
              <w:bottom w:val="single" w:sz="4" w:space="0" w:color="auto"/>
            </w:tcBorders>
            <w:shd w:val="clear" w:color="auto" w:fill="auto"/>
          </w:tcPr>
          <w:p w:rsidR="005F2655" w:rsidRPr="008E75C2" w:rsidRDefault="005F2655" w:rsidP="00B8790B">
            <w:pPr>
              <w:spacing w:before="0" w:line="240" w:lineRule="auto"/>
              <w:ind w:firstLine="0"/>
              <w:contextualSpacing/>
              <w:jc w:val="center"/>
              <w:rPr>
                <w:b/>
                <w:bCs/>
                <w:noProof/>
                <w:color w:val="000000"/>
                <w:sz w:val="18"/>
                <w:szCs w:val="18"/>
              </w:rPr>
            </w:pPr>
            <w:r>
              <w:rPr>
                <w:b/>
                <w:bCs/>
                <w:noProof/>
                <w:color w:val="000000"/>
                <w:sz w:val="18"/>
                <w:szCs w:val="18"/>
              </w:rPr>
              <w:t>Air Pum</w:t>
            </w:r>
          </w:p>
        </w:tc>
        <w:tc>
          <w:tcPr>
            <w:tcW w:w="2082" w:type="dxa"/>
            <w:tcBorders>
              <w:bottom w:val="single" w:sz="4" w:space="0" w:color="auto"/>
            </w:tcBorders>
            <w:shd w:val="clear" w:color="auto" w:fill="auto"/>
          </w:tcPr>
          <w:p w:rsidR="005F2655" w:rsidRPr="008E75C2" w:rsidRDefault="005F2655" w:rsidP="00B8790B">
            <w:pPr>
              <w:spacing w:before="0" w:line="240" w:lineRule="auto"/>
              <w:ind w:firstLine="0"/>
              <w:contextualSpacing/>
              <w:jc w:val="center"/>
              <w:rPr>
                <w:noProof/>
                <w:color w:val="000000"/>
                <w:sz w:val="18"/>
                <w:szCs w:val="18"/>
              </w:rPr>
            </w:pPr>
            <w:r>
              <w:rPr>
                <w:noProof/>
                <w:color w:val="000000"/>
                <w:sz w:val="18"/>
                <w:szCs w:val="18"/>
              </w:rPr>
              <w:t>36</w:t>
            </w:r>
          </w:p>
        </w:tc>
        <w:tc>
          <w:tcPr>
            <w:tcW w:w="1754" w:type="dxa"/>
            <w:tcBorders>
              <w:bottom w:val="single" w:sz="4" w:space="0" w:color="auto"/>
            </w:tcBorders>
          </w:tcPr>
          <w:p w:rsidR="005F2655" w:rsidRPr="008E75C2" w:rsidRDefault="005F2655" w:rsidP="00B8790B">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35</w:t>
            </w:r>
          </w:p>
        </w:tc>
        <w:tc>
          <w:tcPr>
            <w:tcW w:w="837" w:type="dxa"/>
            <w:tcBorders>
              <w:bottom w:val="single" w:sz="4" w:space="0" w:color="auto"/>
            </w:tcBorders>
          </w:tcPr>
          <w:p w:rsidR="005F2655" w:rsidRPr="008E75C2" w:rsidRDefault="005F2655" w:rsidP="00B8790B">
            <w:pPr>
              <w:spacing w:before="0" w:line="240" w:lineRule="auto"/>
              <w:ind w:firstLine="0"/>
              <w:contextualSpacing/>
              <w:jc w:val="center"/>
              <w:rPr>
                <w:rFonts w:eastAsiaTheme="minorEastAsia"/>
                <w:noProof/>
                <w:color w:val="000000"/>
                <w:sz w:val="18"/>
                <w:szCs w:val="18"/>
                <w:lang w:eastAsia="ja-JP"/>
              </w:rPr>
            </w:pPr>
            <w:r>
              <w:rPr>
                <w:rFonts w:eastAsiaTheme="minorEastAsia"/>
                <w:noProof/>
                <w:color w:val="000000"/>
                <w:sz w:val="18"/>
                <w:szCs w:val="18"/>
                <w:lang w:eastAsia="ja-JP"/>
              </w:rPr>
              <w:t>99</w:t>
            </w:r>
          </w:p>
        </w:tc>
      </w:tr>
      <w:bookmarkEnd w:id="1"/>
    </w:tbl>
    <w:p w:rsidR="00F42C65" w:rsidRDefault="00F42C65" w:rsidP="001812D6">
      <w:pPr>
        <w:overflowPunct w:val="0"/>
        <w:autoSpaceDE w:val="0"/>
        <w:autoSpaceDN w:val="0"/>
        <w:adjustRightInd w:val="0"/>
        <w:spacing w:line="240" w:lineRule="auto"/>
        <w:ind w:left="709" w:firstLine="578"/>
        <w:textAlignment w:val="baseline"/>
        <w:rPr>
          <w:szCs w:val="22"/>
        </w:rPr>
      </w:pPr>
    </w:p>
    <w:p w:rsidR="001812D6" w:rsidRDefault="001812D6" w:rsidP="001812D6">
      <w:pPr>
        <w:overflowPunct w:val="0"/>
        <w:autoSpaceDE w:val="0"/>
        <w:autoSpaceDN w:val="0"/>
        <w:adjustRightInd w:val="0"/>
        <w:spacing w:line="240" w:lineRule="auto"/>
        <w:ind w:left="709" w:firstLine="578"/>
        <w:textAlignment w:val="baseline"/>
        <w:rPr>
          <w:szCs w:val="22"/>
        </w:rPr>
      </w:pPr>
      <w:proofErr w:type="gramStart"/>
      <w:r w:rsidRPr="001812D6">
        <w:rPr>
          <w:szCs w:val="22"/>
        </w:rPr>
        <w:t xml:space="preserve">Tabel </w:t>
      </w:r>
      <w:r w:rsidR="00236602">
        <w:rPr>
          <w:szCs w:val="22"/>
        </w:rPr>
        <w:t>1.</w:t>
      </w:r>
      <w:proofErr w:type="gramEnd"/>
      <w:r w:rsidR="00236602">
        <w:rPr>
          <w:szCs w:val="22"/>
        </w:rPr>
        <w:t xml:space="preserve"> </w:t>
      </w:r>
      <w:r w:rsidRPr="001812D6">
        <w:rPr>
          <w:szCs w:val="22"/>
        </w:rPr>
        <w:t xml:space="preserve"> </w:t>
      </w:r>
      <w:proofErr w:type="gramStart"/>
      <w:r w:rsidRPr="001812D6">
        <w:rPr>
          <w:szCs w:val="22"/>
        </w:rPr>
        <w:t>diatas</w:t>
      </w:r>
      <w:proofErr w:type="gramEnd"/>
      <w:r w:rsidRPr="001812D6">
        <w:rPr>
          <w:szCs w:val="22"/>
        </w:rPr>
        <w:t xml:space="preserve"> membuktikan hasil uji pengukuran sensor </w:t>
      </w:r>
      <w:r w:rsidRPr="001812D6">
        <w:rPr>
          <w:i/>
          <w:szCs w:val="22"/>
        </w:rPr>
        <w:t xml:space="preserve">Turbidity </w:t>
      </w:r>
      <w:r w:rsidRPr="001812D6">
        <w:rPr>
          <w:szCs w:val="22"/>
        </w:rPr>
        <w:t xml:space="preserve">Meter sebagai pengukur kejernihan air. </w:t>
      </w:r>
      <w:proofErr w:type="gramStart"/>
      <w:r w:rsidRPr="001812D6">
        <w:rPr>
          <w:szCs w:val="22"/>
        </w:rPr>
        <w:t xml:space="preserve">Sensor </w:t>
      </w:r>
      <w:r w:rsidRPr="001812D6">
        <w:rPr>
          <w:i/>
          <w:szCs w:val="22"/>
        </w:rPr>
        <w:t xml:space="preserve">Turbidity </w:t>
      </w:r>
      <w:r w:rsidRPr="001812D6">
        <w:rPr>
          <w:szCs w:val="22"/>
        </w:rPr>
        <w:t>Meter</w:t>
      </w:r>
      <w:r w:rsidRPr="001812D6">
        <w:rPr>
          <w:i/>
          <w:szCs w:val="22"/>
        </w:rPr>
        <w:t xml:space="preserve"> Analog </w:t>
      </w:r>
      <w:r w:rsidRPr="001812D6">
        <w:rPr>
          <w:szCs w:val="22"/>
        </w:rPr>
        <w:t xml:space="preserve">dibandingkan dengan pengukuran </w:t>
      </w:r>
      <w:r w:rsidRPr="001812D6">
        <w:rPr>
          <w:i/>
          <w:szCs w:val="22"/>
        </w:rPr>
        <w:t xml:space="preserve">Turbidity </w:t>
      </w:r>
      <w:r w:rsidRPr="001812D6">
        <w:rPr>
          <w:szCs w:val="22"/>
        </w:rPr>
        <w:t>Meter</w:t>
      </w:r>
      <w:r w:rsidRPr="001812D6">
        <w:rPr>
          <w:i/>
          <w:szCs w:val="22"/>
        </w:rPr>
        <w:t xml:space="preserve"> Digital</w:t>
      </w:r>
      <w:r w:rsidRPr="001812D6">
        <w:rPr>
          <w:szCs w:val="22"/>
        </w:rPr>
        <w:t>.</w:t>
      </w:r>
      <w:proofErr w:type="gramEnd"/>
      <w:r w:rsidRPr="001812D6">
        <w:rPr>
          <w:szCs w:val="22"/>
        </w:rPr>
        <w:t xml:space="preserve"> Dari tabel diatas dapat disimpulkan akurasi sensor kejernihan air hingga </w:t>
      </w:r>
      <w:r w:rsidR="00236602">
        <w:rPr>
          <w:szCs w:val="22"/>
        </w:rPr>
        <w:t>99</w:t>
      </w:r>
      <w:r w:rsidRPr="001812D6">
        <w:rPr>
          <w:szCs w:val="22"/>
        </w:rPr>
        <w:t>%.</w:t>
      </w:r>
    </w:p>
    <w:p w:rsidR="00313E17" w:rsidRDefault="00313E17" w:rsidP="00313E17">
      <w:pPr>
        <w:overflowPunct w:val="0"/>
        <w:autoSpaceDE w:val="0"/>
        <w:autoSpaceDN w:val="0"/>
        <w:adjustRightInd w:val="0"/>
        <w:spacing w:line="240" w:lineRule="auto"/>
        <w:ind w:firstLine="0"/>
        <w:textAlignment w:val="baseline"/>
        <w:rPr>
          <w:szCs w:val="22"/>
        </w:rPr>
      </w:pPr>
    </w:p>
    <w:p w:rsidR="00FF1608" w:rsidRPr="00DE3675" w:rsidRDefault="00FF1608" w:rsidP="00FF1608">
      <w:pPr>
        <w:pStyle w:val="ListParagraph"/>
        <w:numPr>
          <w:ilvl w:val="1"/>
          <w:numId w:val="9"/>
        </w:numPr>
        <w:spacing w:before="0" w:line="240" w:lineRule="auto"/>
        <w:ind w:left="426" w:hanging="426"/>
        <w:rPr>
          <w:b/>
          <w:noProof/>
          <w:szCs w:val="22"/>
          <w:lang w:val="id-ID"/>
        </w:rPr>
      </w:pPr>
      <w:r w:rsidRPr="00DE3675">
        <w:rPr>
          <w:b/>
          <w:noProof/>
          <w:szCs w:val="22"/>
          <w:lang w:val="id-ID"/>
        </w:rPr>
        <w:t>P</w:t>
      </w:r>
      <w:r>
        <w:rPr>
          <w:b/>
          <w:noProof/>
          <w:szCs w:val="22"/>
        </w:rPr>
        <w:t>engujian Panel Surya</w:t>
      </w:r>
    </w:p>
    <w:p w:rsidR="00FF1608" w:rsidRDefault="00FF1608" w:rsidP="00FF1608">
      <w:pPr>
        <w:spacing w:line="240" w:lineRule="auto"/>
        <w:contextualSpacing/>
        <w:rPr>
          <w:rFonts w:eastAsiaTheme="minorHAnsi"/>
          <w:szCs w:val="22"/>
        </w:rPr>
      </w:pPr>
      <w:proofErr w:type="gramStart"/>
      <w:r w:rsidRPr="001812D6">
        <w:rPr>
          <w:rFonts w:eastAsiaTheme="minorHAnsi"/>
          <w:szCs w:val="22"/>
        </w:rPr>
        <w:t>Pengujian</w:t>
      </w:r>
      <w:r>
        <w:rPr>
          <w:rFonts w:eastAsiaTheme="minorHAnsi"/>
          <w:szCs w:val="22"/>
        </w:rPr>
        <w:t>Panel surya dilakukan untuk melihat seberapa besar sumber energy listrik yang dapat ditangkap oleh panel surya.</w:t>
      </w:r>
      <w:proofErr w:type="gramEnd"/>
    </w:p>
    <w:p w:rsidR="00FF1608" w:rsidRDefault="00FF1608" w:rsidP="00FF1608">
      <w:pPr>
        <w:spacing w:line="240" w:lineRule="auto"/>
        <w:contextualSpacing/>
        <w:rPr>
          <w:rFonts w:eastAsiaTheme="minorHAnsi"/>
          <w:szCs w:val="22"/>
        </w:rPr>
      </w:pPr>
    </w:p>
    <w:p w:rsidR="00FF1608" w:rsidRDefault="00FF1608" w:rsidP="00FF1608">
      <w:pPr>
        <w:spacing w:line="240" w:lineRule="auto"/>
        <w:contextualSpacing/>
        <w:rPr>
          <w:rFonts w:eastAsiaTheme="minorHAnsi"/>
          <w:noProof/>
          <w:szCs w:val="22"/>
        </w:rPr>
      </w:pPr>
    </w:p>
    <w:p w:rsidR="00FF1608" w:rsidRDefault="00FF1608" w:rsidP="00FF1608">
      <w:pPr>
        <w:spacing w:line="240" w:lineRule="auto"/>
        <w:contextualSpacing/>
        <w:jc w:val="center"/>
        <w:rPr>
          <w:rFonts w:eastAsiaTheme="minorHAnsi"/>
          <w:szCs w:val="22"/>
        </w:rPr>
      </w:pPr>
      <w:r>
        <w:rPr>
          <w:rFonts w:eastAsiaTheme="minorHAnsi"/>
          <w:noProof/>
          <w:szCs w:val="22"/>
        </w:rPr>
        <w:drawing>
          <wp:inline distT="0" distB="0" distL="0" distR="0">
            <wp:extent cx="3067050" cy="2190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ujian solar sel.jpeg"/>
                    <pic:cNvPicPr/>
                  </pic:nvPicPr>
                  <pic:blipFill rotWithShape="1">
                    <a:blip r:embed="rId15" cstate="print">
                      <a:extLst>
                        <a:ext uri="{28A0092B-C50C-407E-A947-70E740481C1C}">
                          <a14:useLocalDpi xmlns:a14="http://schemas.microsoft.com/office/drawing/2010/main" val="0"/>
                        </a:ext>
                      </a:extLst>
                    </a:blip>
                    <a:srcRect l="11788" t="30524" r="16461" b="1139"/>
                    <a:stretch/>
                  </pic:blipFill>
                  <pic:spPr bwMode="auto">
                    <a:xfrm>
                      <a:off x="0" y="0"/>
                      <a:ext cx="3069379" cy="2192414"/>
                    </a:xfrm>
                    <a:prstGeom prst="rect">
                      <a:avLst/>
                    </a:prstGeom>
                    <a:ln>
                      <a:noFill/>
                    </a:ln>
                    <a:extLst>
                      <a:ext uri="{53640926-AAD7-44D8-BBD7-CCE9431645EC}">
                        <a14:shadowObscured xmlns:a14="http://schemas.microsoft.com/office/drawing/2010/main"/>
                      </a:ext>
                    </a:extLst>
                  </pic:spPr>
                </pic:pic>
              </a:graphicData>
            </a:graphic>
          </wp:inline>
        </w:drawing>
      </w:r>
    </w:p>
    <w:p w:rsidR="00FF1608" w:rsidRDefault="00FF1608" w:rsidP="00FF1608">
      <w:pPr>
        <w:spacing w:line="240" w:lineRule="auto"/>
        <w:contextualSpacing/>
        <w:rPr>
          <w:rFonts w:eastAsiaTheme="minorHAnsi"/>
          <w:szCs w:val="22"/>
        </w:rPr>
      </w:pPr>
    </w:p>
    <w:p w:rsidR="00FF1608" w:rsidRDefault="00FF1608" w:rsidP="00FF1608">
      <w:pPr>
        <w:spacing w:line="240" w:lineRule="auto"/>
        <w:jc w:val="center"/>
        <w:rPr>
          <w:rFonts w:eastAsiaTheme="minorHAnsi"/>
          <w:b/>
          <w:i/>
          <w:szCs w:val="22"/>
        </w:rPr>
      </w:pPr>
      <w:proofErr w:type="gramStart"/>
      <w:r>
        <w:rPr>
          <w:rFonts w:eastAsiaTheme="minorHAnsi"/>
          <w:b/>
          <w:szCs w:val="22"/>
        </w:rPr>
        <w:t>Gambar 3.</w:t>
      </w:r>
      <w:r w:rsidR="00AA7620">
        <w:rPr>
          <w:rFonts w:eastAsiaTheme="minorHAnsi"/>
          <w:b/>
          <w:szCs w:val="22"/>
        </w:rPr>
        <w:t>6</w:t>
      </w:r>
      <w:r>
        <w:rPr>
          <w:rFonts w:eastAsiaTheme="minorHAnsi"/>
          <w:b/>
          <w:szCs w:val="22"/>
        </w:rPr>
        <w:t>.</w:t>
      </w:r>
      <w:proofErr w:type="gramEnd"/>
      <w:r w:rsidRPr="001812D6">
        <w:rPr>
          <w:rFonts w:eastAsiaTheme="minorHAnsi"/>
          <w:b/>
          <w:szCs w:val="22"/>
        </w:rPr>
        <w:t xml:space="preserve"> Pengujian </w:t>
      </w:r>
      <w:r>
        <w:rPr>
          <w:rFonts w:eastAsiaTheme="minorHAnsi"/>
          <w:b/>
          <w:szCs w:val="22"/>
        </w:rPr>
        <w:t>panel surya</w:t>
      </w:r>
    </w:p>
    <w:p w:rsidR="00FF1608" w:rsidRPr="001812D6" w:rsidRDefault="00FF1608" w:rsidP="00FF1608">
      <w:pPr>
        <w:spacing w:line="240" w:lineRule="auto"/>
        <w:jc w:val="center"/>
        <w:rPr>
          <w:rFonts w:eastAsiaTheme="minorHAnsi"/>
          <w:b/>
          <w:szCs w:val="22"/>
        </w:rPr>
      </w:pPr>
    </w:p>
    <w:p w:rsidR="00FF1608" w:rsidRPr="005F2655" w:rsidRDefault="00FF1608" w:rsidP="00FF1608">
      <w:pPr>
        <w:pStyle w:val="ListParagraph"/>
        <w:numPr>
          <w:ilvl w:val="2"/>
          <w:numId w:val="9"/>
        </w:numPr>
        <w:overflowPunct w:val="0"/>
        <w:autoSpaceDE w:val="0"/>
        <w:autoSpaceDN w:val="0"/>
        <w:adjustRightInd w:val="0"/>
        <w:spacing w:before="0" w:line="240" w:lineRule="auto"/>
        <w:textAlignment w:val="baseline"/>
        <w:rPr>
          <w:b/>
          <w:szCs w:val="22"/>
        </w:rPr>
      </w:pPr>
      <w:r w:rsidRPr="005F2655">
        <w:rPr>
          <w:b/>
          <w:szCs w:val="22"/>
        </w:rPr>
        <w:t xml:space="preserve">Tujuan Pengujian </w:t>
      </w:r>
      <w:r>
        <w:rPr>
          <w:b/>
          <w:szCs w:val="22"/>
        </w:rPr>
        <w:t>Panel surya</w:t>
      </w:r>
    </w:p>
    <w:p w:rsidR="00FF1608" w:rsidRPr="001812D6" w:rsidRDefault="00FF1608" w:rsidP="00F42C65">
      <w:pPr>
        <w:numPr>
          <w:ilvl w:val="0"/>
          <w:numId w:val="41"/>
        </w:numPr>
        <w:spacing w:before="0" w:line="240" w:lineRule="auto"/>
        <w:contextualSpacing/>
        <w:rPr>
          <w:rFonts w:eastAsiaTheme="minorHAnsi"/>
          <w:szCs w:val="22"/>
        </w:rPr>
      </w:pPr>
      <w:r w:rsidRPr="001812D6">
        <w:rPr>
          <w:rFonts w:eastAsiaTheme="minorHAnsi"/>
          <w:szCs w:val="22"/>
        </w:rPr>
        <w:t xml:space="preserve">Untuk menguji </w:t>
      </w:r>
      <w:r>
        <w:rPr>
          <w:rFonts w:eastAsiaTheme="minorHAnsi"/>
          <w:szCs w:val="22"/>
        </w:rPr>
        <w:t xml:space="preserve">apakah sel surya </w:t>
      </w:r>
      <w:r w:rsidRPr="001812D6">
        <w:rPr>
          <w:rFonts w:eastAsiaTheme="minorHAnsi"/>
          <w:szCs w:val="22"/>
        </w:rPr>
        <w:t>dapat bekerja dengan baik.</w:t>
      </w:r>
    </w:p>
    <w:p w:rsidR="00FF1608" w:rsidRPr="001812D6" w:rsidRDefault="00FF1608" w:rsidP="00F42C65">
      <w:pPr>
        <w:numPr>
          <w:ilvl w:val="0"/>
          <w:numId w:val="41"/>
        </w:numPr>
        <w:spacing w:before="0" w:line="240" w:lineRule="auto"/>
        <w:contextualSpacing/>
        <w:rPr>
          <w:rFonts w:eastAsiaTheme="minorHAnsi"/>
          <w:szCs w:val="22"/>
        </w:rPr>
      </w:pPr>
      <w:r w:rsidRPr="001812D6">
        <w:rPr>
          <w:rFonts w:eastAsiaTheme="minorHAnsi"/>
          <w:szCs w:val="22"/>
        </w:rPr>
        <w:t xml:space="preserve">Untuk mengetahui </w:t>
      </w:r>
      <w:r>
        <w:rPr>
          <w:rFonts w:eastAsiaTheme="minorHAnsi"/>
          <w:szCs w:val="22"/>
        </w:rPr>
        <w:t>besarnya daya listrik yang bisa ditangkap oleh panel surya</w:t>
      </w:r>
      <w:proofErr w:type="gramStart"/>
      <w:r>
        <w:rPr>
          <w:rFonts w:eastAsiaTheme="minorHAnsi"/>
          <w:szCs w:val="22"/>
        </w:rPr>
        <w:t>.</w:t>
      </w:r>
      <w:r w:rsidRPr="001812D6">
        <w:rPr>
          <w:rFonts w:eastAsiaTheme="minorHAnsi"/>
          <w:szCs w:val="22"/>
        </w:rPr>
        <w:t>.</w:t>
      </w:r>
      <w:proofErr w:type="gramEnd"/>
      <w:r w:rsidRPr="001812D6">
        <w:rPr>
          <w:rFonts w:eastAsiaTheme="minorHAnsi"/>
          <w:szCs w:val="22"/>
        </w:rPr>
        <w:t xml:space="preserve"> </w:t>
      </w:r>
    </w:p>
    <w:p w:rsidR="00FF1608" w:rsidRPr="001812D6" w:rsidRDefault="00FF1608" w:rsidP="00FF1608">
      <w:pPr>
        <w:spacing w:line="240" w:lineRule="auto"/>
        <w:ind w:left="709"/>
        <w:contextualSpacing/>
        <w:rPr>
          <w:rFonts w:eastAsiaTheme="minorHAnsi"/>
          <w:szCs w:val="22"/>
        </w:rPr>
      </w:pPr>
    </w:p>
    <w:p w:rsidR="00FF1608" w:rsidRPr="001812D6" w:rsidRDefault="00FF1608" w:rsidP="00FF1608">
      <w:pPr>
        <w:pStyle w:val="ListParagraph"/>
        <w:numPr>
          <w:ilvl w:val="2"/>
          <w:numId w:val="9"/>
        </w:numPr>
        <w:overflowPunct w:val="0"/>
        <w:autoSpaceDE w:val="0"/>
        <w:autoSpaceDN w:val="0"/>
        <w:adjustRightInd w:val="0"/>
        <w:spacing w:before="0" w:line="240" w:lineRule="auto"/>
        <w:textAlignment w:val="baseline"/>
        <w:rPr>
          <w:b/>
          <w:i/>
          <w:szCs w:val="22"/>
          <w:lang w:val="id-ID"/>
        </w:rPr>
      </w:pPr>
      <w:r w:rsidRPr="001812D6">
        <w:rPr>
          <w:b/>
          <w:szCs w:val="22"/>
        </w:rPr>
        <w:t>Alat</w:t>
      </w:r>
      <w:r w:rsidRPr="001812D6">
        <w:rPr>
          <w:b/>
          <w:szCs w:val="22"/>
          <w:lang w:val="id-ID"/>
        </w:rPr>
        <w:t xml:space="preserve"> Dan Bahan Pengujian Sensor </w:t>
      </w:r>
      <w:r w:rsidRPr="001812D6">
        <w:rPr>
          <w:b/>
          <w:i/>
          <w:szCs w:val="22"/>
          <w:lang w:val="id-ID"/>
        </w:rPr>
        <w:t xml:space="preserve">Turbidity </w:t>
      </w:r>
    </w:p>
    <w:p w:rsidR="00FF1608" w:rsidRPr="001812D6" w:rsidRDefault="00FF1608" w:rsidP="00F42C65">
      <w:pPr>
        <w:numPr>
          <w:ilvl w:val="0"/>
          <w:numId w:val="42"/>
        </w:numPr>
        <w:overflowPunct w:val="0"/>
        <w:autoSpaceDE w:val="0"/>
        <w:autoSpaceDN w:val="0"/>
        <w:adjustRightInd w:val="0"/>
        <w:spacing w:before="0" w:line="240" w:lineRule="auto"/>
        <w:contextualSpacing/>
        <w:textAlignment w:val="baseline"/>
        <w:rPr>
          <w:b/>
          <w:szCs w:val="22"/>
        </w:rPr>
      </w:pPr>
      <w:r>
        <w:rPr>
          <w:szCs w:val="22"/>
        </w:rPr>
        <w:t>Panel Surya 100 Wp</w:t>
      </w:r>
    </w:p>
    <w:p w:rsidR="00FF1608" w:rsidRPr="001812D6" w:rsidRDefault="00FF1608" w:rsidP="00F42C65">
      <w:pPr>
        <w:numPr>
          <w:ilvl w:val="0"/>
          <w:numId w:val="42"/>
        </w:numPr>
        <w:overflowPunct w:val="0"/>
        <w:autoSpaceDE w:val="0"/>
        <w:autoSpaceDN w:val="0"/>
        <w:adjustRightInd w:val="0"/>
        <w:spacing w:before="0" w:line="240" w:lineRule="auto"/>
        <w:contextualSpacing/>
        <w:textAlignment w:val="baseline"/>
        <w:rPr>
          <w:b/>
          <w:szCs w:val="22"/>
        </w:rPr>
      </w:pPr>
      <w:r>
        <w:rPr>
          <w:szCs w:val="22"/>
        </w:rPr>
        <w:t>AVO Meter</w:t>
      </w:r>
    </w:p>
    <w:p w:rsidR="00FF1608" w:rsidRPr="001812D6" w:rsidRDefault="00FF1608" w:rsidP="00FF1608">
      <w:pPr>
        <w:overflowPunct w:val="0"/>
        <w:autoSpaceDE w:val="0"/>
        <w:autoSpaceDN w:val="0"/>
        <w:adjustRightInd w:val="0"/>
        <w:spacing w:before="0" w:line="240" w:lineRule="auto"/>
        <w:ind w:left="1080" w:firstLine="0"/>
        <w:contextualSpacing/>
        <w:textAlignment w:val="baseline"/>
        <w:rPr>
          <w:b/>
          <w:szCs w:val="22"/>
        </w:rPr>
      </w:pPr>
    </w:p>
    <w:p w:rsidR="00FF1608" w:rsidRPr="001812D6" w:rsidRDefault="00FF1608" w:rsidP="00FF1608">
      <w:pPr>
        <w:pStyle w:val="ListParagraph"/>
        <w:numPr>
          <w:ilvl w:val="2"/>
          <w:numId w:val="9"/>
        </w:numPr>
        <w:overflowPunct w:val="0"/>
        <w:autoSpaceDE w:val="0"/>
        <w:autoSpaceDN w:val="0"/>
        <w:adjustRightInd w:val="0"/>
        <w:spacing w:before="0" w:line="240" w:lineRule="auto"/>
        <w:textAlignment w:val="baseline"/>
        <w:rPr>
          <w:b/>
          <w:szCs w:val="22"/>
          <w:lang w:val="id-ID"/>
        </w:rPr>
      </w:pPr>
      <w:r w:rsidRPr="001812D6">
        <w:rPr>
          <w:b/>
          <w:szCs w:val="22"/>
          <w:lang w:val="id-ID"/>
        </w:rPr>
        <w:t xml:space="preserve">Hasil Dan Pembahasan Pengujian </w:t>
      </w:r>
      <w:r>
        <w:rPr>
          <w:b/>
          <w:szCs w:val="22"/>
        </w:rPr>
        <w:t>Sel Surya</w:t>
      </w:r>
    </w:p>
    <w:p w:rsidR="00FF1608" w:rsidRDefault="00FF1608" w:rsidP="00FF1608">
      <w:pPr>
        <w:spacing w:line="240" w:lineRule="auto"/>
        <w:ind w:left="709"/>
        <w:contextualSpacing/>
        <w:rPr>
          <w:rFonts w:eastAsiaTheme="minorHAnsi"/>
          <w:szCs w:val="22"/>
        </w:rPr>
      </w:pPr>
      <w:proofErr w:type="gramStart"/>
      <w:r w:rsidRPr="001812D6">
        <w:rPr>
          <w:rFonts w:eastAsiaTheme="minorHAnsi"/>
          <w:szCs w:val="22"/>
        </w:rPr>
        <w:t xml:space="preserve">Pengujian dilakukan pada </w:t>
      </w:r>
      <w:r>
        <w:rPr>
          <w:rFonts w:eastAsiaTheme="minorHAnsi"/>
          <w:szCs w:val="22"/>
        </w:rPr>
        <w:t>pagi hari sampai sore hari, untuk mendapatkan hasil daya maksimal yang dapat ditangkap oleh panel</w:t>
      </w:r>
      <w:r w:rsidR="005F7B93">
        <w:rPr>
          <w:rFonts w:eastAsiaTheme="minorHAnsi"/>
          <w:szCs w:val="22"/>
        </w:rPr>
        <w:t xml:space="preserve"> surya.</w:t>
      </w:r>
      <w:proofErr w:type="gramEnd"/>
      <w:r w:rsidR="005F7B93">
        <w:rPr>
          <w:rFonts w:eastAsiaTheme="minorHAnsi"/>
          <w:szCs w:val="22"/>
        </w:rPr>
        <w:t xml:space="preserve"> </w:t>
      </w:r>
      <w:proofErr w:type="gramStart"/>
      <w:r w:rsidR="005F7B93">
        <w:rPr>
          <w:rFonts w:eastAsiaTheme="minorHAnsi"/>
          <w:szCs w:val="22"/>
        </w:rPr>
        <w:t>Hasil tampak seperi dalam table 2 dibawah.</w:t>
      </w:r>
      <w:proofErr w:type="gramEnd"/>
      <w:r>
        <w:rPr>
          <w:rFonts w:eastAsiaTheme="minorHAnsi"/>
          <w:szCs w:val="22"/>
        </w:rPr>
        <w:t xml:space="preserve"> </w:t>
      </w:r>
    </w:p>
    <w:p w:rsidR="00FF1608" w:rsidRPr="001812D6" w:rsidRDefault="00FF1608" w:rsidP="00FF1608">
      <w:pPr>
        <w:spacing w:line="240" w:lineRule="auto"/>
        <w:ind w:left="709"/>
        <w:contextualSpacing/>
        <w:rPr>
          <w:rFonts w:eastAsiaTheme="minorHAnsi"/>
          <w:szCs w:val="22"/>
        </w:rPr>
      </w:pPr>
      <w:r w:rsidRPr="001812D6">
        <w:rPr>
          <w:rFonts w:eastAsiaTheme="minorHAnsi"/>
          <w:szCs w:val="22"/>
        </w:rPr>
        <w:t xml:space="preserve"> </w:t>
      </w:r>
    </w:p>
    <w:p w:rsidR="00FF1608" w:rsidRPr="001812D6" w:rsidRDefault="00FF1608" w:rsidP="00FF1608">
      <w:pPr>
        <w:spacing w:line="240" w:lineRule="auto"/>
        <w:ind w:left="426"/>
        <w:contextualSpacing/>
        <w:rPr>
          <w:rFonts w:eastAsiaTheme="minorHAnsi"/>
          <w:szCs w:val="22"/>
        </w:rPr>
      </w:pPr>
    </w:p>
    <w:p w:rsidR="00FF1608" w:rsidRDefault="00FF1608" w:rsidP="00FF1608">
      <w:pPr>
        <w:spacing w:before="0" w:line="240" w:lineRule="auto"/>
        <w:ind w:firstLine="0"/>
        <w:jc w:val="center"/>
        <w:outlineLvl w:val="0"/>
        <w:rPr>
          <w:b/>
          <w:noProof/>
          <w:szCs w:val="22"/>
        </w:rPr>
      </w:pPr>
    </w:p>
    <w:p w:rsidR="00FF1608" w:rsidRDefault="00FF1608" w:rsidP="00FF1608">
      <w:pPr>
        <w:spacing w:before="0" w:line="240" w:lineRule="auto"/>
        <w:ind w:firstLine="0"/>
        <w:jc w:val="center"/>
        <w:outlineLvl w:val="0"/>
        <w:rPr>
          <w:b/>
          <w:noProof/>
          <w:szCs w:val="22"/>
        </w:rPr>
      </w:pPr>
    </w:p>
    <w:p w:rsidR="00FF1608" w:rsidRDefault="00FF1608" w:rsidP="00FF1608">
      <w:pPr>
        <w:spacing w:before="0" w:line="240" w:lineRule="auto"/>
        <w:ind w:firstLine="0"/>
        <w:jc w:val="center"/>
        <w:outlineLvl w:val="0"/>
        <w:rPr>
          <w:b/>
          <w:noProof/>
          <w:szCs w:val="22"/>
        </w:rPr>
      </w:pPr>
    </w:p>
    <w:p w:rsidR="00FF1608" w:rsidRDefault="00FF1608" w:rsidP="00FF1608">
      <w:pPr>
        <w:spacing w:before="0" w:line="240" w:lineRule="auto"/>
        <w:ind w:firstLine="0"/>
        <w:jc w:val="center"/>
        <w:outlineLvl w:val="0"/>
        <w:rPr>
          <w:b/>
          <w:noProof/>
          <w:szCs w:val="22"/>
        </w:rPr>
      </w:pPr>
    </w:p>
    <w:p w:rsidR="00313E17" w:rsidRPr="00DE3675" w:rsidRDefault="00313E17" w:rsidP="00313E17">
      <w:pPr>
        <w:spacing w:before="0" w:line="240" w:lineRule="auto"/>
        <w:ind w:firstLine="0"/>
        <w:jc w:val="center"/>
        <w:outlineLvl w:val="0"/>
        <w:rPr>
          <w:b/>
          <w:noProof/>
          <w:szCs w:val="22"/>
          <w:lang w:val="id-ID"/>
        </w:rPr>
      </w:pPr>
      <w:r w:rsidRPr="00DE3675">
        <w:rPr>
          <w:b/>
          <w:noProof/>
          <w:szCs w:val="22"/>
          <w:lang w:val="id-ID"/>
        </w:rPr>
        <w:t xml:space="preserve">Tabel </w:t>
      </w:r>
      <w:r w:rsidR="003449EA">
        <w:rPr>
          <w:b/>
          <w:noProof/>
          <w:szCs w:val="22"/>
        </w:rPr>
        <w:t>3.3.</w:t>
      </w:r>
      <w:r w:rsidRPr="00DE3675">
        <w:rPr>
          <w:b/>
          <w:noProof/>
          <w:szCs w:val="22"/>
          <w:lang w:val="id-ID"/>
        </w:rPr>
        <w:t xml:space="preserve"> </w:t>
      </w:r>
      <w:r>
        <w:rPr>
          <w:b/>
          <w:noProof/>
        </w:rPr>
        <w:t>Hasil Pengukuran Panel surya</w:t>
      </w:r>
    </w:p>
    <w:tbl>
      <w:tblPr>
        <w:tblW w:w="0" w:type="auto"/>
        <w:jc w:val="center"/>
        <w:tblLook w:val="04A0" w:firstRow="1" w:lastRow="0" w:firstColumn="1" w:lastColumn="0" w:noHBand="0" w:noVBand="1"/>
      </w:tblPr>
      <w:tblGrid>
        <w:gridCol w:w="1116"/>
        <w:gridCol w:w="1234"/>
        <w:gridCol w:w="1634"/>
        <w:gridCol w:w="1273"/>
      </w:tblGrid>
      <w:tr w:rsidR="00313E17" w:rsidRPr="006E3B70" w:rsidTr="00FF1608">
        <w:trPr>
          <w:trHeight w:val="305"/>
          <w:jc w:val="center"/>
        </w:trPr>
        <w:tc>
          <w:tcPr>
            <w:tcW w:w="1116" w:type="dxa"/>
            <w:tcBorders>
              <w:top w:val="single" w:sz="4" w:space="0" w:color="auto"/>
              <w:bottom w:val="single" w:sz="4" w:space="0" w:color="auto"/>
            </w:tcBorders>
            <w:shd w:val="clear" w:color="auto" w:fill="D9D9D9"/>
            <w:vAlign w:val="center"/>
          </w:tcPr>
          <w:p w:rsidR="00313E17" w:rsidRPr="008E75C2" w:rsidRDefault="00313E17" w:rsidP="00FF1608">
            <w:pPr>
              <w:spacing w:line="240" w:lineRule="auto"/>
              <w:contextualSpacing/>
              <w:jc w:val="center"/>
              <w:rPr>
                <w:b/>
                <w:bCs/>
                <w:noProof/>
                <w:color w:val="000000"/>
                <w:sz w:val="18"/>
                <w:szCs w:val="18"/>
              </w:rPr>
            </w:pPr>
            <w:r>
              <w:rPr>
                <w:b/>
                <w:bCs/>
                <w:noProof/>
                <w:color w:val="000000"/>
                <w:sz w:val="18"/>
                <w:szCs w:val="18"/>
              </w:rPr>
              <w:t>No</w:t>
            </w:r>
          </w:p>
        </w:tc>
        <w:tc>
          <w:tcPr>
            <w:tcW w:w="1234" w:type="dxa"/>
            <w:tcBorders>
              <w:top w:val="single" w:sz="4" w:space="0" w:color="auto"/>
              <w:bottom w:val="single" w:sz="4" w:space="0" w:color="auto"/>
            </w:tcBorders>
            <w:shd w:val="clear" w:color="auto" w:fill="D9D9D9"/>
            <w:vAlign w:val="center"/>
          </w:tcPr>
          <w:p w:rsidR="00313E17" w:rsidRPr="008E75C2" w:rsidRDefault="00313E17" w:rsidP="00313E17">
            <w:pPr>
              <w:spacing w:before="0" w:line="240" w:lineRule="auto"/>
              <w:ind w:firstLine="0"/>
              <w:contextualSpacing/>
              <w:jc w:val="center"/>
              <w:rPr>
                <w:b/>
                <w:bCs/>
                <w:noProof/>
                <w:color w:val="000000"/>
                <w:sz w:val="18"/>
                <w:szCs w:val="18"/>
              </w:rPr>
            </w:pPr>
            <w:r>
              <w:rPr>
                <w:b/>
                <w:bCs/>
                <w:noProof/>
                <w:color w:val="000000"/>
                <w:sz w:val="18"/>
                <w:szCs w:val="18"/>
              </w:rPr>
              <w:t>Arus</w:t>
            </w:r>
          </w:p>
        </w:tc>
        <w:tc>
          <w:tcPr>
            <w:tcW w:w="1634" w:type="dxa"/>
            <w:tcBorders>
              <w:top w:val="single" w:sz="4" w:space="0" w:color="auto"/>
              <w:bottom w:val="single" w:sz="4" w:space="0" w:color="auto"/>
            </w:tcBorders>
            <w:shd w:val="clear" w:color="auto" w:fill="D9D9D9"/>
            <w:vAlign w:val="center"/>
          </w:tcPr>
          <w:p w:rsidR="00313E17" w:rsidRPr="008E75C2" w:rsidRDefault="00313E17" w:rsidP="00313E17">
            <w:pPr>
              <w:spacing w:line="240" w:lineRule="auto"/>
              <w:contextualSpacing/>
              <w:jc w:val="center"/>
              <w:rPr>
                <w:b/>
                <w:bCs/>
                <w:noProof/>
                <w:color w:val="000000"/>
                <w:sz w:val="18"/>
                <w:szCs w:val="18"/>
              </w:rPr>
            </w:pPr>
            <w:r>
              <w:rPr>
                <w:b/>
                <w:bCs/>
                <w:noProof/>
                <w:color w:val="000000"/>
                <w:sz w:val="18"/>
                <w:szCs w:val="18"/>
              </w:rPr>
              <w:t>Tegangan</w:t>
            </w:r>
          </w:p>
        </w:tc>
        <w:tc>
          <w:tcPr>
            <w:tcW w:w="1273" w:type="dxa"/>
            <w:tcBorders>
              <w:top w:val="single" w:sz="4" w:space="0" w:color="auto"/>
              <w:bottom w:val="single" w:sz="4" w:space="0" w:color="auto"/>
            </w:tcBorders>
            <w:shd w:val="clear" w:color="auto" w:fill="D9D9D9"/>
            <w:vAlign w:val="center"/>
          </w:tcPr>
          <w:p w:rsidR="00313E17" w:rsidRPr="006E3B70" w:rsidRDefault="00313E17" w:rsidP="00313E17">
            <w:pPr>
              <w:spacing w:line="240" w:lineRule="auto"/>
              <w:contextualSpacing/>
              <w:jc w:val="center"/>
              <w:rPr>
                <w:b/>
                <w:bCs/>
                <w:noProof/>
                <w:color w:val="000000"/>
                <w:sz w:val="18"/>
                <w:szCs w:val="18"/>
                <w:lang w:val="id-ID"/>
              </w:rPr>
            </w:pPr>
            <w:r>
              <w:rPr>
                <w:b/>
                <w:bCs/>
                <w:noProof/>
                <w:color w:val="000000"/>
                <w:sz w:val="18"/>
                <w:szCs w:val="18"/>
              </w:rPr>
              <w:t>Daya</w:t>
            </w:r>
          </w:p>
        </w:tc>
      </w:tr>
      <w:tr w:rsidR="00FF1608" w:rsidRPr="006E3B70" w:rsidTr="00B647C9">
        <w:trPr>
          <w:jc w:val="center"/>
        </w:trPr>
        <w:tc>
          <w:tcPr>
            <w:tcW w:w="1116" w:type="dxa"/>
            <w:tcBorders>
              <w:top w:val="single" w:sz="4" w:space="0" w:color="auto"/>
            </w:tcBorders>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w:t>
            </w:r>
          </w:p>
        </w:tc>
        <w:tc>
          <w:tcPr>
            <w:tcW w:w="1234" w:type="dxa"/>
            <w:tcBorders>
              <w:top w:val="single" w:sz="4" w:space="0" w:color="auto"/>
            </w:tcBorders>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2.7</w:t>
            </w:r>
          </w:p>
        </w:tc>
        <w:tc>
          <w:tcPr>
            <w:tcW w:w="1634" w:type="dxa"/>
            <w:tcBorders>
              <w:top w:val="single" w:sz="4" w:space="0" w:color="auto"/>
            </w:tcBorders>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12</w:t>
            </w:r>
          </w:p>
        </w:tc>
        <w:tc>
          <w:tcPr>
            <w:tcW w:w="1273" w:type="dxa"/>
            <w:tcBorders>
              <w:top w:val="single" w:sz="4" w:space="0" w:color="auto"/>
            </w:tcBorders>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32.4</w:t>
            </w:r>
          </w:p>
        </w:tc>
      </w:tr>
      <w:tr w:rsidR="00FF1608" w:rsidRPr="006E3B70" w:rsidTr="00B647C9">
        <w:trPr>
          <w:jc w:val="center"/>
        </w:trPr>
        <w:tc>
          <w:tcPr>
            <w:tcW w:w="1116"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2</w:t>
            </w:r>
          </w:p>
        </w:tc>
        <w:tc>
          <w:tcPr>
            <w:tcW w:w="1234"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3</w:t>
            </w:r>
          </w:p>
        </w:tc>
        <w:tc>
          <w:tcPr>
            <w:tcW w:w="1634"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12</w:t>
            </w:r>
          </w:p>
        </w:tc>
        <w:tc>
          <w:tcPr>
            <w:tcW w:w="1273"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36</w:t>
            </w:r>
          </w:p>
        </w:tc>
      </w:tr>
      <w:tr w:rsidR="00FF1608" w:rsidRPr="006E3B70" w:rsidTr="00B647C9">
        <w:trPr>
          <w:jc w:val="center"/>
        </w:trPr>
        <w:tc>
          <w:tcPr>
            <w:tcW w:w="1116"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3</w:t>
            </w:r>
          </w:p>
        </w:tc>
        <w:tc>
          <w:tcPr>
            <w:tcW w:w="1234"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3.2</w:t>
            </w:r>
          </w:p>
        </w:tc>
        <w:tc>
          <w:tcPr>
            <w:tcW w:w="1634"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12</w:t>
            </w:r>
          </w:p>
        </w:tc>
        <w:tc>
          <w:tcPr>
            <w:tcW w:w="1273"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38.4</w:t>
            </w:r>
          </w:p>
        </w:tc>
      </w:tr>
      <w:tr w:rsidR="00FF1608" w:rsidRPr="006E3B70" w:rsidTr="00B647C9">
        <w:trPr>
          <w:jc w:val="center"/>
        </w:trPr>
        <w:tc>
          <w:tcPr>
            <w:tcW w:w="1116"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4</w:t>
            </w:r>
          </w:p>
        </w:tc>
        <w:tc>
          <w:tcPr>
            <w:tcW w:w="1234"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3.4</w:t>
            </w:r>
          </w:p>
        </w:tc>
        <w:tc>
          <w:tcPr>
            <w:tcW w:w="1634"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12</w:t>
            </w:r>
          </w:p>
        </w:tc>
        <w:tc>
          <w:tcPr>
            <w:tcW w:w="1273"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40.8</w:t>
            </w:r>
          </w:p>
        </w:tc>
      </w:tr>
      <w:tr w:rsidR="00FF1608" w:rsidRPr="006E3B70" w:rsidTr="00B647C9">
        <w:trPr>
          <w:jc w:val="center"/>
        </w:trPr>
        <w:tc>
          <w:tcPr>
            <w:tcW w:w="1116"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5</w:t>
            </w:r>
          </w:p>
        </w:tc>
        <w:tc>
          <w:tcPr>
            <w:tcW w:w="1234"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3.4</w:t>
            </w:r>
          </w:p>
        </w:tc>
        <w:tc>
          <w:tcPr>
            <w:tcW w:w="1634"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12</w:t>
            </w:r>
          </w:p>
        </w:tc>
        <w:tc>
          <w:tcPr>
            <w:tcW w:w="1273"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40.8</w:t>
            </w:r>
          </w:p>
        </w:tc>
      </w:tr>
      <w:tr w:rsidR="00FF1608" w:rsidRPr="006E3B70" w:rsidTr="00B647C9">
        <w:trPr>
          <w:jc w:val="center"/>
        </w:trPr>
        <w:tc>
          <w:tcPr>
            <w:tcW w:w="1116"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6</w:t>
            </w:r>
          </w:p>
        </w:tc>
        <w:tc>
          <w:tcPr>
            <w:tcW w:w="1234"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4.1</w:t>
            </w:r>
          </w:p>
        </w:tc>
        <w:tc>
          <w:tcPr>
            <w:tcW w:w="1634"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12</w:t>
            </w:r>
          </w:p>
        </w:tc>
        <w:tc>
          <w:tcPr>
            <w:tcW w:w="1273"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49.2</w:t>
            </w:r>
          </w:p>
        </w:tc>
      </w:tr>
      <w:tr w:rsidR="00FF1608" w:rsidRPr="006E3B70" w:rsidTr="00B647C9">
        <w:trPr>
          <w:jc w:val="center"/>
        </w:trPr>
        <w:tc>
          <w:tcPr>
            <w:tcW w:w="1116"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7</w:t>
            </w:r>
          </w:p>
        </w:tc>
        <w:tc>
          <w:tcPr>
            <w:tcW w:w="1234"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4.3</w:t>
            </w:r>
          </w:p>
        </w:tc>
        <w:tc>
          <w:tcPr>
            <w:tcW w:w="1634"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12</w:t>
            </w:r>
          </w:p>
        </w:tc>
        <w:tc>
          <w:tcPr>
            <w:tcW w:w="1273"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51.6</w:t>
            </w:r>
          </w:p>
        </w:tc>
      </w:tr>
      <w:tr w:rsidR="00FF1608" w:rsidRPr="006E3B70" w:rsidTr="00B647C9">
        <w:trPr>
          <w:jc w:val="center"/>
        </w:trPr>
        <w:tc>
          <w:tcPr>
            <w:tcW w:w="1116"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8</w:t>
            </w:r>
          </w:p>
        </w:tc>
        <w:tc>
          <w:tcPr>
            <w:tcW w:w="1234"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4.6</w:t>
            </w:r>
          </w:p>
        </w:tc>
        <w:tc>
          <w:tcPr>
            <w:tcW w:w="1634"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12</w:t>
            </w:r>
          </w:p>
        </w:tc>
        <w:tc>
          <w:tcPr>
            <w:tcW w:w="1273"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55.2</w:t>
            </w:r>
          </w:p>
        </w:tc>
      </w:tr>
      <w:tr w:rsidR="00FF1608" w:rsidRPr="006E3B70" w:rsidTr="00B647C9">
        <w:trPr>
          <w:jc w:val="center"/>
        </w:trPr>
        <w:tc>
          <w:tcPr>
            <w:tcW w:w="1116"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9</w:t>
            </w:r>
          </w:p>
        </w:tc>
        <w:tc>
          <w:tcPr>
            <w:tcW w:w="1234"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4.8</w:t>
            </w:r>
          </w:p>
        </w:tc>
        <w:tc>
          <w:tcPr>
            <w:tcW w:w="1634"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12</w:t>
            </w:r>
          </w:p>
        </w:tc>
        <w:tc>
          <w:tcPr>
            <w:tcW w:w="1273"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57.6</w:t>
            </w:r>
          </w:p>
        </w:tc>
      </w:tr>
      <w:tr w:rsidR="00FF1608" w:rsidRPr="006E3B70" w:rsidTr="00B647C9">
        <w:trPr>
          <w:jc w:val="center"/>
        </w:trPr>
        <w:tc>
          <w:tcPr>
            <w:tcW w:w="1116"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10</w:t>
            </w:r>
          </w:p>
        </w:tc>
        <w:tc>
          <w:tcPr>
            <w:tcW w:w="1234"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4.9</w:t>
            </w:r>
          </w:p>
        </w:tc>
        <w:tc>
          <w:tcPr>
            <w:tcW w:w="1634"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12</w:t>
            </w:r>
          </w:p>
        </w:tc>
        <w:tc>
          <w:tcPr>
            <w:tcW w:w="1273"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58.8</w:t>
            </w:r>
          </w:p>
        </w:tc>
      </w:tr>
      <w:tr w:rsidR="00FF1608" w:rsidRPr="006E3B70" w:rsidTr="00B647C9">
        <w:trPr>
          <w:jc w:val="center"/>
        </w:trPr>
        <w:tc>
          <w:tcPr>
            <w:tcW w:w="1116"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11</w:t>
            </w:r>
          </w:p>
        </w:tc>
        <w:tc>
          <w:tcPr>
            <w:tcW w:w="1234"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4.7</w:t>
            </w:r>
          </w:p>
        </w:tc>
        <w:tc>
          <w:tcPr>
            <w:tcW w:w="1634"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12</w:t>
            </w:r>
          </w:p>
        </w:tc>
        <w:tc>
          <w:tcPr>
            <w:tcW w:w="1273"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56.4</w:t>
            </w:r>
          </w:p>
        </w:tc>
      </w:tr>
      <w:tr w:rsidR="00FF1608" w:rsidRPr="006E3B70" w:rsidTr="00B647C9">
        <w:trPr>
          <w:jc w:val="center"/>
        </w:trPr>
        <w:tc>
          <w:tcPr>
            <w:tcW w:w="1116"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12</w:t>
            </w:r>
          </w:p>
        </w:tc>
        <w:tc>
          <w:tcPr>
            <w:tcW w:w="1234"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4.5</w:t>
            </w:r>
          </w:p>
        </w:tc>
        <w:tc>
          <w:tcPr>
            <w:tcW w:w="1634"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12</w:t>
            </w:r>
          </w:p>
        </w:tc>
        <w:tc>
          <w:tcPr>
            <w:tcW w:w="1273"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54</w:t>
            </w:r>
          </w:p>
        </w:tc>
      </w:tr>
      <w:tr w:rsidR="00FF1608" w:rsidRPr="006E3B70" w:rsidTr="00B647C9">
        <w:trPr>
          <w:jc w:val="center"/>
        </w:trPr>
        <w:tc>
          <w:tcPr>
            <w:tcW w:w="1116"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13</w:t>
            </w:r>
          </w:p>
        </w:tc>
        <w:tc>
          <w:tcPr>
            <w:tcW w:w="1234"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4.3</w:t>
            </w:r>
          </w:p>
        </w:tc>
        <w:tc>
          <w:tcPr>
            <w:tcW w:w="1634"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12</w:t>
            </w:r>
          </w:p>
        </w:tc>
        <w:tc>
          <w:tcPr>
            <w:tcW w:w="1273"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51.6</w:t>
            </w:r>
          </w:p>
        </w:tc>
      </w:tr>
      <w:tr w:rsidR="00FF1608" w:rsidRPr="006E3B70" w:rsidTr="00B647C9">
        <w:trPr>
          <w:jc w:val="center"/>
        </w:trPr>
        <w:tc>
          <w:tcPr>
            <w:tcW w:w="1116"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14</w:t>
            </w:r>
          </w:p>
        </w:tc>
        <w:tc>
          <w:tcPr>
            <w:tcW w:w="1234"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4.2</w:t>
            </w:r>
          </w:p>
        </w:tc>
        <w:tc>
          <w:tcPr>
            <w:tcW w:w="1634"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12</w:t>
            </w:r>
          </w:p>
        </w:tc>
        <w:tc>
          <w:tcPr>
            <w:tcW w:w="1273"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50.4</w:t>
            </w:r>
          </w:p>
        </w:tc>
      </w:tr>
      <w:tr w:rsidR="00FF1608" w:rsidRPr="006E3B70" w:rsidTr="00B647C9">
        <w:trPr>
          <w:jc w:val="center"/>
        </w:trPr>
        <w:tc>
          <w:tcPr>
            <w:tcW w:w="1116"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15</w:t>
            </w:r>
          </w:p>
        </w:tc>
        <w:tc>
          <w:tcPr>
            <w:tcW w:w="1234"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4</w:t>
            </w:r>
          </w:p>
        </w:tc>
        <w:tc>
          <w:tcPr>
            <w:tcW w:w="1634"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12</w:t>
            </w:r>
          </w:p>
        </w:tc>
        <w:tc>
          <w:tcPr>
            <w:tcW w:w="1273"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48</w:t>
            </w:r>
          </w:p>
        </w:tc>
      </w:tr>
      <w:tr w:rsidR="00FF1608" w:rsidRPr="006E3B70" w:rsidTr="00B647C9">
        <w:trPr>
          <w:jc w:val="center"/>
        </w:trPr>
        <w:tc>
          <w:tcPr>
            <w:tcW w:w="1116"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16</w:t>
            </w:r>
          </w:p>
        </w:tc>
        <w:tc>
          <w:tcPr>
            <w:tcW w:w="1234"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3.7</w:t>
            </w:r>
          </w:p>
        </w:tc>
        <w:tc>
          <w:tcPr>
            <w:tcW w:w="1634"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12</w:t>
            </w:r>
          </w:p>
        </w:tc>
        <w:tc>
          <w:tcPr>
            <w:tcW w:w="1273"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44.4</w:t>
            </w:r>
          </w:p>
        </w:tc>
      </w:tr>
      <w:tr w:rsidR="00FF1608" w:rsidRPr="006E3B70" w:rsidTr="00B647C9">
        <w:trPr>
          <w:jc w:val="center"/>
        </w:trPr>
        <w:tc>
          <w:tcPr>
            <w:tcW w:w="1116"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17</w:t>
            </w:r>
          </w:p>
        </w:tc>
        <w:tc>
          <w:tcPr>
            <w:tcW w:w="1234"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3.5</w:t>
            </w:r>
          </w:p>
        </w:tc>
        <w:tc>
          <w:tcPr>
            <w:tcW w:w="1634"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12</w:t>
            </w:r>
          </w:p>
        </w:tc>
        <w:tc>
          <w:tcPr>
            <w:tcW w:w="1273"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42</w:t>
            </w:r>
          </w:p>
        </w:tc>
      </w:tr>
      <w:tr w:rsidR="00FF1608" w:rsidRPr="006E3B70" w:rsidTr="00B647C9">
        <w:trPr>
          <w:jc w:val="center"/>
        </w:trPr>
        <w:tc>
          <w:tcPr>
            <w:tcW w:w="1116"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18</w:t>
            </w:r>
          </w:p>
        </w:tc>
        <w:tc>
          <w:tcPr>
            <w:tcW w:w="1234"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3.4</w:t>
            </w:r>
          </w:p>
        </w:tc>
        <w:tc>
          <w:tcPr>
            <w:tcW w:w="1634"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12</w:t>
            </w:r>
          </w:p>
        </w:tc>
        <w:tc>
          <w:tcPr>
            <w:tcW w:w="1273"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40.8</w:t>
            </w:r>
          </w:p>
        </w:tc>
      </w:tr>
      <w:tr w:rsidR="00FF1608" w:rsidRPr="006E3B70" w:rsidTr="00B647C9">
        <w:trPr>
          <w:jc w:val="center"/>
        </w:trPr>
        <w:tc>
          <w:tcPr>
            <w:tcW w:w="1116"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19</w:t>
            </w:r>
          </w:p>
        </w:tc>
        <w:tc>
          <w:tcPr>
            <w:tcW w:w="1234"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3.3</w:t>
            </w:r>
          </w:p>
        </w:tc>
        <w:tc>
          <w:tcPr>
            <w:tcW w:w="1634"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12</w:t>
            </w:r>
          </w:p>
        </w:tc>
        <w:tc>
          <w:tcPr>
            <w:tcW w:w="1273"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39.6</w:t>
            </w:r>
          </w:p>
        </w:tc>
      </w:tr>
      <w:tr w:rsidR="00FF1608" w:rsidRPr="006E3B70" w:rsidTr="00B647C9">
        <w:trPr>
          <w:jc w:val="center"/>
        </w:trPr>
        <w:tc>
          <w:tcPr>
            <w:tcW w:w="1116"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20</w:t>
            </w:r>
          </w:p>
        </w:tc>
        <w:tc>
          <w:tcPr>
            <w:tcW w:w="1234" w:type="dxa"/>
            <w:shd w:val="clear" w:color="auto" w:fill="auto"/>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3.1</w:t>
            </w:r>
          </w:p>
        </w:tc>
        <w:tc>
          <w:tcPr>
            <w:tcW w:w="1634"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12</w:t>
            </w:r>
          </w:p>
        </w:tc>
        <w:tc>
          <w:tcPr>
            <w:tcW w:w="1273" w:type="dxa"/>
            <w:vAlign w:val="bottom"/>
          </w:tcPr>
          <w:p w:rsidR="00FF1608" w:rsidRPr="00FF1608" w:rsidRDefault="00FF1608" w:rsidP="00FF1608">
            <w:pPr>
              <w:spacing w:line="240" w:lineRule="auto"/>
              <w:contextualSpacing/>
              <w:rPr>
                <w:noProof/>
                <w:color w:val="000000"/>
                <w:sz w:val="18"/>
                <w:szCs w:val="18"/>
              </w:rPr>
            </w:pPr>
            <w:r w:rsidRPr="00FF1608">
              <w:rPr>
                <w:noProof/>
                <w:color w:val="000000"/>
                <w:sz w:val="18"/>
                <w:szCs w:val="18"/>
              </w:rPr>
              <w:t>37.2</w:t>
            </w:r>
          </w:p>
        </w:tc>
      </w:tr>
    </w:tbl>
    <w:p w:rsidR="00F42C65" w:rsidRDefault="00F42C65" w:rsidP="005F7B93">
      <w:pPr>
        <w:overflowPunct w:val="0"/>
        <w:autoSpaceDE w:val="0"/>
        <w:autoSpaceDN w:val="0"/>
        <w:adjustRightInd w:val="0"/>
        <w:spacing w:line="240" w:lineRule="auto"/>
        <w:ind w:left="709" w:firstLine="578"/>
        <w:textAlignment w:val="baseline"/>
        <w:rPr>
          <w:szCs w:val="22"/>
        </w:rPr>
      </w:pPr>
    </w:p>
    <w:p w:rsidR="005F7B93" w:rsidRDefault="005F7B93" w:rsidP="005F7B93">
      <w:pPr>
        <w:overflowPunct w:val="0"/>
        <w:autoSpaceDE w:val="0"/>
        <w:autoSpaceDN w:val="0"/>
        <w:adjustRightInd w:val="0"/>
        <w:spacing w:line="240" w:lineRule="auto"/>
        <w:ind w:left="709" w:firstLine="578"/>
        <w:textAlignment w:val="baseline"/>
        <w:rPr>
          <w:szCs w:val="22"/>
        </w:rPr>
      </w:pPr>
      <w:proofErr w:type="gramStart"/>
      <w:r w:rsidRPr="001812D6">
        <w:rPr>
          <w:szCs w:val="22"/>
        </w:rPr>
        <w:t xml:space="preserve">Tabel </w:t>
      </w:r>
      <w:r>
        <w:rPr>
          <w:szCs w:val="22"/>
        </w:rPr>
        <w:t>2.</w:t>
      </w:r>
      <w:proofErr w:type="gramEnd"/>
      <w:r>
        <w:rPr>
          <w:szCs w:val="22"/>
        </w:rPr>
        <w:t xml:space="preserve"> </w:t>
      </w:r>
      <w:r w:rsidRPr="001812D6">
        <w:rPr>
          <w:szCs w:val="22"/>
        </w:rPr>
        <w:t xml:space="preserve"> </w:t>
      </w:r>
      <w:proofErr w:type="gramStart"/>
      <w:r w:rsidRPr="001812D6">
        <w:rPr>
          <w:szCs w:val="22"/>
        </w:rPr>
        <w:t>diatas</w:t>
      </w:r>
      <w:proofErr w:type="gramEnd"/>
      <w:r w:rsidRPr="001812D6">
        <w:rPr>
          <w:szCs w:val="22"/>
        </w:rPr>
        <w:t xml:space="preserve"> membuktikan </w:t>
      </w:r>
      <w:r>
        <w:rPr>
          <w:szCs w:val="22"/>
        </w:rPr>
        <w:t>bahwa besarnya daya listrik berbanding lurus dengan intensitas cahaya matahari yang ditangkap oleh panel surya.</w:t>
      </w:r>
      <w:r w:rsidR="00FE626E">
        <w:rPr>
          <w:szCs w:val="22"/>
        </w:rPr>
        <w:t xml:space="preserve"> </w:t>
      </w:r>
      <w:r>
        <w:rPr>
          <w:szCs w:val="22"/>
        </w:rPr>
        <w:t>Daya maksimal yang bisa ditangkap oleh panel surya sebesar 58</w:t>
      </w:r>
      <w:proofErr w:type="gramStart"/>
      <w:r>
        <w:rPr>
          <w:szCs w:val="22"/>
        </w:rPr>
        <w:t>,8</w:t>
      </w:r>
      <w:proofErr w:type="gramEnd"/>
      <w:r>
        <w:rPr>
          <w:szCs w:val="22"/>
        </w:rPr>
        <w:t xml:space="preserve"> watt, daya minimal yang ditangkap sebesar 3,2 watt. Dan daya rata-rata sebesar 46</w:t>
      </w:r>
      <w:proofErr w:type="gramStart"/>
      <w:r>
        <w:rPr>
          <w:szCs w:val="22"/>
        </w:rPr>
        <w:t>,26</w:t>
      </w:r>
      <w:proofErr w:type="gramEnd"/>
      <w:r>
        <w:rPr>
          <w:szCs w:val="22"/>
        </w:rPr>
        <w:t xml:space="preserve"> watt.</w:t>
      </w:r>
    </w:p>
    <w:p w:rsidR="00313E17" w:rsidRDefault="00313E17" w:rsidP="00FE626E">
      <w:pPr>
        <w:overflowPunct w:val="0"/>
        <w:autoSpaceDE w:val="0"/>
        <w:autoSpaceDN w:val="0"/>
        <w:adjustRightInd w:val="0"/>
        <w:spacing w:line="240" w:lineRule="auto"/>
        <w:ind w:firstLine="0"/>
        <w:textAlignment w:val="baseline"/>
        <w:rPr>
          <w:szCs w:val="22"/>
        </w:rPr>
      </w:pPr>
    </w:p>
    <w:p w:rsidR="00FE626E" w:rsidRPr="00FE626E" w:rsidRDefault="00FE626E" w:rsidP="00FE626E">
      <w:pPr>
        <w:pStyle w:val="ListParagraph"/>
        <w:numPr>
          <w:ilvl w:val="1"/>
          <w:numId w:val="9"/>
        </w:numPr>
        <w:spacing w:before="0" w:line="240" w:lineRule="auto"/>
        <w:ind w:left="426" w:hanging="426"/>
        <w:rPr>
          <w:b/>
          <w:noProof/>
          <w:szCs w:val="22"/>
        </w:rPr>
      </w:pPr>
      <w:r w:rsidRPr="00FE626E">
        <w:rPr>
          <w:b/>
          <w:noProof/>
          <w:szCs w:val="22"/>
        </w:rPr>
        <w:t>Pengujian IoT</w:t>
      </w:r>
    </w:p>
    <w:p w:rsidR="00FE626E" w:rsidRDefault="00FE626E" w:rsidP="00FE626E">
      <w:pPr>
        <w:overflowPunct w:val="0"/>
        <w:autoSpaceDE w:val="0"/>
        <w:autoSpaceDN w:val="0"/>
        <w:adjustRightInd w:val="0"/>
        <w:spacing w:line="240" w:lineRule="auto"/>
        <w:ind w:left="709" w:firstLine="578"/>
        <w:textAlignment w:val="baseline"/>
        <w:rPr>
          <w:szCs w:val="22"/>
        </w:rPr>
      </w:pPr>
      <w:proofErr w:type="gramStart"/>
      <w:r w:rsidRPr="00FE626E">
        <w:rPr>
          <w:szCs w:val="22"/>
        </w:rPr>
        <w:t>Pengujian IoT dilakukan untuk melihat keakuratan hasil keluaran yang dikontrol oleh nodeMCU ESP8266 dengan blynk.</w:t>
      </w:r>
      <w:proofErr w:type="gramEnd"/>
      <w:r w:rsidRPr="00FE626E">
        <w:rPr>
          <w:szCs w:val="22"/>
        </w:rPr>
        <w:t xml:space="preserve"> </w:t>
      </w:r>
      <w:proofErr w:type="gramStart"/>
      <w:r w:rsidRPr="00FE626E">
        <w:rPr>
          <w:szCs w:val="22"/>
        </w:rPr>
        <w:t>Pengujian dilakukan dengan mengecek hasil dari pengujian 3 sensor yang terhubung dengan nodeMCU dan blynk.</w:t>
      </w:r>
      <w:proofErr w:type="gramEnd"/>
      <w:r w:rsidRPr="00FE626E">
        <w:rPr>
          <w:szCs w:val="22"/>
        </w:rPr>
        <w:t xml:space="preserve"> Pengujian IoT dilakukan dengan mengecek output nodeMCU yang terhubung ke jaringan web blynk.</w:t>
      </w:r>
    </w:p>
    <w:p w:rsidR="006C68F0" w:rsidRPr="00FE626E" w:rsidRDefault="006C68F0" w:rsidP="00FE626E">
      <w:pPr>
        <w:overflowPunct w:val="0"/>
        <w:autoSpaceDE w:val="0"/>
        <w:autoSpaceDN w:val="0"/>
        <w:adjustRightInd w:val="0"/>
        <w:spacing w:line="240" w:lineRule="auto"/>
        <w:ind w:left="709" w:firstLine="578"/>
        <w:textAlignment w:val="baseline"/>
        <w:rPr>
          <w:szCs w:val="22"/>
        </w:rPr>
      </w:pPr>
    </w:p>
    <w:p w:rsidR="00FE626E" w:rsidRPr="006C68F0" w:rsidRDefault="00FE626E" w:rsidP="006C68F0">
      <w:pPr>
        <w:pStyle w:val="ListParagraph"/>
        <w:numPr>
          <w:ilvl w:val="2"/>
          <w:numId w:val="9"/>
        </w:numPr>
        <w:spacing w:before="0" w:line="240" w:lineRule="auto"/>
        <w:rPr>
          <w:b/>
          <w:noProof/>
          <w:szCs w:val="22"/>
        </w:rPr>
      </w:pPr>
      <w:r w:rsidRPr="006C68F0">
        <w:rPr>
          <w:b/>
          <w:noProof/>
          <w:szCs w:val="22"/>
        </w:rPr>
        <w:t xml:space="preserve"> Tujuan Pengujian IoT</w:t>
      </w:r>
    </w:p>
    <w:p w:rsidR="00FE626E" w:rsidRPr="006C68F0" w:rsidRDefault="00FE626E" w:rsidP="00ED48D5">
      <w:pPr>
        <w:pStyle w:val="ListParagraph"/>
        <w:numPr>
          <w:ilvl w:val="0"/>
          <w:numId w:val="45"/>
        </w:numPr>
        <w:overflowPunct w:val="0"/>
        <w:autoSpaceDE w:val="0"/>
        <w:autoSpaceDN w:val="0"/>
        <w:adjustRightInd w:val="0"/>
        <w:spacing w:line="240" w:lineRule="auto"/>
        <w:ind w:left="1080"/>
        <w:textAlignment w:val="baseline"/>
        <w:rPr>
          <w:szCs w:val="22"/>
        </w:rPr>
      </w:pPr>
      <w:r w:rsidRPr="006C68F0">
        <w:rPr>
          <w:sz w:val="24"/>
          <w:szCs w:val="24"/>
          <w:lang w:val="id-ID"/>
        </w:rPr>
        <w:t xml:space="preserve">Untuk </w:t>
      </w:r>
      <w:r w:rsidRPr="006C68F0">
        <w:rPr>
          <w:szCs w:val="22"/>
        </w:rPr>
        <w:t>menguji nodeMCU ESP8266 dapat bekerja semestinya.</w:t>
      </w:r>
    </w:p>
    <w:p w:rsidR="00FE626E" w:rsidRPr="006C68F0" w:rsidRDefault="00FE626E" w:rsidP="00ED48D5">
      <w:pPr>
        <w:pStyle w:val="ListParagraph"/>
        <w:numPr>
          <w:ilvl w:val="0"/>
          <w:numId w:val="45"/>
        </w:numPr>
        <w:overflowPunct w:val="0"/>
        <w:autoSpaceDE w:val="0"/>
        <w:autoSpaceDN w:val="0"/>
        <w:adjustRightInd w:val="0"/>
        <w:spacing w:line="240" w:lineRule="auto"/>
        <w:ind w:left="1080"/>
        <w:textAlignment w:val="baseline"/>
        <w:rPr>
          <w:szCs w:val="22"/>
        </w:rPr>
      </w:pPr>
      <w:r w:rsidRPr="006C68F0">
        <w:rPr>
          <w:szCs w:val="22"/>
        </w:rPr>
        <w:t xml:space="preserve">Untuk menguji software blynk dapat bekerja dengan baik </w:t>
      </w:r>
      <w:proofErr w:type="gramStart"/>
      <w:r w:rsidRPr="006C68F0">
        <w:rPr>
          <w:szCs w:val="22"/>
        </w:rPr>
        <w:t>apa</w:t>
      </w:r>
      <w:proofErr w:type="gramEnd"/>
      <w:r w:rsidRPr="006C68F0">
        <w:rPr>
          <w:szCs w:val="22"/>
        </w:rPr>
        <w:t xml:space="preserve"> tidak.</w:t>
      </w:r>
    </w:p>
    <w:p w:rsidR="00FE626E" w:rsidRPr="006C68F0" w:rsidRDefault="00FE626E" w:rsidP="00ED48D5">
      <w:pPr>
        <w:pStyle w:val="ListParagraph"/>
        <w:numPr>
          <w:ilvl w:val="0"/>
          <w:numId w:val="45"/>
        </w:numPr>
        <w:overflowPunct w:val="0"/>
        <w:autoSpaceDE w:val="0"/>
        <w:autoSpaceDN w:val="0"/>
        <w:adjustRightInd w:val="0"/>
        <w:spacing w:line="240" w:lineRule="auto"/>
        <w:ind w:left="1080"/>
        <w:textAlignment w:val="baseline"/>
        <w:rPr>
          <w:szCs w:val="22"/>
        </w:rPr>
      </w:pPr>
      <w:r w:rsidRPr="006C68F0">
        <w:rPr>
          <w:szCs w:val="22"/>
        </w:rPr>
        <w:t xml:space="preserve">Untuk mengetahui hasil output nodeMCU sudah bekerja dengan baik atau tidak. </w:t>
      </w:r>
    </w:p>
    <w:p w:rsidR="00FE626E" w:rsidRDefault="00FE626E" w:rsidP="00ED48D5">
      <w:pPr>
        <w:pStyle w:val="ListParagraph"/>
        <w:numPr>
          <w:ilvl w:val="0"/>
          <w:numId w:val="45"/>
        </w:numPr>
        <w:overflowPunct w:val="0"/>
        <w:autoSpaceDE w:val="0"/>
        <w:autoSpaceDN w:val="0"/>
        <w:adjustRightInd w:val="0"/>
        <w:spacing w:line="240" w:lineRule="auto"/>
        <w:ind w:left="1080"/>
        <w:textAlignment w:val="baseline"/>
        <w:rPr>
          <w:szCs w:val="22"/>
        </w:rPr>
      </w:pPr>
      <w:r w:rsidRPr="006C68F0">
        <w:rPr>
          <w:szCs w:val="22"/>
        </w:rPr>
        <w:t xml:space="preserve">Untuk mengetahui hasil yang ditampilkan </w:t>
      </w:r>
      <w:proofErr w:type="gramStart"/>
      <w:r w:rsidRPr="006C68F0">
        <w:rPr>
          <w:szCs w:val="22"/>
        </w:rPr>
        <w:t>blynk  sudah</w:t>
      </w:r>
      <w:proofErr w:type="gramEnd"/>
      <w:r w:rsidRPr="006C68F0">
        <w:rPr>
          <w:szCs w:val="22"/>
        </w:rPr>
        <w:t xml:space="preserve"> sesuai dengan data yang ditampilkan oleh nodeMCU ke LCD apa tidak.</w:t>
      </w:r>
    </w:p>
    <w:p w:rsidR="006C68F0" w:rsidRPr="006C68F0" w:rsidRDefault="006C68F0" w:rsidP="006C68F0">
      <w:pPr>
        <w:pStyle w:val="ListParagraph"/>
        <w:overflowPunct w:val="0"/>
        <w:autoSpaceDE w:val="0"/>
        <w:autoSpaceDN w:val="0"/>
        <w:adjustRightInd w:val="0"/>
        <w:spacing w:line="240" w:lineRule="auto"/>
        <w:ind w:left="1080" w:firstLine="0"/>
        <w:textAlignment w:val="baseline"/>
        <w:rPr>
          <w:szCs w:val="22"/>
        </w:rPr>
      </w:pPr>
    </w:p>
    <w:p w:rsidR="00FE626E" w:rsidRPr="006C68F0" w:rsidRDefault="00FE626E" w:rsidP="006C68F0">
      <w:pPr>
        <w:pStyle w:val="ListParagraph"/>
        <w:numPr>
          <w:ilvl w:val="2"/>
          <w:numId w:val="9"/>
        </w:numPr>
        <w:spacing w:before="0" w:line="240" w:lineRule="auto"/>
        <w:rPr>
          <w:b/>
          <w:noProof/>
          <w:szCs w:val="22"/>
        </w:rPr>
      </w:pPr>
      <w:r w:rsidRPr="006C68F0">
        <w:rPr>
          <w:b/>
          <w:noProof/>
          <w:szCs w:val="22"/>
        </w:rPr>
        <w:t>Alat Dan Bahan Pengujian IoT</w:t>
      </w:r>
    </w:p>
    <w:p w:rsidR="00FE626E" w:rsidRPr="006C68F0" w:rsidRDefault="00FE626E" w:rsidP="00ED48D5">
      <w:pPr>
        <w:pStyle w:val="ListParagraph"/>
        <w:numPr>
          <w:ilvl w:val="0"/>
          <w:numId w:val="46"/>
        </w:numPr>
        <w:overflowPunct w:val="0"/>
        <w:autoSpaceDE w:val="0"/>
        <w:autoSpaceDN w:val="0"/>
        <w:adjustRightInd w:val="0"/>
        <w:spacing w:line="240" w:lineRule="auto"/>
        <w:ind w:left="1080"/>
        <w:textAlignment w:val="baseline"/>
        <w:rPr>
          <w:szCs w:val="22"/>
        </w:rPr>
      </w:pPr>
      <w:r w:rsidRPr="006C68F0">
        <w:rPr>
          <w:szCs w:val="22"/>
        </w:rPr>
        <w:t>Software Blynk</w:t>
      </w:r>
    </w:p>
    <w:p w:rsidR="00FE626E" w:rsidRPr="006C68F0" w:rsidRDefault="00FE626E" w:rsidP="00ED48D5">
      <w:pPr>
        <w:pStyle w:val="ListParagraph"/>
        <w:numPr>
          <w:ilvl w:val="0"/>
          <w:numId w:val="46"/>
        </w:numPr>
        <w:overflowPunct w:val="0"/>
        <w:autoSpaceDE w:val="0"/>
        <w:autoSpaceDN w:val="0"/>
        <w:adjustRightInd w:val="0"/>
        <w:spacing w:line="240" w:lineRule="auto"/>
        <w:ind w:left="1080"/>
        <w:textAlignment w:val="baseline"/>
        <w:rPr>
          <w:szCs w:val="22"/>
        </w:rPr>
      </w:pPr>
      <w:r w:rsidRPr="006C68F0">
        <w:rPr>
          <w:szCs w:val="22"/>
        </w:rPr>
        <w:t>Software Arduino IDE</w:t>
      </w:r>
    </w:p>
    <w:p w:rsidR="00FE626E" w:rsidRPr="006C68F0" w:rsidRDefault="00FE626E" w:rsidP="00ED48D5">
      <w:pPr>
        <w:pStyle w:val="ListParagraph"/>
        <w:numPr>
          <w:ilvl w:val="0"/>
          <w:numId w:val="46"/>
        </w:numPr>
        <w:overflowPunct w:val="0"/>
        <w:autoSpaceDE w:val="0"/>
        <w:autoSpaceDN w:val="0"/>
        <w:adjustRightInd w:val="0"/>
        <w:spacing w:line="240" w:lineRule="auto"/>
        <w:ind w:left="1080"/>
        <w:textAlignment w:val="baseline"/>
        <w:rPr>
          <w:szCs w:val="22"/>
        </w:rPr>
      </w:pPr>
      <w:r w:rsidRPr="006C68F0">
        <w:rPr>
          <w:szCs w:val="22"/>
        </w:rPr>
        <w:t>Power supply</w:t>
      </w:r>
    </w:p>
    <w:p w:rsidR="00FE626E" w:rsidRPr="006C68F0" w:rsidRDefault="00FE626E" w:rsidP="00ED48D5">
      <w:pPr>
        <w:pStyle w:val="ListParagraph"/>
        <w:numPr>
          <w:ilvl w:val="0"/>
          <w:numId w:val="46"/>
        </w:numPr>
        <w:overflowPunct w:val="0"/>
        <w:autoSpaceDE w:val="0"/>
        <w:autoSpaceDN w:val="0"/>
        <w:adjustRightInd w:val="0"/>
        <w:spacing w:line="240" w:lineRule="auto"/>
        <w:ind w:left="1080"/>
        <w:textAlignment w:val="baseline"/>
        <w:rPr>
          <w:szCs w:val="22"/>
        </w:rPr>
      </w:pPr>
      <w:r w:rsidRPr="006C68F0">
        <w:rPr>
          <w:szCs w:val="22"/>
        </w:rPr>
        <w:t>nodeMCU ESP8266 Amica</w:t>
      </w:r>
    </w:p>
    <w:p w:rsidR="00FE626E" w:rsidRDefault="00FE626E" w:rsidP="00ED48D5">
      <w:pPr>
        <w:pStyle w:val="ListParagraph"/>
        <w:numPr>
          <w:ilvl w:val="0"/>
          <w:numId w:val="46"/>
        </w:numPr>
        <w:overflowPunct w:val="0"/>
        <w:autoSpaceDE w:val="0"/>
        <w:autoSpaceDN w:val="0"/>
        <w:adjustRightInd w:val="0"/>
        <w:spacing w:line="240" w:lineRule="auto"/>
        <w:ind w:left="1080"/>
        <w:textAlignment w:val="baseline"/>
        <w:rPr>
          <w:szCs w:val="22"/>
        </w:rPr>
      </w:pPr>
      <w:r w:rsidRPr="006C68F0">
        <w:rPr>
          <w:szCs w:val="22"/>
        </w:rPr>
        <w:t>Sensor</w:t>
      </w:r>
    </w:p>
    <w:p w:rsidR="006C68F0" w:rsidRPr="006C68F0" w:rsidRDefault="006C68F0" w:rsidP="006C68F0">
      <w:pPr>
        <w:pStyle w:val="ListParagraph"/>
        <w:overflowPunct w:val="0"/>
        <w:autoSpaceDE w:val="0"/>
        <w:autoSpaceDN w:val="0"/>
        <w:adjustRightInd w:val="0"/>
        <w:spacing w:line="240" w:lineRule="auto"/>
        <w:ind w:left="1080" w:firstLine="0"/>
        <w:textAlignment w:val="baseline"/>
        <w:rPr>
          <w:szCs w:val="22"/>
        </w:rPr>
      </w:pPr>
    </w:p>
    <w:p w:rsidR="00FE626E" w:rsidRPr="006C68F0" w:rsidRDefault="00FE626E" w:rsidP="006C68F0">
      <w:pPr>
        <w:pStyle w:val="ListParagraph"/>
        <w:numPr>
          <w:ilvl w:val="2"/>
          <w:numId w:val="9"/>
        </w:numPr>
        <w:spacing w:before="0" w:line="240" w:lineRule="auto"/>
        <w:rPr>
          <w:b/>
          <w:noProof/>
          <w:szCs w:val="22"/>
        </w:rPr>
      </w:pPr>
      <w:r w:rsidRPr="006C68F0">
        <w:rPr>
          <w:b/>
          <w:noProof/>
          <w:szCs w:val="22"/>
        </w:rPr>
        <w:t>Pengujian nodeMCU</w:t>
      </w:r>
    </w:p>
    <w:p w:rsidR="00FE626E" w:rsidRPr="007C3DAA" w:rsidRDefault="00FE626E" w:rsidP="00FE626E">
      <w:pPr>
        <w:overflowPunct w:val="0"/>
        <w:autoSpaceDE w:val="0"/>
        <w:autoSpaceDN w:val="0"/>
        <w:adjustRightInd w:val="0"/>
        <w:spacing w:line="480" w:lineRule="auto"/>
        <w:jc w:val="center"/>
        <w:textAlignment w:val="baseline"/>
        <w:rPr>
          <w:sz w:val="24"/>
          <w:szCs w:val="24"/>
        </w:rPr>
      </w:pPr>
      <w:r w:rsidRPr="007C3DAA">
        <w:rPr>
          <w:noProof/>
          <w:sz w:val="24"/>
          <w:szCs w:val="24"/>
        </w:rPr>
        <w:lastRenderedPageBreak/>
        <w:drawing>
          <wp:inline distT="0" distB="0" distL="0" distR="0" wp14:anchorId="79E3E857" wp14:editId="37554898">
            <wp:extent cx="3295650" cy="1713240"/>
            <wp:effectExtent l="0" t="0" r="0" b="1270"/>
            <wp:docPr id="22" name="Picture 22" descr="D:\SKRIPSI\DATA SKRIPSI\skema nodemc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KRIPSI\DATA SKRIPSI\skema nodemcu.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13559" cy="1722550"/>
                    </a:xfrm>
                    <a:prstGeom prst="rect">
                      <a:avLst/>
                    </a:prstGeom>
                    <a:noFill/>
                    <a:ln>
                      <a:noFill/>
                    </a:ln>
                  </pic:spPr>
                </pic:pic>
              </a:graphicData>
            </a:graphic>
          </wp:inline>
        </w:drawing>
      </w:r>
    </w:p>
    <w:p w:rsidR="00FE626E" w:rsidRPr="007C3DAA" w:rsidRDefault="00AA7620" w:rsidP="00FE626E">
      <w:pPr>
        <w:spacing w:line="480" w:lineRule="auto"/>
        <w:jc w:val="center"/>
        <w:rPr>
          <w:rFonts w:eastAsiaTheme="minorHAnsi"/>
          <w:b/>
          <w:i/>
          <w:sz w:val="24"/>
          <w:szCs w:val="24"/>
        </w:rPr>
      </w:pPr>
      <w:proofErr w:type="gramStart"/>
      <w:r>
        <w:rPr>
          <w:rFonts w:eastAsiaTheme="minorHAnsi"/>
          <w:b/>
          <w:sz w:val="24"/>
          <w:szCs w:val="24"/>
        </w:rPr>
        <w:t>Gambar 3.7.</w:t>
      </w:r>
      <w:proofErr w:type="gramEnd"/>
      <w:r w:rsidR="00FE626E" w:rsidRPr="007C3DAA">
        <w:rPr>
          <w:rFonts w:eastAsiaTheme="minorHAnsi"/>
          <w:b/>
          <w:sz w:val="24"/>
          <w:szCs w:val="24"/>
        </w:rPr>
        <w:t xml:space="preserve"> </w:t>
      </w:r>
      <w:proofErr w:type="gramStart"/>
      <w:r w:rsidR="00FE626E" w:rsidRPr="007C3DAA">
        <w:rPr>
          <w:rFonts w:eastAsiaTheme="minorHAnsi"/>
          <w:b/>
          <w:sz w:val="24"/>
          <w:szCs w:val="24"/>
        </w:rPr>
        <w:t>pengujian</w:t>
      </w:r>
      <w:proofErr w:type="gramEnd"/>
      <w:r w:rsidR="00FE626E" w:rsidRPr="007C3DAA">
        <w:rPr>
          <w:rFonts w:eastAsiaTheme="minorHAnsi"/>
          <w:b/>
          <w:sz w:val="24"/>
          <w:szCs w:val="24"/>
        </w:rPr>
        <w:t xml:space="preserve"> </w:t>
      </w:r>
      <w:r w:rsidR="00FE626E" w:rsidRPr="007C3DAA">
        <w:rPr>
          <w:rFonts w:eastAsiaTheme="minorHAnsi"/>
          <w:b/>
          <w:i/>
          <w:sz w:val="24"/>
          <w:szCs w:val="24"/>
        </w:rPr>
        <w:t>nodeMCU</w:t>
      </w:r>
    </w:p>
    <w:p w:rsidR="00FE626E" w:rsidRPr="006C68F0" w:rsidRDefault="00FE626E" w:rsidP="006C68F0">
      <w:pPr>
        <w:overflowPunct w:val="0"/>
        <w:autoSpaceDE w:val="0"/>
        <w:autoSpaceDN w:val="0"/>
        <w:adjustRightInd w:val="0"/>
        <w:spacing w:line="240" w:lineRule="auto"/>
        <w:ind w:left="709" w:firstLine="578"/>
        <w:textAlignment w:val="baseline"/>
        <w:rPr>
          <w:szCs w:val="22"/>
        </w:rPr>
      </w:pPr>
      <w:proofErr w:type="gramStart"/>
      <w:r w:rsidRPr="006C68F0">
        <w:rPr>
          <w:szCs w:val="22"/>
        </w:rPr>
        <w:t>Gambar diatas adalah rangkaian skema dari pengujian sebagai pengirim sinyal dari nodeMCU ESP8266 ke Blynk, dari sekema diatas dapat diambil hasil pengecekan dengan melihat apakah dapat berjalan dengan sistem yang telah dibuat.</w:t>
      </w:r>
      <w:proofErr w:type="gramEnd"/>
    </w:p>
    <w:p w:rsidR="00FE626E" w:rsidRPr="007C3DAA" w:rsidRDefault="00FE626E" w:rsidP="006C68F0">
      <w:pPr>
        <w:pStyle w:val="ListParagraph"/>
        <w:numPr>
          <w:ilvl w:val="2"/>
          <w:numId w:val="9"/>
        </w:numPr>
        <w:spacing w:before="0" w:line="240" w:lineRule="auto"/>
        <w:rPr>
          <w:b/>
          <w:sz w:val="24"/>
          <w:szCs w:val="24"/>
          <w:lang w:val="id-ID"/>
        </w:rPr>
      </w:pPr>
      <w:r w:rsidRPr="007C3DAA">
        <w:rPr>
          <w:b/>
          <w:sz w:val="24"/>
          <w:szCs w:val="24"/>
          <w:lang w:val="id-ID"/>
        </w:rPr>
        <w:t xml:space="preserve"> </w:t>
      </w:r>
      <w:r w:rsidRPr="006C68F0">
        <w:rPr>
          <w:b/>
          <w:noProof/>
          <w:szCs w:val="22"/>
        </w:rPr>
        <w:t>Pengujian</w:t>
      </w:r>
      <w:r w:rsidRPr="007C3DAA">
        <w:rPr>
          <w:b/>
          <w:sz w:val="24"/>
          <w:szCs w:val="24"/>
          <w:lang w:val="id-ID"/>
        </w:rPr>
        <w:t xml:space="preserve"> </w:t>
      </w:r>
      <w:r w:rsidRPr="007C3DAA">
        <w:rPr>
          <w:b/>
          <w:i/>
          <w:sz w:val="24"/>
          <w:szCs w:val="24"/>
          <w:lang w:val="id-ID"/>
        </w:rPr>
        <w:t>Blynk</w:t>
      </w:r>
    </w:p>
    <w:p w:rsidR="00FE626E" w:rsidRPr="007C3DAA" w:rsidRDefault="00FE626E" w:rsidP="00FE626E">
      <w:pPr>
        <w:spacing w:line="480" w:lineRule="auto"/>
        <w:ind w:left="709"/>
        <w:contextualSpacing/>
        <w:jc w:val="center"/>
        <w:rPr>
          <w:rFonts w:eastAsiaTheme="minorHAnsi"/>
          <w:b/>
          <w:sz w:val="24"/>
          <w:szCs w:val="24"/>
        </w:rPr>
      </w:pPr>
      <w:r w:rsidRPr="007C3DAA">
        <w:rPr>
          <w:rFonts w:eastAsiaTheme="minorHAnsi"/>
          <w:noProof/>
          <w:sz w:val="24"/>
          <w:szCs w:val="24"/>
        </w:rPr>
        <w:drawing>
          <wp:anchor distT="0" distB="0" distL="114300" distR="114300" simplePos="0" relativeHeight="251666432" behindDoc="1" locked="0" layoutInCell="1" allowOverlap="1" wp14:anchorId="5DCEB3C7" wp14:editId="5DD3BAD9">
            <wp:simplePos x="0" y="0"/>
            <wp:positionH relativeFrom="margin">
              <wp:posOffset>1589434</wp:posOffset>
            </wp:positionH>
            <wp:positionV relativeFrom="paragraph">
              <wp:posOffset>98387</wp:posOffset>
            </wp:positionV>
            <wp:extent cx="1950300" cy="3431257"/>
            <wp:effectExtent l="0" t="0" r="0" b="0"/>
            <wp:wrapNone/>
            <wp:docPr id="466" name="Picture 466" descr="D:\SKRIPSI\DATA SKRIPSI\BYLIN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KRIPSI\DATA SKRIPSI\BYLINK.jpe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8805"/>
                    <a:stretch/>
                  </pic:blipFill>
                  <pic:spPr bwMode="auto">
                    <a:xfrm>
                      <a:off x="0" y="0"/>
                      <a:ext cx="1950300" cy="343125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E626E" w:rsidRPr="007C3DAA" w:rsidRDefault="00FE626E" w:rsidP="00FE626E">
      <w:pPr>
        <w:spacing w:line="480" w:lineRule="auto"/>
        <w:ind w:left="709"/>
        <w:contextualSpacing/>
        <w:jc w:val="center"/>
        <w:rPr>
          <w:rFonts w:eastAsiaTheme="minorHAnsi"/>
          <w:b/>
          <w:sz w:val="24"/>
          <w:szCs w:val="24"/>
        </w:rPr>
      </w:pPr>
    </w:p>
    <w:p w:rsidR="00FE626E" w:rsidRPr="007C3DAA" w:rsidRDefault="00FE626E" w:rsidP="00FE626E">
      <w:pPr>
        <w:spacing w:line="480" w:lineRule="auto"/>
        <w:ind w:left="2149" w:firstLine="11"/>
        <w:contextualSpacing/>
        <w:rPr>
          <w:rFonts w:eastAsiaTheme="minorHAnsi"/>
          <w:b/>
          <w:sz w:val="24"/>
          <w:szCs w:val="24"/>
        </w:rPr>
      </w:pPr>
    </w:p>
    <w:p w:rsidR="00FE626E" w:rsidRPr="007C3DAA" w:rsidRDefault="00FE626E" w:rsidP="00FE626E">
      <w:pPr>
        <w:spacing w:line="480" w:lineRule="auto"/>
        <w:ind w:left="2149" w:firstLine="11"/>
        <w:contextualSpacing/>
        <w:rPr>
          <w:rFonts w:eastAsiaTheme="minorHAnsi"/>
          <w:b/>
          <w:sz w:val="24"/>
          <w:szCs w:val="24"/>
        </w:rPr>
      </w:pPr>
    </w:p>
    <w:p w:rsidR="00FE626E" w:rsidRPr="007C3DAA" w:rsidRDefault="00FE626E" w:rsidP="00FE626E">
      <w:pPr>
        <w:spacing w:line="480" w:lineRule="auto"/>
        <w:ind w:left="2149" w:firstLine="11"/>
        <w:contextualSpacing/>
        <w:rPr>
          <w:rFonts w:eastAsiaTheme="minorHAnsi"/>
          <w:b/>
          <w:sz w:val="24"/>
          <w:szCs w:val="24"/>
        </w:rPr>
      </w:pPr>
    </w:p>
    <w:p w:rsidR="00FE626E" w:rsidRPr="007C3DAA" w:rsidRDefault="00FE626E" w:rsidP="00FE626E">
      <w:pPr>
        <w:spacing w:line="480" w:lineRule="auto"/>
        <w:ind w:left="2149" w:firstLine="11"/>
        <w:contextualSpacing/>
        <w:rPr>
          <w:rFonts w:eastAsiaTheme="minorHAnsi"/>
          <w:b/>
          <w:sz w:val="24"/>
          <w:szCs w:val="24"/>
        </w:rPr>
      </w:pPr>
    </w:p>
    <w:p w:rsidR="00FE626E" w:rsidRPr="007C3DAA" w:rsidRDefault="00FE626E" w:rsidP="00FE626E">
      <w:pPr>
        <w:spacing w:line="480" w:lineRule="auto"/>
        <w:ind w:left="2149" w:firstLine="11"/>
        <w:contextualSpacing/>
        <w:rPr>
          <w:rFonts w:eastAsiaTheme="minorHAnsi"/>
          <w:b/>
          <w:sz w:val="24"/>
          <w:szCs w:val="24"/>
        </w:rPr>
      </w:pPr>
    </w:p>
    <w:p w:rsidR="00FE626E" w:rsidRPr="007C3DAA" w:rsidRDefault="00FE626E" w:rsidP="00FE626E">
      <w:pPr>
        <w:spacing w:line="480" w:lineRule="auto"/>
        <w:ind w:left="2149" w:firstLine="11"/>
        <w:contextualSpacing/>
        <w:rPr>
          <w:rFonts w:eastAsiaTheme="minorHAnsi"/>
          <w:b/>
          <w:sz w:val="24"/>
          <w:szCs w:val="24"/>
        </w:rPr>
      </w:pPr>
    </w:p>
    <w:p w:rsidR="00FE626E" w:rsidRDefault="00FE626E" w:rsidP="00FE626E">
      <w:pPr>
        <w:spacing w:line="360" w:lineRule="auto"/>
        <w:ind w:left="2149" w:firstLine="11"/>
        <w:contextualSpacing/>
        <w:rPr>
          <w:rFonts w:eastAsiaTheme="minorHAnsi"/>
          <w:b/>
          <w:sz w:val="24"/>
          <w:szCs w:val="24"/>
        </w:rPr>
      </w:pPr>
    </w:p>
    <w:p w:rsidR="00FE626E" w:rsidRPr="007C3DAA" w:rsidRDefault="00FE626E" w:rsidP="00FE626E">
      <w:pPr>
        <w:spacing w:line="360" w:lineRule="auto"/>
        <w:ind w:left="2149" w:firstLine="11"/>
        <w:contextualSpacing/>
        <w:rPr>
          <w:rFonts w:eastAsiaTheme="minorHAnsi"/>
          <w:b/>
          <w:sz w:val="24"/>
          <w:szCs w:val="24"/>
        </w:rPr>
      </w:pPr>
    </w:p>
    <w:p w:rsidR="00FE626E" w:rsidRPr="007C3DAA" w:rsidRDefault="00FE626E" w:rsidP="00FE626E">
      <w:pPr>
        <w:spacing w:line="360" w:lineRule="auto"/>
        <w:contextualSpacing/>
        <w:rPr>
          <w:rFonts w:eastAsiaTheme="minorHAnsi"/>
          <w:b/>
          <w:sz w:val="24"/>
          <w:szCs w:val="24"/>
        </w:rPr>
      </w:pPr>
    </w:p>
    <w:p w:rsidR="00FE626E" w:rsidRPr="007C3DAA" w:rsidRDefault="00AA7620" w:rsidP="00FE626E">
      <w:pPr>
        <w:spacing w:line="360" w:lineRule="auto"/>
        <w:ind w:left="2410"/>
        <w:contextualSpacing/>
        <w:rPr>
          <w:b/>
          <w:sz w:val="24"/>
          <w:szCs w:val="24"/>
        </w:rPr>
      </w:pPr>
      <w:proofErr w:type="gramStart"/>
      <w:r>
        <w:rPr>
          <w:rFonts w:eastAsiaTheme="minorHAnsi"/>
          <w:b/>
          <w:sz w:val="24"/>
          <w:szCs w:val="24"/>
        </w:rPr>
        <w:t>Gambar 3.8.</w:t>
      </w:r>
      <w:proofErr w:type="gramEnd"/>
      <w:r w:rsidR="00FE626E" w:rsidRPr="007C3DAA">
        <w:rPr>
          <w:rFonts w:eastAsiaTheme="minorHAnsi"/>
          <w:b/>
          <w:sz w:val="24"/>
          <w:szCs w:val="24"/>
        </w:rPr>
        <w:t xml:space="preserve"> Pengujian </w:t>
      </w:r>
      <w:r w:rsidR="00FE626E" w:rsidRPr="007C3DAA">
        <w:rPr>
          <w:b/>
          <w:i/>
          <w:sz w:val="24"/>
          <w:szCs w:val="24"/>
        </w:rPr>
        <w:t xml:space="preserve">Blynk </w:t>
      </w:r>
    </w:p>
    <w:p w:rsidR="00FE626E" w:rsidRDefault="00FE626E" w:rsidP="006C68F0">
      <w:pPr>
        <w:overflowPunct w:val="0"/>
        <w:autoSpaceDE w:val="0"/>
        <w:autoSpaceDN w:val="0"/>
        <w:adjustRightInd w:val="0"/>
        <w:spacing w:line="240" w:lineRule="auto"/>
        <w:ind w:left="709" w:firstLine="578"/>
        <w:textAlignment w:val="baseline"/>
        <w:rPr>
          <w:szCs w:val="22"/>
        </w:rPr>
      </w:pPr>
      <w:proofErr w:type="gramStart"/>
      <w:r w:rsidRPr="006C68F0">
        <w:rPr>
          <w:szCs w:val="22"/>
        </w:rPr>
        <w:t>Gambar diatas adalah tampilan Blynk dari pengujian sebagai penerima sinyal dari nodeMCU, dari pengujian diatas dapat diambil hasil pengecekan dengan melihat apakah dapat berjalan dengan sistem yang telah dibuat.</w:t>
      </w:r>
      <w:proofErr w:type="gramEnd"/>
      <w:r w:rsidRPr="006C68F0">
        <w:rPr>
          <w:szCs w:val="22"/>
        </w:rPr>
        <w:t xml:space="preserve"> Jika tampilan pada software Blynk </w:t>
      </w:r>
      <w:proofErr w:type="gramStart"/>
      <w:r w:rsidRPr="006C68F0">
        <w:rPr>
          <w:szCs w:val="22"/>
        </w:rPr>
        <w:t>sama</w:t>
      </w:r>
      <w:proofErr w:type="gramEnd"/>
      <w:r w:rsidRPr="006C68F0">
        <w:rPr>
          <w:szCs w:val="22"/>
        </w:rPr>
        <w:t xml:space="preserve"> dengan tampilan pada LCD maka Blynk telah berfungsi dengan baik.</w:t>
      </w:r>
    </w:p>
    <w:p w:rsidR="006C68F0" w:rsidRPr="006C68F0" w:rsidRDefault="006C68F0" w:rsidP="006C68F0">
      <w:pPr>
        <w:overflowPunct w:val="0"/>
        <w:autoSpaceDE w:val="0"/>
        <w:autoSpaceDN w:val="0"/>
        <w:adjustRightInd w:val="0"/>
        <w:spacing w:line="240" w:lineRule="auto"/>
        <w:ind w:left="709" w:firstLine="578"/>
        <w:textAlignment w:val="baseline"/>
        <w:rPr>
          <w:szCs w:val="22"/>
        </w:rPr>
      </w:pPr>
    </w:p>
    <w:p w:rsidR="00FE626E" w:rsidRPr="006C68F0" w:rsidRDefault="00FE626E" w:rsidP="006C68F0">
      <w:pPr>
        <w:pStyle w:val="ListParagraph"/>
        <w:numPr>
          <w:ilvl w:val="2"/>
          <w:numId w:val="9"/>
        </w:numPr>
        <w:spacing w:before="0" w:line="240" w:lineRule="auto"/>
        <w:rPr>
          <w:b/>
          <w:noProof/>
          <w:szCs w:val="22"/>
        </w:rPr>
      </w:pPr>
      <w:r w:rsidRPr="006C68F0">
        <w:rPr>
          <w:b/>
          <w:noProof/>
          <w:szCs w:val="22"/>
        </w:rPr>
        <w:t xml:space="preserve"> Hasil dan Pembahasan IoT</w:t>
      </w:r>
    </w:p>
    <w:p w:rsidR="00FE626E" w:rsidRDefault="00FE626E" w:rsidP="006C68F0">
      <w:pPr>
        <w:spacing w:line="240" w:lineRule="auto"/>
        <w:ind w:left="992" w:firstLine="397"/>
        <w:contextualSpacing/>
        <w:rPr>
          <w:rFonts w:eastAsiaTheme="minorHAnsi"/>
          <w:sz w:val="24"/>
          <w:szCs w:val="24"/>
        </w:rPr>
      </w:pPr>
      <w:proofErr w:type="gramStart"/>
      <w:r w:rsidRPr="006C68F0">
        <w:rPr>
          <w:szCs w:val="22"/>
        </w:rPr>
        <w:t>Pengujian dilakukan pada saat nodeMCU telah terhubung ke WIFI atau internet.</w:t>
      </w:r>
      <w:proofErr w:type="gramEnd"/>
      <w:r w:rsidRPr="006C68F0">
        <w:rPr>
          <w:szCs w:val="22"/>
        </w:rPr>
        <w:t xml:space="preserve"> Saat input nodeMCU diberi sensor, kemudian sensor mendeteksi objek dan membaca nilai dari objek maka nodeMCU </w:t>
      </w:r>
      <w:proofErr w:type="gramStart"/>
      <w:r w:rsidRPr="006C68F0">
        <w:rPr>
          <w:szCs w:val="22"/>
        </w:rPr>
        <w:t>akan  memberikan</w:t>
      </w:r>
      <w:proofErr w:type="gramEnd"/>
      <w:r w:rsidRPr="006C68F0">
        <w:rPr>
          <w:szCs w:val="22"/>
        </w:rPr>
        <w:t xml:space="preserve"> sinyal perintah Could menggunakan sinyal internet yang kemnudian Blynk akan menangkap sinyal tersebut untuk </w:t>
      </w:r>
      <w:r w:rsidRPr="006C68F0">
        <w:rPr>
          <w:szCs w:val="22"/>
        </w:rPr>
        <w:lastRenderedPageBreak/>
        <w:t>ditampilkan pada smartphone dengan tujuan untuk memonitoring</w:t>
      </w:r>
      <w:r w:rsidRPr="007C3DAA">
        <w:rPr>
          <w:rFonts w:eastAsiaTheme="minorHAnsi"/>
          <w:sz w:val="24"/>
          <w:szCs w:val="24"/>
        </w:rPr>
        <w:t xml:space="preserve"> hasil dari sensor yang telah terbaca oleh nodeMCU.</w:t>
      </w:r>
    </w:p>
    <w:p w:rsidR="006C68F0" w:rsidRDefault="006C68F0" w:rsidP="006C68F0">
      <w:pPr>
        <w:spacing w:line="240" w:lineRule="auto"/>
        <w:ind w:left="992" w:firstLine="397"/>
        <w:contextualSpacing/>
        <w:rPr>
          <w:rFonts w:eastAsiaTheme="minorHAnsi"/>
          <w:sz w:val="24"/>
          <w:szCs w:val="24"/>
        </w:rPr>
      </w:pPr>
    </w:p>
    <w:p w:rsidR="006C68F0" w:rsidRPr="006C68F0" w:rsidRDefault="006C68F0" w:rsidP="006C68F0">
      <w:pPr>
        <w:pStyle w:val="ListParagraph"/>
        <w:numPr>
          <w:ilvl w:val="1"/>
          <w:numId w:val="9"/>
        </w:numPr>
        <w:spacing w:before="0" w:line="240" w:lineRule="auto"/>
        <w:ind w:left="426" w:hanging="426"/>
        <w:rPr>
          <w:b/>
          <w:noProof/>
          <w:szCs w:val="22"/>
        </w:rPr>
      </w:pPr>
      <w:r w:rsidRPr="006C68F0">
        <w:rPr>
          <w:b/>
          <w:noProof/>
          <w:szCs w:val="22"/>
        </w:rPr>
        <w:t>Pengujian Keseluruhan Alat</w:t>
      </w:r>
    </w:p>
    <w:p w:rsidR="006C68F0" w:rsidRPr="006C68F0" w:rsidRDefault="006C68F0" w:rsidP="006C68F0">
      <w:pPr>
        <w:spacing w:line="240" w:lineRule="auto"/>
        <w:ind w:left="425" w:firstLine="397"/>
        <w:contextualSpacing/>
        <w:rPr>
          <w:rFonts w:eastAsiaTheme="minorHAnsi"/>
          <w:szCs w:val="22"/>
        </w:rPr>
      </w:pPr>
      <w:proofErr w:type="gramStart"/>
      <w:r w:rsidRPr="006C68F0">
        <w:rPr>
          <w:rFonts w:eastAsiaTheme="minorHAnsi"/>
          <w:szCs w:val="22"/>
        </w:rPr>
        <w:t>Pengujian keseluruhan alat dilakukan untuk melihat sistem hasil dari awal sampai akhir apakah dapat berjalan dengan sistem yang telah diprogram.</w:t>
      </w:r>
      <w:proofErr w:type="gramEnd"/>
      <w:r w:rsidRPr="006C68F0">
        <w:rPr>
          <w:rFonts w:eastAsiaTheme="minorHAnsi"/>
          <w:szCs w:val="22"/>
        </w:rPr>
        <w:t xml:space="preserve"> </w:t>
      </w:r>
      <w:proofErr w:type="gramStart"/>
      <w:r w:rsidRPr="006C68F0">
        <w:rPr>
          <w:rFonts w:eastAsiaTheme="minorHAnsi"/>
          <w:szCs w:val="22"/>
        </w:rPr>
        <w:t>Pengujian dilakukan dengan melihat hasil keseluruan komponen.</w:t>
      </w:r>
      <w:proofErr w:type="gramEnd"/>
      <w:r w:rsidRPr="006C68F0">
        <w:rPr>
          <w:rFonts w:eastAsiaTheme="minorHAnsi"/>
          <w:szCs w:val="22"/>
        </w:rPr>
        <w:t xml:space="preserve"> </w:t>
      </w:r>
      <w:proofErr w:type="gramStart"/>
      <w:r w:rsidRPr="006C68F0">
        <w:rPr>
          <w:rFonts w:eastAsiaTheme="minorHAnsi"/>
          <w:szCs w:val="22"/>
        </w:rPr>
        <w:t>Pengujian keseluruhan alat dengan memantau dan melihat apakah berjalan sesuai dengan semua program.</w:t>
      </w:r>
      <w:proofErr w:type="gramEnd"/>
    </w:p>
    <w:p w:rsidR="006C68F0" w:rsidRPr="006C68F0" w:rsidRDefault="00ED48D5" w:rsidP="006C68F0">
      <w:pPr>
        <w:spacing w:line="240" w:lineRule="auto"/>
        <w:ind w:left="425" w:firstLine="397"/>
        <w:contextualSpacing/>
        <w:rPr>
          <w:rFonts w:eastAsiaTheme="minorHAnsi"/>
          <w:szCs w:val="22"/>
        </w:rPr>
      </w:pPr>
      <w:r w:rsidRPr="006C68F0">
        <w:rPr>
          <w:rFonts w:eastAsiaTheme="minorHAnsi"/>
          <w:noProof/>
          <w:szCs w:val="22"/>
        </w:rPr>
        <w:drawing>
          <wp:anchor distT="0" distB="0" distL="114300" distR="114300" simplePos="0" relativeHeight="251668480" behindDoc="1" locked="0" layoutInCell="1" allowOverlap="1" wp14:anchorId="05844827" wp14:editId="3ED0AEC6">
            <wp:simplePos x="0" y="0"/>
            <wp:positionH relativeFrom="page">
              <wp:posOffset>3140710</wp:posOffset>
            </wp:positionH>
            <wp:positionV relativeFrom="paragraph">
              <wp:posOffset>120015</wp:posOffset>
            </wp:positionV>
            <wp:extent cx="1454785" cy="1939290"/>
            <wp:effectExtent l="0" t="0" r="0" b="3810"/>
            <wp:wrapNone/>
            <wp:docPr id="30" name="Picture 30" descr="D:\SKRIPSI\DATA SKRIPSI\semu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KRIPSI\DATA SKRIPSI\semua.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54785" cy="19392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C68F0" w:rsidRPr="006C68F0" w:rsidRDefault="006C68F0" w:rsidP="006C68F0">
      <w:pPr>
        <w:spacing w:line="480" w:lineRule="auto"/>
        <w:ind w:left="426"/>
        <w:contextualSpacing/>
        <w:jc w:val="center"/>
        <w:rPr>
          <w:rFonts w:eastAsiaTheme="minorHAnsi"/>
          <w:szCs w:val="22"/>
        </w:rPr>
      </w:pPr>
    </w:p>
    <w:p w:rsidR="006C68F0" w:rsidRPr="006C68F0" w:rsidRDefault="006C68F0" w:rsidP="006C68F0">
      <w:pPr>
        <w:spacing w:line="480" w:lineRule="auto"/>
        <w:ind w:left="426"/>
        <w:contextualSpacing/>
        <w:jc w:val="center"/>
        <w:rPr>
          <w:rFonts w:eastAsiaTheme="minorHAnsi"/>
          <w:szCs w:val="22"/>
        </w:rPr>
      </w:pPr>
    </w:p>
    <w:p w:rsidR="006C68F0" w:rsidRPr="006C68F0" w:rsidRDefault="006C68F0" w:rsidP="006C68F0">
      <w:pPr>
        <w:spacing w:line="480" w:lineRule="auto"/>
        <w:ind w:left="426"/>
        <w:contextualSpacing/>
        <w:jc w:val="center"/>
        <w:rPr>
          <w:rFonts w:eastAsiaTheme="minorHAnsi"/>
          <w:szCs w:val="22"/>
        </w:rPr>
      </w:pPr>
    </w:p>
    <w:p w:rsidR="006C68F0" w:rsidRPr="006C68F0" w:rsidRDefault="006C68F0" w:rsidP="006C68F0">
      <w:pPr>
        <w:spacing w:line="480" w:lineRule="auto"/>
        <w:ind w:left="426"/>
        <w:contextualSpacing/>
        <w:jc w:val="center"/>
        <w:rPr>
          <w:rFonts w:eastAsiaTheme="minorHAnsi"/>
          <w:szCs w:val="22"/>
        </w:rPr>
      </w:pPr>
    </w:p>
    <w:p w:rsidR="006C68F0" w:rsidRDefault="006C68F0" w:rsidP="006C68F0">
      <w:pPr>
        <w:spacing w:line="480" w:lineRule="auto"/>
        <w:contextualSpacing/>
        <w:rPr>
          <w:rFonts w:eastAsiaTheme="minorHAnsi"/>
          <w:szCs w:val="22"/>
        </w:rPr>
      </w:pPr>
    </w:p>
    <w:p w:rsidR="006C68F0" w:rsidRPr="006C68F0" w:rsidRDefault="006C68F0" w:rsidP="006C68F0">
      <w:pPr>
        <w:spacing w:line="480" w:lineRule="auto"/>
        <w:contextualSpacing/>
        <w:rPr>
          <w:rFonts w:eastAsiaTheme="minorHAnsi"/>
          <w:szCs w:val="22"/>
        </w:rPr>
      </w:pPr>
    </w:p>
    <w:p w:rsidR="006C68F0" w:rsidRPr="006C68F0" w:rsidRDefault="006C68F0" w:rsidP="006C68F0">
      <w:pPr>
        <w:spacing w:line="480" w:lineRule="auto"/>
        <w:jc w:val="center"/>
        <w:rPr>
          <w:rFonts w:eastAsiaTheme="minorHAnsi"/>
          <w:b/>
          <w:szCs w:val="22"/>
        </w:rPr>
      </w:pPr>
      <w:r w:rsidRPr="006C68F0">
        <w:rPr>
          <w:rFonts w:eastAsiaTheme="minorHAnsi"/>
          <w:b/>
          <w:szCs w:val="22"/>
        </w:rPr>
        <w:t xml:space="preserve">   </w:t>
      </w:r>
      <w:proofErr w:type="gramStart"/>
      <w:r w:rsidRPr="006C68F0">
        <w:rPr>
          <w:rFonts w:eastAsiaTheme="minorHAnsi"/>
          <w:b/>
          <w:szCs w:val="22"/>
        </w:rPr>
        <w:t xml:space="preserve">Gambar </w:t>
      </w:r>
      <w:r w:rsidR="00AA7620">
        <w:rPr>
          <w:rFonts w:eastAsiaTheme="minorHAnsi"/>
          <w:b/>
          <w:szCs w:val="22"/>
        </w:rPr>
        <w:t>3.9.</w:t>
      </w:r>
      <w:proofErr w:type="gramEnd"/>
      <w:r w:rsidRPr="006C68F0">
        <w:rPr>
          <w:rFonts w:eastAsiaTheme="minorHAnsi"/>
          <w:b/>
          <w:szCs w:val="22"/>
        </w:rPr>
        <w:t xml:space="preserve"> Pengujian keseluruhan alat</w:t>
      </w:r>
    </w:p>
    <w:p w:rsidR="006C68F0" w:rsidRPr="006C68F0" w:rsidRDefault="006C68F0" w:rsidP="006C68F0">
      <w:pPr>
        <w:pStyle w:val="ListParagraph"/>
        <w:numPr>
          <w:ilvl w:val="2"/>
          <w:numId w:val="9"/>
        </w:numPr>
        <w:overflowPunct w:val="0"/>
        <w:autoSpaceDE w:val="0"/>
        <w:autoSpaceDN w:val="0"/>
        <w:adjustRightInd w:val="0"/>
        <w:spacing w:before="0" w:line="240" w:lineRule="auto"/>
        <w:textAlignment w:val="baseline"/>
        <w:rPr>
          <w:szCs w:val="22"/>
          <w:lang w:val="id-ID"/>
        </w:rPr>
      </w:pPr>
      <w:r w:rsidRPr="006C68F0">
        <w:rPr>
          <w:b/>
          <w:szCs w:val="22"/>
          <w:lang w:val="id-ID"/>
        </w:rPr>
        <w:t>Tujuan Pengujian keseluruhan alat</w:t>
      </w:r>
      <w:r w:rsidRPr="006C68F0">
        <w:rPr>
          <w:szCs w:val="22"/>
          <w:lang w:val="id-ID"/>
        </w:rPr>
        <w:t xml:space="preserve"> </w:t>
      </w:r>
    </w:p>
    <w:p w:rsidR="006C68F0" w:rsidRPr="006C68F0" w:rsidRDefault="006C68F0" w:rsidP="0091639E">
      <w:pPr>
        <w:pStyle w:val="ListParagraph"/>
        <w:numPr>
          <w:ilvl w:val="0"/>
          <w:numId w:val="43"/>
        </w:numPr>
        <w:overflowPunct w:val="0"/>
        <w:autoSpaceDE w:val="0"/>
        <w:autoSpaceDN w:val="0"/>
        <w:adjustRightInd w:val="0"/>
        <w:spacing w:line="240" w:lineRule="auto"/>
        <w:ind w:left="1440"/>
        <w:textAlignment w:val="baseline"/>
        <w:rPr>
          <w:szCs w:val="22"/>
        </w:rPr>
      </w:pPr>
      <w:r w:rsidRPr="006C68F0">
        <w:rPr>
          <w:szCs w:val="22"/>
          <w:lang w:val="id-ID"/>
        </w:rPr>
        <w:t xml:space="preserve">Untuk menguji </w:t>
      </w:r>
      <w:r w:rsidRPr="006C68F0">
        <w:rPr>
          <w:szCs w:val="22"/>
        </w:rPr>
        <w:t>keseluruhan alat dari masukan sampai hasil keluaran dapat bekerja dengan baik atau tidak.</w:t>
      </w:r>
    </w:p>
    <w:p w:rsidR="006C68F0" w:rsidRDefault="006C68F0" w:rsidP="0091639E">
      <w:pPr>
        <w:pStyle w:val="ListParagraph"/>
        <w:numPr>
          <w:ilvl w:val="0"/>
          <w:numId w:val="43"/>
        </w:numPr>
        <w:overflowPunct w:val="0"/>
        <w:autoSpaceDE w:val="0"/>
        <w:autoSpaceDN w:val="0"/>
        <w:adjustRightInd w:val="0"/>
        <w:spacing w:line="240" w:lineRule="auto"/>
        <w:ind w:left="1440"/>
        <w:textAlignment w:val="baseline"/>
        <w:rPr>
          <w:szCs w:val="22"/>
        </w:rPr>
      </w:pPr>
      <w:r w:rsidRPr="006C68F0">
        <w:rPr>
          <w:szCs w:val="22"/>
        </w:rPr>
        <w:t xml:space="preserve">Untuk mengetahui hasil keseluruhan alat sudah bekerja dengan baik atau tidak. </w:t>
      </w:r>
    </w:p>
    <w:p w:rsidR="00ED48D5" w:rsidRPr="006C68F0" w:rsidRDefault="00ED48D5" w:rsidP="00ED48D5">
      <w:pPr>
        <w:pStyle w:val="ListParagraph"/>
        <w:overflowPunct w:val="0"/>
        <w:autoSpaceDE w:val="0"/>
        <w:autoSpaceDN w:val="0"/>
        <w:adjustRightInd w:val="0"/>
        <w:spacing w:line="240" w:lineRule="auto"/>
        <w:ind w:left="1440" w:firstLine="0"/>
        <w:textAlignment w:val="baseline"/>
        <w:rPr>
          <w:szCs w:val="22"/>
        </w:rPr>
      </w:pPr>
    </w:p>
    <w:p w:rsidR="006C68F0" w:rsidRPr="006C68F0" w:rsidRDefault="006C68F0" w:rsidP="006C68F0">
      <w:pPr>
        <w:pStyle w:val="ListParagraph"/>
        <w:numPr>
          <w:ilvl w:val="2"/>
          <w:numId w:val="9"/>
        </w:numPr>
        <w:overflowPunct w:val="0"/>
        <w:autoSpaceDE w:val="0"/>
        <w:autoSpaceDN w:val="0"/>
        <w:adjustRightInd w:val="0"/>
        <w:spacing w:before="0" w:line="480" w:lineRule="auto"/>
        <w:ind w:left="993" w:hanging="567"/>
        <w:textAlignment w:val="baseline"/>
        <w:rPr>
          <w:b/>
          <w:szCs w:val="22"/>
          <w:lang w:val="id-ID"/>
        </w:rPr>
      </w:pPr>
      <w:r w:rsidRPr="006C68F0">
        <w:rPr>
          <w:b/>
          <w:szCs w:val="22"/>
          <w:lang w:val="id-ID"/>
        </w:rPr>
        <w:t>Alat Dan Bahan Pengujian keseluruhan alat</w:t>
      </w:r>
      <w:r w:rsidRPr="006C68F0">
        <w:rPr>
          <w:b/>
          <w:i/>
          <w:szCs w:val="22"/>
          <w:lang w:val="id-ID"/>
        </w:rPr>
        <w:t xml:space="preserve"> </w:t>
      </w:r>
    </w:p>
    <w:p w:rsidR="006C68F0" w:rsidRPr="0091639E" w:rsidRDefault="006C68F0" w:rsidP="00ED48D5">
      <w:pPr>
        <w:pStyle w:val="ListParagraph"/>
        <w:numPr>
          <w:ilvl w:val="1"/>
          <w:numId w:val="44"/>
        </w:numPr>
        <w:overflowPunct w:val="0"/>
        <w:autoSpaceDE w:val="0"/>
        <w:autoSpaceDN w:val="0"/>
        <w:adjustRightInd w:val="0"/>
        <w:spacing w:before="0" w:line="240" w:lineRule="auto"/>
        <w:ind w:left="1713"/>
        <w:textAlignment w:val="baseline"/>
        <w:rPr>
          <w:szCs w:val="22"/>
          <w:lang w:val="id-ID"/>
        </w:rPr>
      </w:pPr>
      <w:r w:rsidRPr="0091639E">
        <w:rPr>
          <w:szCs w:val="22"/>
          <w:lang w:val="id-ID"/>
        </w:rPr>
        <w:t>NodeMCU ESP8266</w:t>
      </w:r>
    </w:p>
    <w:p w:rsidR="006C68F0" w:rsidRPr="0091639E" w:rsidRDefault="006C68F0" w:rsidP="00ED48D5">
      <w:pPr>
        <w:pStyle w:val="ListParagraph"/>
        <w:numPr>
          <w:ilvl w:val="1"/>
          <w:numId w:val="44"/>
        </w:numPr>
        <w:overflowPunct w:val="0"/>
        <w:autoSpaceDE w:val="0"/>
        <w:autoSpaceDN w:val="0"/>
        <w:adjustRightInd w:val="0"/>
        <w:spacing w:before="0" w:line="240" w:lineRule="auto"/>
        <w:ind w:left="1713"/>
        <w:textAlignment w:val="baseline"/>
        <w:rPr>
          <w:szCs w:val="22"/>
          <w:lang w:val="id-ID"/>
        </w:rPr>
      </w:pPr>
      <w:r w:rsidRPr="0091639E">
        <w:rPr>
          <w:szCs w:val="22"/>
          <w:lang w:val="id-ID"/>
        </w:rPr>
        <w:t>Sensor Suhu DS18B20</w:t>
      </w:r>
    </w:p>
    <w:p w:rsidR="006C68F0" w:rsidRPr="0091639E" w:rsidRDefault="006C68F0" w:rsidP="00ED48D5">
      <w:pPr>
        <w:pStyle w:val="ListParagraph"/>
        <w:numPr>
          <w:ilvl w:val="1"/>
          <w:numId w:val="44"/>
        </w:numPr>
        <w:overflowPunct w:val="0"/>
        <w:autoSpaceDE w:val="0"/>
        <w:autoSpaceDN w:val="0"/>
        <w:adjustRightInd w:val="0"/>
        <w:spacing w:before="0" w:line="240" w:lineRule="auto"/>
        <w:ind w:left="1713"/>
        <w:textAlignment w:val="baseline"/>
        <w:rPr>
          <w:szCs w:val="22"/>
          <w:lang w:val="id-ID"/>
        </w:rPr>
      </w:pPr>
      <w:r w:rsidRPr="0091639E">
        <w:rPr>
          <w:szCs w:val="22"/>
          <w:lang w:val="id-ID"/>
        </w:rPr>
        <w:t>Sensor Turbidity V1.0</w:t>
      </w:r>
    </w:p>
    <w:p w:rsidR="006C68F0" w:rsidRPr="00ED48D5" w:rsidRDefault="006C68F0" w:rsidP="00ED48D5">
      <w:pPr>
        <w:pStyle w:val="ListParagraph"/>
        <w:numPr>
          <w:ilvl w:val="1"/>
          <w:numId w:val="44"/>
        </w:numPr>
        <w:overflowPunct w:val="0"/>
        <w:autoSpaceDE w:val="0"/>
        <w:autoSpaceDN w:val="0"/>
        <w:adjustRightInd w:val="0"/>
        <w:spacing w:before="0" w:line="240" w:lineRule="auto"/>
        <w:ind w:left="1713"/>
        <w:textAlignment w:val="baseline"/>
        <w:rPr>
          <w:szCs w:val="22"/>
          <w:lang w:val="id-ID"/>
        </w:rPr>
      </w:pPr>
      <w:r w:rsidRPr="0091639E">
        <w:rPr>
          <w:szCs w:val="22"/>
          <w:lang w:val="id-ID"/>
        </w:rPr>
        <w:t>Panel Surya (sel Surya)</w:t>
      </w:r>
    </w:p>
    <w:p w:rsidR="00ED48D5" w:rsidRPr="0091639E" w:rsidRDefault="00ED48D5" w:rsidP="00ED48D5">
      <w:pPr>
        <w:pStyle w:val="ListParagraph"/>
        <w:overflowPunct w:val="0"/>
        <w:autoSpaceDE w:val="0"/>
        <w:autoSpaceDN w:val="0"/>
        <w:adjustRightInd w:val="0"/>
        <w:spacing w:before="0" w:line="240" w:lineRule="auto"/>
        <w:ind w:left="1713" w:firstLine="0"/>
        <w:textAlignment w:val="baseline"/>
        <w:rPr>
          <w:szCs w:val="22"/>
          <w:lang w:val="id-ID"/>
        </w:rPr>
      </w:pPr>
    </w:p>
    <w:p w:rsidR="006C68F0" w:rsidRPr="006C68F0" w:rsidRDefault="006C68F0" w:rsidP="006C68F0">
      <w:pPr>
        <w:pStyle w:val="ListParagraph"/>
        <w:numPr>
          <w:ilvl w:val="2"/>
          <w:numId w:val="9"/>
        </w:numPr>
        <w:overflowPunct w:val="0"/>
        <w:autoSpaceDE w:val="0"/>
        <w:autoSpaceDN w:val="0"/>
        <w:adjustRightInd w:val="0"/>
        <w:spacing w:before="0" w:line="480" w:lineRule="auto"/>
        <w:ind w:left="993" w:hanging="567"/>
        <w:textAlignment w:val="baseline"/>
        <w:rPr>
          <w:b/>
          <w:szCs w:val="22"/>
          <w:lang w:val="id-ID"/>
        </w:rPr>
      </w:pPr>
      <w:r w:rsidRPr="006C68F0">
        <w:rPr>
          <w:b/>
          <w:noProof/>
          <w:szCs w:val="22"/>
        </w:rPr>
        <w:drawing>
          <wp:anchor distT="0" distB="0" distL="114300" distR="114300" simplePos="0" relativeHeight="251669504" behindDoc="1" locked="0" layoutInCell="1" allowOverlap="1" wp14:anchorId="52D7ABD2" wp14:editId="36E78150">
            <wp:simplePos x="0" y="0"/>
            <wp:positionH relativeFrom="margin">
              <wp:align>right</wp:align>
            </wp:positionH>
            <wp:positionV relativeFrom="paragraph">
              <wp:posOffset>309423</wp:posOffset>
            </wp:positionV>
            <wp:extent cx="4340098" cy="2062716"/>
            <wp:effectExtent l="0" t="0" r="3810" b="0"/>
            <wp:wrapNone/>
            <wp:docPr id="448" name="Picture 448" descr="D:\SKRIPSI\JURNAL\rizal amrudin\Project IoT Monitoring Air Kandang Ayam\Document\Arsitektur Perangk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KRIPSI\JURNAL\rizal amrudin\Project IoT Monitoring Air Kandang Ayam\Document\Arsitektur Perangkat.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40098" cy="20627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C68F0">
        <w:rPr>
          <w:b/>
          <w:szCs w:val="22"/>
          <w:lang w:val="id-ID"/>
        </w:rPr>
        <w:t>Rangkaian Pengujian Keseluruhan Ala</w:t>
      </w:r>
      <w:r w:rsidRPr="006C68F0">
        <w:rPr>
          <w:b/>
          <w:szCs w:val="22"/>
        </w:rPr>
        <w:t>t</w:t>
      </w:r>
    </w:p>
    <w:p w:rsidR="006C68F0" w:rsidRPr="006C68F0" w:rsidRDefault="006C68F0" w:rsidP="006C68F0">
      <w:pPr>
        <w:spacing w:line="480" w:lineRule="auto"/>
        <w:contextualSpacing/>
        <w:rPr>
          <w:b/>
          <w:szCs w:val="22"/>
        </w:rPr>
      </w:pPr>
    </w:p>
    <w:p w:rsidR="006C68F0" w:rsidRPr="006C68F0" w:rsidRDefault="006C68F0" w:rsidP="006C68F0">
      <w:pPr>
        <w:spacing w:line="480" w:lineRule="auto"/>
        <w:contextualSpacing/>
        <w:rPr>
          <w:b/>
          <w:szCs w:val="22"/>
        </w:rPr>
      </w:pPr>
    </w:p>
    <w:p w:rsidR="006C68F0" w:rsidRPr="006C68F0" w:rsidRDefault="006C68F0" w:rsidP="006C68F0">
      <w:pPr>
        <w:spacing w:line="480" w:lineRule="auto"/>
        <w:contextualSpacing/>
        <w:rPr>
          <w:b/>
          <w:szCs w:val="22"/>
        </w:rPr>
      </w:pPr>
    </w:p>
    <w:p w:rsidR="006C68F0" w:rsidRPr="006C68F0" w:rsidRDefault="006C68F0" w:rsidP="006C68F0">
      <w:pPr>
        <w:spacing w:line="480" w:lineRule="auto"/>
        <w:contextualSpacing/>
        <w:rPr>
          <w:b/>
          <w:szCs w:val="22"/>
        </w:rPr>
      </w:pPr>
    </w:p>
    <w:p w:rsidR="006C68F0" w:rsidRPr="006C68F0" w:rsidRDefault="006C68F0" w:rsidP="006C68F0">
      <w:pPr>
        <w:spacing w:line="480" w:lineRule="auto"/>
        <w:contextualSpacing/>
        <w:rPr>
          <w:b/>
          <w:szCs w:val="22"/>
        </w:rPr>
      </w:pPr>
    </w:p>
    <w:p w:rsidR="006C68F0" w:rsidRPr="006C68F0" w:rsidRDefault="006C68F0" w:rsidP="006C68F0">
      <w:pPr>
        <w:spacing w:line="480" w:lineRule="auto"/>
        <w:contextualSpacing/>
        <w:rPr>
          <w:b/>
          <w:szCs w:val="22"/>
        </w:rPr>
      </w:pPr>
    </w:p>
    <w:p w:rsidR="00AA7620" w:rsidRDefault="00AA7620" w:rsidP="006C68F0">
      <w:pPr>
        <w:spacing w:line="480" w:lineRule="auto"/>
        <w:ind w:left="1843"/>
        <w:rPr>
          <w:rFonts w:eastAsiaTheme="minorHAnsi"/>
          <w:b/>
          <w:szCs w:val="22"/>
        </w:rPr>
      </w:pPr>
    </w:p>
    <w:p w:rsidR="006C68F0" w:rsidRPr="006C68F0" w:rsidRDefault="006C68F0" w:rsidP="006C68F0">
      <w:pPr>
        <w:spacing w:line="480" w:lineRule="auto"/>
        <w:ind w:left="1843"/>
        <w:rPr>
          <w:rFonts w:eastAsiaTheme="minorHAnsi"/>
          <w:b/>
          <w:szCs w:val="22"/>
        </w:rPr>
      </w:pPr>
      <w:proofErr w:type="gramStart"/>
      <w:r w:rsidRPr="006C68F0">
        <w:rPr>
          <w:rFonts w:eastAsiaTheme="minorHAnsi"/>
          <w:b/>
          <w:szCs w:val="22"/>
        </w:rPr>
        <w:t xml:space="preserve">Gambar </w:t>
      </w:r>
      <w:r w:rsidR="00AA7620">
        <w:rPr>
          <w:rFonts w:eastAsiaTheme="minorHAnsi"/>
          <w:b/>
          <w:szCs w:val="22"/>
        </w:rPr>
        <w:t>3.10.</w:t>
      </w:r>
      <w:proofErr w:type="gramEnd"/>
      <w:r w:rsidRPr="006C68F0">
        <w:rPr>
          <w:rFonts w:eastAsiaTheme="minorHAnsi"/>
          <w:b/>
          <w:szCs w:val="22"/>
        </w:rPr>
        <w:t xml:space="preserve"> Rangkaian pengujian keseluruhan alat</w:t>
      </w:r>
    </w:p>
    <w:p w:rsidR="006C68F0" w:rsidRPr="006C68F0" w:rsidRDefault="006C68F0" w:rsidP="006C68F0">
      <w:pPr>
        <w:spacing w:line="240" w:lineRule="auto"/>
        <w:ind w:left="992" w:firstLine="397"/>
        <w:contextualSpacing/>
        <w:rPr>
          <w:rFonts w:eastAsiaTheme="minorHAnsi"/>
          <w:szCs w:val="22"/>
        </w:rPr>
      </w:pPr>
      <w:proofErr w:type="gramStart"/>
      <w:r w:rsidRPr="006C68F0">
        <w:rPr>
          <w:rFonts w:eastAsiaTheme="minorHAnsi"/>
          <w:szCs w:val="22"/>
        </w:rPr>
        <w:lastRenderedPageBreak/>
        <w:t xml:space="preserve">Gambar </w:t>
      </w:r>
      <w:r w:rsidR="00ED48D5">
        <w:rPr>
          <w:rFonts w:eastAsiaTheme="minorHAnsi"/>
          <w:szCs w:val="22"/>
        </w:rPr>
        <w:t>3.10.</w:t>
      </w:r>
      <w:proofErr w:type="gramEnd"/>
      <w:r w:rsidR="00ED48D5">
        <w:rPr>
          <w:rFonts w:eastAsiaTheme="minorHAnsi"/>
          <w:szCs w:val="22"/>
        </w:rPr>
        <w:t xml:space="preserve"> </w:t>
      </w:r>
      <w:proofErr w:type="gramStart"/>
      <w:r w:rsidR="00ED48D5">
        <w:rPr>
          <w:rFonts w:eastAsiaTheme="minorHAnsi"/>
          <w:szCs w:val="22"/>
        </w:rPr>
        <w:t>merupakan</w:t>
      </w:r>
      <w:proofErr w:type="gramEnd"/>
      <w:r w:rsidR="00ED48D5">
        <w:rPr>
          <w:rFonts w:eastAsiaTheme="minorHAnsi"/>
          <w:szCs w:val="22"/>
        </w:rPr>
        <w:t xml:space="preserve"> </w:t>
      </w:r>
      <w:r w:rsidRPr="006C68F0">
        <w:rPr>
          <w:rFonts w:eastAsiaTheme="minorHAnsi"/>
          <w:szCs w:val="22"/>
        </w:rPr>
        <w:t>skema</w:t>
      </w:r>
      <w:r w:rsidR="00ED48D5">
        <w:rPr>
          <w:rFonts w:eastAsiaTheme="minorHAnsi"/>
          <w:szCs w:val="22"/>
        </w:rPr>
        <w:t xml:space="preserve"> rangkaian </w:t>
      </w:r>
      <w:r w:rsidRPr="006C68F0">
        <w:rPr>
          <w:rFonts w:eastAsiaTheme="minorHAnsi"/>
          <w:szCs w:val="22"/>
        </w:rPr>
        <w:t>dari semua komponen y</w:t>
      </w:r>
      <w:r w:rsidR="002619E1">
        <w:rPr>
          <w:rFonts w:eastAsiaTheme="minorHAnsi"/>
          <w:szCs w:val="22"/>
        </w:rPr>
        <w:t>ang terpasang pada alat, dari s</w:t>
      </w:r>
      <w:r w:rsidRPr="006C68F0">
        <w:rPr>
          <w:rFonts w:eastAsiaTheme="minorHAnsi"/>
          <w:szCs w:val="22"/>
        </w:rPr>
        <w:t>kema diatas dapat diambil hasil pengecekan dengan melihat hasil kerja keseluruhan alat.</w:t>
      </w:r>
    </w:p>
    <w:p w:rsidR="006C68F0" w:rsidRPr="006C68F0" w:rsidRDefault="006C68F0" w:rsidP="006C68F0">
      <w:pPr>
        <w:spacing w:line="240" w:lineRule="auto"/>
        <w:ind w:left="992" w:firstLine="397"/>
        <w:contextualSpacing/>
        <w:rPr>
          <w:rFonts w:eastAsiaTheme="minorHAnsi"/>
          <w:szCs w:val="22"/>
        </w:rPr>
      </w:pPr>
    </w:p>
    <w:p w:rsidR="006C68F0" w:rsidRPr="006C68F0" w:rsidRDefault="006C68F0" w:rsidP="006C68F0">
      <w:pPr>
        <w:pStyle w:val="ListParagraph"/>
        <w:numPr>
          <w:ilvl w:val="2"/>
          <w:numId w:val="9"/>
        </w:numPr>
        <w:overflowPunct w:val="0"/>
        <w:autoSpaceDE w:val="0"/>
        <w:autoSpaceDN w:val="0"/>
        <w:adjustRightInd w:val="0"/>
        <w:spacing w:before="0" w:line="480" w:lineRule="auto"/>
        <w:ind w:left="993" w:hanging="567"/>
        <w:textAlignment w:val="baseline"/>
        <w:rPr>
          <w:b/>
          <w:szCs w:val="22"/>
          <w:lang w:val="id-ID"/>
        </w:rPr>
      </w:pPr>
      <w:r w:rsidRPr="006C68F0">
        <w:rPr>
          <w:b/>
          <w:szCs w:val="22"/>
          <w:lang w:val="id-ID"/>
        </w:rPr>
        <w:t>Hasil Dan Pembahasan Pengujian Keseluruhan Alat</w:t>
      </w:r>
    </w:p>
    <w:p w:rsidR="00313E17" w:rsidRPr="006C68F0" w:rsidRDefault="006C68F0" w:rsidP="006C68F0">
      <w:pPr>
        <w:spacing w:line="240" w:lineRule="auto"/>
        <w:ind w:left="992" w:firstLine="397"/>
        <w:contextualSpacing/>
        <w:rPr>
          <w:szCs w:val="22"/>
        </w:rPr>
      </w:pPr>
      <w:proofErr w:type="gramStart"/>
      <w:r w:rsidRPr="006C68F0">
        <w:rPr>
          <w:rFonts w:eastAsiaTheme="minorHAnsi"/>
          <w:szCs w:val="22"/>
        </w:rPr>
        <w:t>Pengujian dilakukan pada keseluruhan alat untuk menentukan apakah alat berfungsi sebagaimana yang telah diharapkan.</w:t>
      </w:r>
      <w:proofErr w:type="gramEnd"/>
      <w:r w:rsidRPr="006C68F0">
        <w:rPr>
          <w:rFonts w:eastAsiaTheme="minorHAnsi"/>
          <w:szCs w:val="22"/>
        </w:rPr>
        <w:t xml:space="preserve"> Hasil dari pengujian ini mendapatkan sebuah alat yang sesuai dengan yang tujuan awal, yaitu alat untuk mendeteksi suhu air, dan kejernihan air yang dapat dilihat melalui LCD pada alat maupun mengunakan Smartphone dengan bantuan software Blynk.</w:t>
      </w:r>
    </w:p>
    <w:p w:rsidR="001812D6" w:rsidRDefault="001812D6" w:rsidP="001812D6">
      <w:pPr>
        <w:overflowPunct w:val="0"/>
        <w:autoSpaceDE w:val="0"/>
        <w:autoSpaceDN w:val="0"/>
        <w:adjustRightInd w:val="0"/>
        <w:spacing w:line="240" w:lineRule="auto"/>
        <w:ind w:left="709" w:firstLine="578"/>
        <w:textAlignment w:val="baseline"/>
        <w:rPr>
          <w:szCs w:val="22"/>
        </w:rPr>
      </w:pPr>
    </w:p>
    <w:p w:rsidR="00EC1473" w:rsidRPr="00BE5AF6" w:rsidRDefault="00EC1473" w:rsidP="006C68F0">
      <w:pPr>
        <w:pStyle w:val="ListParagraph"/>
        <w:numPr>
          <w:ilvl w:val="0"/>
          <w:numId w:val="34"/>
        </w:numPr>
        <w:spacing w:before="0" w:line="240" w:lineRule="auto"/>
        <w:ind w:left="426" w:hanging="426"/>
        <w:rPr>
          <w:b/>
          <w:noProof/>
          <w:szCs w:val="22"/>
          <w:lang w:val="id-ID"/>
        </w:rPr>
      </w:pPr>
      <w:r>
        <w:rPr>
          <w:b/>
          <w:noProof/>
          <w:szCs w:val="22"/>
        </w:rPr>
        <w:t>KESIMPULAN</w:t>
      </w:r>
    </w:p>
    <w:p w:rsidR="00236602" w:rsidRDefault="00236602" w:rsidP="00236602">
      <w:pPr>
        <w:spacing w:before="0" w:line="240" w:lineRule="auto"/>
        <w:rPr>
          <w:noProof/>
          <w:szCs w:val="22"/>
        </w:rPr>
      </w:pPr>
      <w:r w:rsidRPr="00236602">
        <w:rPr>
          <w:noProof/>
          <w:szCs w:val="22"/>
          <w:lang w:val="id-ID"/>
        </w:rPr>
        <w:t xml:space="preserve">Dengan melihat dari hasil pengujian alat yang dibahas, maka dapat diambil kesimpulan sebagai berikut : </w:t>
      </w:r>
    </w:p>
    <w:p w:rsidR="00236602" w:rsidRPr="00236602" w:rsidRDefault="00236602" w:rsidP="00236602">
      <w:pPr>
        <w:spacing w:before="0" w:line="240" w:lineRule="auto"/>
        <w:rPr>
          <w:noProof/>
          <w:szCs w:val="22"/>
        </w:rPr>
      </w:pPr>
    </w:p>
    <w:p w:rsidR="00236602" w:rsidRPr="000E7D3F" w:rsidRDefault="000E7D3F" w:rsidP="000E7D3F">
      <w:pPr>
        <w:pStyle w:val="ListParagraph"/>
        <w:numPr>
          <w:ilvl w:val="3"/>
          <w:numId w:val="10"/>
        </w:numPr>
        <w:spacing w:before="0" w:line="240" w:lineRule="auto"/>
        <w:ind w:left="360"/>
        <w:rPr>
          <w:noProof/>
          <w:szCs w:val="22"/>
          <w:lang w:val="id-ID"/>
        </w:rPr>
      </w:pPr>
      <w:r>
        <w:rPr>
          <w:noProof/>
          <w:szCs w:val="22"/>
        </w:rPr>
        <w:t>D</w:t>
      </w:r>
      <w:r w:rsidRPr="000E7D3F">
        <w:rPr>
          <w:noProof/>
          <w:szCs w:val="22"/>
          <w:lang w:val="id-ID"/>
        </w:rPr>
        <w:t xml:space="preserve">etektor kualitas air minum ternak bertenaga surya </w:t>
      </w:r>
      <w:r>
        <w:rPr>
          <w:noProof/>
          <w:szCs w:val="22"/>
        </w:rPr>
        <w:t xml:space="preserve">dibentuk dari komponen </w:t>
      </w:r>
      <w:r w:rsidRPr="000E7D3F">
        <w:rPr>
          <w:szCs w:val="22"/>
          <w:lang w:val="id-ID"/>
        </w:rPr>
        <w:t>NodeMCU ESP8266</w:t>
      </w:r>
      <w:r>
        <w:rPr>
          <w:szCs w:val="22"/>
        </w:rPr>
        <w:t xml:space="preserve"> sebagai komponen control utama</w:t>
      </w:r>
      <w:r w:rsidRPr="000E7D3F">
        <w:rPr>
          <w:szCs w:val="22"/>
        </w:rPr>
        <w:t xml:space="preserve">, </w:t>
      </w:r>
      <w:r w:rsidRPr="000E7D3F">
        <w:rPr>
          <w:szCs w:val="22"/>
          <w:lang w:val="id-ID"/>
        </w:rPr>
        <w:t>Sensor Suhu</w:t>
      </w:r>
      <w:r>
        <w:rPr>
          <w:szCs w:val="22"/>
        </w:rPr>
        <w:t xml:space="preserve"> menggunakan </w:t>
      </w:r>
      <w:r w:rsidRPr="000E7D3F">
        <w:rPr>
          <w:szCs w:val="22"/>
          <w:lang w:val="id-ID"/>
        </w:rPr>
        <w:t>DS18B20</w:t>
      </w:r>
      <w:r w:rsidRPr="000E7D3F">
        <w:rPr>
          <w:szCs w:val="22"/>
        </w:rPr>
        <w:t xml:space="preserve">, </w:t>
      </w:r>
      <w:r w:rsidRPr="000E7D3F">
        <w:rPr>
          <w:szCs w:val="22"/>
          <w:lang w:val="id-ID"/>
        </w:rPr>
        <w:t>Sensor</w:t>
      </w:r>
      <w:r>
        <w:rPr>
          <w:szCs w:val="22"/>
        </w:rPr>
        <w:t xml:space="preserve"> kejernihan menggunakan Sensor </w:t>
      </w:r>
      <w:r w:rsidRPr="000E7D3F">
        <w:rPr>
          <w:szCs w:val="22"/>
          <w:lang w:val="id-ID"/>
        </w:rPr>
        <w:t>Turbidity V1.0</w:t>
      </w:r>
      <w:r w:rsidRPr="000E7D3F">
        <w:rPr>
          <w:szCs w:val="22"/>
        </w:rPr>
        <w:t xml:space="preserve">, dan </w:t>
      </w:r>
      <w:r w:rsidRPr="000E7D3F">
        <w:rPr>
          <w:szCs w:val="22"/>
          <w:lang w:val="id-ID"/>
        </w:rPr>
        <w:t>Panel Surya (sel Surya)</w:t>
      </w:r>
      <w:r w:rsidRPr="000E7D3F">
        <w:rPr>
          <w:szCs w:val="22"/>
        </w:rPr>
        <w:t xml:space="preserve"> sebagai sumber daya </w:t>
      </w:r>
      <w:r>
        <w:rPr>
          <w:szCs w:val="22"/>
        </w:rPr>
        <w:t>alternative.</w:t>
      </w:r>
    </w:p>
    <w:p w:rsidR="00236602" w:rsidRPr="00236602" w:rsidRDefault="00236602" w:rsidP="00236602">
      <w:pPr>
        <w:pStyle w:val="ListParagraph"/>
        <w:numPr>
          <w:ilvl w:val="3"/>
          <w:numId w:val="10"/>
        </w:numPr>
        <w:spacing w:before="0" w:line="240" w:lineRule="auto"/>
        <w:ind w:left="360"/>
        <w:rPr>
          <w:noProof/>
          <w:szCs w:val="22"/>
          <w:lang w:val="id-ID"/>
        </w:rPr>
      </w:pPr>
      <w:r w:rsidRPr="00236602">
        <w:rPr>
          <w:noProof/>
          <w:szCs w:val="22"/>
          <w:lang w:val="id-ID"/>
        </w:rPr>
        <w:t xml:space="preserve">Sistem kerja alat </w:t>
      </w:r>
      <w:r w:rsidR="000E7D3F">
        <w:rPr>
          <w:noProof/>
          <w:szCs w:val="22"/>
        </w:rPr>
        <w:t>dimulai dari</w:t>
      </w:r>
      <w:r w:rsidRPr="00236602">
        <w:rPr>
          <w:noProof/>
          <w:szCs w:val="22"/>
          <w:lang w:val="id-ID"/>
        </w:rPr>
        <w:t xml:space="preserve"> NodeMCU ESP2866 mengecek jaringan internet kemudian mengaktifkan sensor pH 4502C, sensor kejernihan Turbidity, sensor suhu DS18B20 dan menampilkan data pada LCD dan pada aplikasi blynk. Sensor kejernihan Turbidity V1.0 akan membaca kejernihan atau kekeruhan air, dari uji coba nilai kejernihan air menggunakan alat digital maupun analog pada percobaan didapati nilai 0NTU hingga </w:t>
      </w:r>
      <w:r w:rsidR="00E22CD0">
        <w:rPr>
          <w:noProof/>
          <w:szCs w:val="22"/>
        </w:rPr>
        <w:t>1550</w:t>
      </w:r>
      <w:r w:rsidRPr="00236602">
        <w:rPr>
          <w:noProof/>
          <w:szCs w:val="22"/>
          <w:lang w:val="id-ID"/>
        </w:rPr>
        <w:t xml:space="preserve"> NTU, yang mana membuktikan bahwa warna air tidak mempengaruhi kekeruhan, presentasi perbandingan keakuratan alat hingga mencapai 99.62%. Sensor DS18B20 akan membaca suhu air, yang mana dilakukan uji coba dengan hasil perbandingan keakuratan antara alat dengan termometer digital sebesar 99.52%, yaitu berk</w:t>
      </w:r>
      <w:r w:rsidR="0055603B">
        <w:rPr>
          <w:noProof/>
          <w:szCs w:val="22"/>
          <w:lang w:val="id-ID"/>
        </w:rPr>
        <w:t>isar di 26.75°C sampai 28.75°C.</w:t>
      </w:r>
    </w:p>
    <w:p w:rsidR="00236602" w:rsidRDefault="00236602" w:rsidP="00EC1473">
      <w:pPr>
        <w:spacing w:before="0" w:line="240" w:lineRule="auto"/>
        <w:rPr>
          <w:noProof/>
          <w:szCs w:val="22"/>
        </w:rPr>
      </w:pPr>
    </w:p>
    <w:p w:rsidR="00236602" w:rsidRDefault="00236602" w:rsidP="009C67A8">
      <w:pPr>
        <w:autoSpaceDE w:val="0"/>
        <w:autoSpaceDN w:val="0"/>
        <w:adjustRightInd w:val="0"/>
        <w:spacing w:before="0" w:line="240" w:lineRule="auto"/>
        <w:ind w:firstLine="0"/>
        <w:outlineLvl w:val="0"/>
        <w:rPr>
          <w:b/>
          <w:noProof/>
          <w:color w:val="000000"/>
        </w:rPr>
      </w:pPr>
    </w:p>
    <w:p w:rsidR="000D4058" w:rsidRPr="00DE3675" w:rsidRDefault="000D4058" w:rsidP="009C67A8">
      <w:pPr>
        <w:autoSpaceDE w:val="0"/>
        <w:autoSpaceDN w:val="0"/>
        <w:adjustRightInd w:val="0"/>
        <w:spacing w:before="0" w:line="240" w:lineRule="auto"/>
        <w:ind w:firstLine="0"/>
        <w:outlineLvl w:val="0"/>
        <w:rPr>
          <w:b/>
          <w:noProof/>
          <w:color w:val="000000"/>
          <w:lang w:val="id-ID"/>
        </w:rPr>
      </w:pPr>
      <w:r w:rsidRPr="00DE3675">
        <w:rPr>
          <w:b/>
          <w:noProof/>
          <w:color w:val="000000"/>
          <w:lang w:val="id-ID"/>
        </w:rPr>
        <w:t>DAFTAR PUSTAKA</w:t>
      </w:r>
    </w:p>
    <w:p w:rsidR="00236602" w:rsidRPr="007C3DAA" w:rsidRDefault="00236602" w:rsidP="00236602">
      <w:pPr>
        <w:widowControl w:val="0"/>
        <w:autoSpaceDE w:val="0"/>
        <w:autoSpaceDN w:val="0"/>
        <w:adjustRightInd w:val="0"/>
        <w:spacing w:line="360" w:lineRule="auto"/>
        <w:ind w:left="640" w:hanging="640"/>
        <w:rPr>
          <w:noProof/>
          <w:sz w:val="24"/>
          <w:szCs w:val="24"/>
        </w:rPr>
      </w:pPr>
      <w:r w:rsidRPr="007C3DAA">
        <w:rPr>
          <w:noProof/>
          <w:sz w:val="24"/>
          <w:szCs w:val="24"/>
        </w:rPr>
        <w:t xml:space="preserve">A. Rahayuningtyas, D. Sagita, and N. D. Susanti, “Sistem Deteksi dan Pemantauan Kualitas Air pada Akuaponik Berbasis Android,” </w:t>
      </w:r>
      <w:r w:rsidRPr="007C3DAA">
        <w:rPr>
          <w:i/>
          <w:iCs/>
          <w:noProof/>
          <w:sz w:val="24"/>
          <w:szCs w:val="24"/>
        </w:rPr>
        <w:t>J. Ris. Teknol. Ind.</w:t>
      </w:r>
      <w:r w:rsidRPr="007C3DAA">
        <w:rPr>
          <w:noProof/>
          <w:sz w:val="24"/>
          <w:szCs w:val="24"/>
        </w:rPr>
        <w:t>, vol. 15, no. 1, p. 75, 2021, doi: 10.26578/jrti.v15i1.6829.</w:t>
      </w:r>
    </w:p>
    <w:p w:rsidR="00236602" w:rsidRPr="007C3DAA" w:rsidRDefault="00236602" w:rsidP="00236602">
      <w:pPr>
        <w:widowControl w:val="0"/>
        <w:autoSpaceDE w:val="0"/>
        <w:autoSpaceDN w:val="0"/>
        <w:adjustRightInd w:val="0"/>
        <w:spacing w:line="360" w:lineRule="auto"/>
        <w:ind w:left="640" w:hanging="640"/>
        <w:rPr>
          <w:noProof/>
          <w:sz w:val="24"/>
          <w:szCs w:val="24"/>
        </w:rPr>
      </w:pPr>
      <w:r w:rsidRPr="007C3DAA">
        <w:rPr>
          <w:noProof/>
          <w:sz w:val="24"/>
          <w:szCs w:val="24"/>
        </w:rPr>
        <w:t xml:space="preserve">M. R. . Nadi, C. Ruskandi, and R. . Pamungkas, “Desain Sistem Deteksi Kualitas Air Berbasi Multi Sensor Ph, Dissolved Oxygen, Suhu Dan Konduktivitas,” </w:t>
      </w:r>
      <w:r w:rsidRPr="007C3DAA">
        <w:rPr>
          <w:i/>
          <w:iCs/>
          <w:noProof/>
          <w:sz w:val="24"/>
          <w:szCs w:val="24"/>
        </w:rPr>
        <w:t>JoP</w:t>
      </w:r>
      <w:r w:rsidRPr="007C3DAA">
        <w:rPr>
          <w:noProof/>
          <w:sz w:val="24"/>
          <w:szCs w:val="24"/>
        </w:rPr>
        <w:t>, vol. 5, no. 1, pp. 48–56, 2019, [Online]. Available: https://docplayer.info/180164020-Desain-sistem-deteksi-kualitas-air-berbasi-multi-sensor-ph-dissolved-oxygen-suhu-dan-konduktivitas.html</w:t>
      </w:r>
    </w:p>
    <w:p w:rsidR="00236602" w:rsidRPr="007C3DAA" w:rsidRDefault="00236602" w:rsidP="00236602">
      <w:pPr>
        <w:widowControl w:val="0"/>
        <w:autoSpaceDE w:val="0"/>
        <w:autoSpaceDN w:val="0"/>
        <w:adjustRightInd w:val="0"/>
        <w:spacing w:line="360" w:lineRule="auto"/>
        <w:ind w:left="640" w:hanging="640"/>
        <w:rPr>
          <w:noProof/>
          <w:sz w:val="24"/>
          <w:szCs w:val="24"/>
        </w:rPr>
      </w:pPr>
      <w:r w:rsidRPr="007C3DAA">
        <w:rPr>
          <w:noProof/>
          <w:sz w:val="24"/>
          <w:szCs w:val="24"/>
        </w:rPr>
        <w:t xml:space="preserve">W. DEWANTORO and M. B. Ulum, “Rancang Bangun Sistem Monitoring Kualitas Air Pada Budidaya Ikan Hias Air Tawar Berbasis Iot (Internet of Things),” </w:t>
      </w:r>
      <w:r w:rsidRPr="007C3DAA">
        <w:rPr>
          <w:i/>
          <w:iCs/>
          <w:noProof/>
          <w:sz w:val="24"/>
          <w:szCs w:val="24"/>
        </w:rPr>
        <w:t>J. Komputasi</w:t>
      </w:r>
      <w:r w:rsidRPr="007C3DAA">
        <w:rPr>
          <w:noProof/>
          <w:sz w:val="24"/>
          <w:szCs w:val="24"/>
        </w:rPr>
        <w:t>, vol. 9, no. 2, pp. 67–75, 2021, [Online]. Available: https://jurnal.fmipa.unila.ac.id/komputasi/article/view/2858</w:t>
      </w:r>
    </w:p>
    <w:p w:rsidR="00236602" w:rsidRPr="007C3DAA" w:rsidRDefault="00236602" w:rsidP="00236602">
      <w:pPr>
        <w:widowControl w:val="0"/>
        <w:autoSpaceDE w:val="0"/>
        <w:autoSpaceDN w:val="0"/>
        <w:adjustRightInd w:val="0"/>
        <w:spacing w:line="360" w:lineRule="auto"/>
        <w:ind w:left="640" w:hanging="640"/>
        <w:rPr>
          <w:noProof/>
          <w:sz w:val="24"/>
          <w:szCs w:val="24"/>
        </w:rPr>
      </w:pPr>
      <w:r w:rsidRPr="007C3DAA">
        <w:rPr>
          <w:noProof/>
          <w:sz w:val="24"/>
          <w:szCs w:val="24"/>
        </w:rPr>
        <w:t xml:space="preserve">M. T. Chulkamdi, “Perancangan Dan Implementasi Alat Ukur Kualitas Air Menggunakan </w:t>
      </w:r>
      <w:r w:rsidRPr="007C3DAA">
        <w:rPr>
          <w:noProof/>
          <w:sz w:val="24"/>
          <w:szCs w:val="24"/>
        </w:rPr>
        <w:lastRenderedPageBreak/>
        <w:t xml:space="preserve">Metode Nefelometrik,” </w:t>
      </w:r>
      <w:r w:rsidRPr="007C3DAA">
        <w:rPr>
          <w:i/>
          <w:iCs/>
          <w:noProof/>
          <w:sz w:val="24"/>
          <w:szCs w:val="24"/>
        </w:rPr>
        <w:t>J. Teknol. Inf. dan Terap.</w:t>
      </w:r>
      <w:r w:rsidRPr="007C3DAA">
        <w:rPr>
          <w:noProof/>
          <w:sz w:val="24"/>
          <w:szCs w:val="24"/>
        </w:rPr>
        <w:t>, vol. 4, no. 1, pp. 39–46, 2019, doi: 10.25047/jtit.v4i1.19.</w:t>
      </w:r>
    </w:p>
    <w:p w:rsidR="00236602" w:rsidRPr="007C3DAA" w:rsidRDefault="00236602" w:rsidP="00236602">
      <w:pPr>
        <w:widowControl w:val="0"/>
        <w:autoSpaceDE w:val="0"/>
        <w:autoSpaceDN w:val="0"/>
        <w:adjustRightInd w:val="0"/>
        <w:spacing w:line="360" w:lineRule="auto"/>
        <w:ind w:left="640" w:hanging="640"/>
        <w:rPr>
          <w:noProof/>
          <w:sz w:val="24"/>
          <w:szCs w:val="24"/>
        </w:rPr>
      </w:pPr>
      <w:r w:rsidRPr="007C3DAA">
        <w:rPr>
          <w:noProof/>
          <w:sz w:val="24"/>
          <w:szCs w:val="24"/>
        </w:rPr>
        <w:t xml:space="preserve">Dickson kho, “Pengertian LCD (Liquid Crystal Display) dan Prinsip Kerja LCD,” </w:t>
      </w:r>
      <w:r w:rsidRPr="007C3DAA">
        <w:rPr>
          <w:i/>
          <w:iCs/>
          <w:noProof/>
          <w:sz w:val="24"/>
          <w:szCs w:val="24"/>
        </w:rPr>
        <w:t>komponen elektronika</w:t>
      </w:r>
      <w:r w:rsidRPr="007C3DAA">
        <w:rPr>
          <w:noProof/>
          <w:sz w:val="24"/>
          <w:szCs w:val="24"/>
        </w:rPr>
        <w:t>, 2021. https://teknikelektronika.com/pengertian-lcd-liquid-crystal-display-prinsip-kerja-lcd/ (accessed Jan. 19, 2022).</w:t>
      </w:r>
    </w:p>
    <w:p w:rsidR="00236602" w:rsidRPr="007C3DAA" w:rsidRDefault="00236602" w:rsidP="00236602">
      <w:pPr>
        <w:widowControl w:val="0"/>
        <w:autoSpaceDE w:val="0"/>
        <w:autoSpaceDN w:val="0"/>
        <w:adjustRightInd w:val="0"/>
        <w:spacing w:line="360" w:lineRule="auto"/>
        <w:ind w:left="640" w:hanging="640"/>
        <w:rPr>
          <w:noProof/>
          <w:sz w:val="24"/>
          <w:szCs w:val="24"/>
        </w:rPr>
      </w:pPr>
      <w:r w:rsidRPr="007C3DAA">
        <w:rPr>
          <w:noProof/>
          <w:sz w:val="24"/>
          <w:szCs w:val="24"/>
        </w:rPr>
        <w:t xml:space="preserve">IOTkece, “Cara Mudah Mencari Alamat I2C LCD Pada ESP32 DevKit,” </w:t>
      </w:r>
      <w:r w:rsidRPr="007C3DAA">
        <w:rPr>
          <w:i/>
          <w:iCs/>
          <w:noProof/>
          <w:sz w:val="24"/>
          <w:szCs w:val="24"/>
        </w:rPr>
        <w:t>Basic IOT</w:t>
      </w:r>
      <w:r w:rsidRPr="007C3DAA">
        <w:rPr>
          <w:noProof/>
          <w:sz w:val="24"/>
          <w:szCs w:val="24"/>
        </w:rPr>
        <w:t>, 2021. https://iotkece.com/cara-mudah-mencari-alamat-i2c-lcd-pada-esp32-devkit/ (accessed Jan. 19, 2022).</w:t>
      </w:r>
      <w:r w:rsidRPr="00C16A7B">
        <w:rPr>
          <w:noProof/>
        </w:rPr>
        <w:t xml:space="preserve"> </w:t>
      </w:r>
    </w:p>
    <w:p w:rsidR="00236602" w:rsidRPr="007C3DAA" w:rsidRDefault="00236602" w:rsidP="00236602">
      <w:pPr>
        <w:widowControl w:val="0"/>
        <w:autoSpaceDE w:val="0"/>
        <w:autoSpaceDN w:val="0"/>
        <w:adjustRightInd w:val="0"/>
        <w:spacing w:line="360" w:lineRule="auto"/>
        <w:ind w:left="640" w:hanging="640"/>
        <w:rPr>
          <w:noProof/>
          <w:sz w:val="24"/>
          <w:szCs w:val="24"/>
        </w:rPr>
      </w:pPr>
      <w:r w:rsidRPr="007C3DAA">
        <w:rPr>
          <w:noProof/>
          <w:sz w:val="24"/>
          <w:szCs w:val="24"/>
        </w:rPr>
        <w:t xml:space="preserve">E. A. Prastyo, “Sensor Suhu DS18B20,” </w:t>
      </w:r>
      <w:r w:rsidRPr="007C3DAA">
        <w:rPr>
          <w:i/>
          <w:iCs/>
          <w:noProof/>
          <w:sz w:val="24"/>
          <w:szCs w:val="24"/>
        </w:rPr>
        <w:t>www.edukasi.elektronika.com</w:t>
      </w:r>
      <w:r w:rsidRPr="007C3DAA">
        <w:rPr>
          <w:noProof/>
          <w:sz w:val="24"/>
          <w:szCs w:val="24"/>
        </w:rPr>
        <w:t>, 2020. https://www.edukasielektronika.com/2020/09/sensor-suhu-ds18b20.html (accessed Jan. 19, 2022).</w:t>
      </w:r>
    </w:p>
    <w:p w:rsidR="00236602" w:rsidRPr="007C3DAA" w:rsidRDefault="00236602" w:rsidP="00236602">
      <w:pPr>
        <w:widowControl w:val="0"/>
        <w:autoSpaceDE w:val="0"/>
        <w:autoSpaceDN w:val="0"/>
        <w:adjustRightInd w:val="0"/>
        <w:spacing w:line="360" w:lineRule="auto"/>
        <w:ind w:left="640" w:hanging="640"/>
        <w:rPr>
          <w:noProof/>
          <w:sz w:val="24"/>
          <w:szCs w:val="24"/>
        </w:rPr>
      </w:pPr>
      <w:r w:rsidRPr="007C3DAA">
        <w:rPr>
          <w:noProof/>
          <w:sz w:val="24"/>
          <w:szCs w:val="24"/>
        </w:rPr>
        <w:t>Unk</w:t>
      </w:r>
      <w:r>
        <w:rPr>
          <w:noProof/>
          <w:sz w:val="24"/>
          <w:szCs w:val="24"/>
        </w:rPr>
        <w:t>n</w:t>
      </w:r>
      <w:r w:rsidRPr="007C3DAA">
        <w:rPr>
          <w:noProof/>
          <w:sz w:val="24"/>
          <w:szCs w:val="24"/>
        </w:rPr>
        <w:t xml:space="preserve">ow, “Tutorial Arduino Mengakses Sensor pH dan Kalibrasinya,” </w:t>
      </w:r>
      <w:r w:rsidRPr="007C3DAA">
        <w:rPr>
          <w:i/>
          <w:iCs/>
          <w:noProof/>
          <w:sz w:val="24"/>
          <w:szCs w:val="24"/>
        </w:rPr>
        <w:t>admin</w:t>
      </w:r>
      <w:r w:rsidRPr="007C3DAA">
        <w:rPr>
          <w:noProof/>
          <w:sz w:val="24"/>
          <w:szCs w:val="24"/>
        </w:rPr>
        <w:t>, 2018. https://www.anakkendali.com/arduino-tutorial-mengakses-sensor-ph-dan-kalibrasinya/ (accessed Jan. 15, 2022).</w:t>
      </w:r>
    </w:p>
    <w:p w:rsidR="00236602" w:rsidRPr="007C3DAA" w:rsidRDefault="00236602" w:rsidP="00236602">
      <w:pPr>
        <w:widowControl w:val="0"/>
        <w:autoSpaceDE w:val="0"/>
        <w:autoSpaceDN w:val="0"/>
        <w:adjustRightInd w:val="0"/>
        <w:spacing w:line="360" w:lineRule="auto"/>
        <w:ind w:left="640" w:hanging="640"/>
        <w:rPr>
          <w:noProof/>
          <w:sz w:val="24"/>
          <w:szCs w:val="24"/>
        </w:rPr>
      </w:pPr>
      <w:r w:rsidRPr="007C3DAA">
        <w:rPr>
          <w:noProof/>
          <w:sz w:val="24"/>
          <w:szCs w:val="24"/>
        </w:rPr>
        <w:t xml:space="preserve">M. R. Adani, “Mengenal Internet of Things, Implementasi, dan Cara Kerjanya,” </w:t>
      </w:r>
      <w:r w:rsidRPr="007C3DAA">
        <w:rPr>
          <w:i/>
          <w:iCs/>
          <w:noProof/>
          <w:sz w:val="24"/>
          <w:szCs w:val="24"/>
        </w:rPr>
        <w:t>Blog, Networking</w:t>
      </w:r>
      <w:r w:rsidRPr="007C3DAA">
        <w:rPr>
          <w:noProof/>
          <w:sz w:val="24"/>
          <w:szCs w:val="24"/>
        </w:rPr>
        <w:t>, 2020. https://www.sekawanmedia.co.id/blog/pengertian-internet-of-things/ (accessed Jan. 15, 2022).</w:t>
      </w:r>
    </w:p>
    <w:p w:rsidR="00236602" w:rsidRDefault="00236602" w:rsidP="006E3B70">
      <w:pPr>
        <w:autoSpaceDE w:val="0"/>
        <w:autoSpaceDN w:val="0"/>
        <w:adjustRightInd w:val="0"/>
        <w:spacing w:before="0" w:line="240" w:lineRule="auto"/>
        <w:ind w:left="567" w:hanging="567"/>
        <w:rPr>
          <w:noProof/>
          <w:lang w:eastAsia="id-ID"/>
        </w:rPr>
      </w:pPr>
    </w:p>
    <w:p w:rsidR="00236602" w:rsidRDefault="00236602" w:rsidP="006E3B70">
      <w:pPr>
        <w:autoSpaceDE w:val="0"/>
        <w:autoSpaceDN w:val="0"/>
        <w:adjustRightInd w:val="0"/>
        <w:spacing w:before="0" w:line="240" w:lineRule="auto"/>
        <w:ind w:left="567" w:hanging="567"/>
        <w:rPr>
          <w:noProof/>
          <w:lang w:eastAsia="id-ID"/>
        </w:rPr>
      </w:pPr>
    </w:p>
    <w:sectPr w:rsidR="00236602" w:rsidSect="00186D01">
      <w:headerReference w:type="even" r:id="rId20"/>
      <w:headerReference w:type="default" r:id="rId21"/>
      <w:footerReference w:type="even" r:id="rId22"/>
      <w:footerReference w:type="default" r:id="rId23"/>
      <w:type w:val="continuous"/>
      <w:pgSz w:w="11906" w:h="16838" w:code="9"/>
      <w:pgMar w:top="1418" w:right="1418" w:bottom="1418" w:left="1701" w:header="851"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E70" w:rsidRDefault="00476E70" w:rsidP="00EB0858">
      <w:pPr>
        <w:spacing w:before="0" w:line="240" w:lineRule="auto"/>
      </w:pPr>
      <w:r>
        <w:separator/>
      </w:r>
    </w:p>
  </w:endnote>
  <w:endnote w:type="continuationSeparator" w:id="0">
    <w:p w:rsidR="00476E70" w:rsidRDefault="00476E70"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722" w:rsidRPr="000B4FCE" w:rsidRDefault="00EC0722" w:rsidP="00C4690B">
    <w:pPr>
      <w:pStyle w:val="Footer"/>
      <w:pBdr>
        <w:bottom w:val="single" w:sz="4" w:space="1" w:color="auto"/>
      </w:pBdr>
      <w:tabs>
        <w:tab w:val="right" w:pos="8788"/>
      </w:tabs>
      <w:rPr>
        <w:rStyle w:val="PageNumber"/>
        <w:sz w:val="18"/>
        <w:szCs w:val="18"/>
      </w:rPr>
    </w:pPr>
  </w:p>
  <w:p w:rsidR="00EC0722" w:rsidRPr="000B4FCE" w:rsidRDefault="00EC0722" w:rsidP="0050759A">
    <w:pPr>
      <w:pStyle w:val="Footer"/>
      <w:tabs>
        <w:tab w:val="right" w:pos="8788"/>
      </w:tabs>
      <w:jc w:val="right"/>
      <w:rPr>
        <w:rStyle w:val="PageNumber"/>
        <w:sz w:val="18"/>
        <w:szCs w:val="18"/>
      </w:rPr>
    </w:pPr>
    <w:r>
      <w:rPr>
        <w:rStyle w:val="PageNumber"/>
        <w:sz w:val="18"/>
        <w:szCs w:val="18"/>
      </w:rPr>
      <w:t>ISBN xxx-xxx-xxxxx-x-x</w:t>
    </w:r>
  </w:p>
  <w:p w:rsidR="00EC0722" w:rsidRPr="005F5DD0" w:rsidRDefault="00C62FB7" w:rsidP="00C4690B">
    <w:pPr>
      <w:pStyle w:val="Footer"/>
      <w:tabs>
        <w:tab w:val="right" w:pos="8788"/>
      </w:tabs>
      <w:ind w:firstLine="0"/>
      <w:rPr>
        <w:lang w:val="id-ID"/>
      </w:rPr>
    </w:pPr>
    <w:r w:rsidRPr="000B4FCE">
      <w:rPr>
        <w:rStyle w:val="PageNumber"/>
      </w:rPr>
      <w:fldChar w:fldCharType="begin"/>
    </w:r>
    <w:r w:rsidR="00EC0722" w:rsidRPr="000B4FCE">
      <w:rPr>
        <w:rStyle w:val="PageNumber"/>
      </w:rPr>
      <w:instrText xml:space="preserve"> PAGE </w:instrText>
    </w:r>
    <w:r w:rsidRPr="000B4FCE">
      <w:rPr>
        <w:rStyle w:val="PageNumber"/>
      </w:rPr>
      <w:fldChar w:fldCharType="separate"/>
    </w:r>
    <w:r w:rsidR="00890E72">
      <w:rPr>
        <w:rStyle w:val="PageNumber"/>
        <w:noProof/>
      </w:rPr>
      <w:t>2</w:t>
    </w:r>
    <w:r w:rsidRPr="000B4FCE">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722" w:rsidRDefault="00EC0722" w:rsidP="00C4690B">
    <w:pPr>
      <w:pStyle w:val="Footer"/>
      <w:tabs>
        <w:tab w:val="right" w:pos="8788"/>
      </w:tabs>
      <w:rPr>
        <w:rStyle w:val="PageNumber"/>
        <w:sz w:val="18"/>
        <w:szCs w:val="18"/>
      </w:rPr>
    </w:pPr>
  </w:p>
  <w:p w:rsidR="00EC0722" w:rsidRPr="00926B5D" w:rsidRDefault="00EC0722" w:rsidP="00186D01">
    <w:pPr>
      <w:pStyle w:val="Footer"/>
      <w:pBdr>
        <w:top w:val="single" w:sz="4" w:space="1" w:color="auto"/>
      </w:pBdr>
      <w:tabs>
        <w:tab w:val="right" w:pos="8788"/>
      </w:tabs>
      <w:ind w:firstLine="0"/>
      <w:rPr>
        <w:rStyle w:val="PageNumber"/>
      </w:rPr>
    </w:pPr>
    <w:r w:rsidRPr="00926B5D">
      <w:rPr>
        <w:rStyle w:val="PageNumber"/>
        <w:sz w:val="18"/>
        <w:szCs w:val="18"/>
      </w:rPr>
      <w:t>Prosiding</w:t>
    </w:r>
    <w:r w:rsidR="00D00D60">
      <w:rPr>
        <w:rStyle w:val="PageNumber"/>
        <w:sz w:val="18"/>
        <w:szCs w:val="18"/>
        <w:lang w:val="id-ID"/>
      </w:rPr>
      <w:t xml:space="preserve"> </w:t>
    </w:r>
    <w:r w:rsidR="00F95E35">
      <w:rPr>
        <w:rStyle w:val="PageNumber"/>
        <w:sz w:val="18"/>
        <w:szCs w:val="18"/>
      </w:rPr>
      <w:t>SNST ke-12</w:t>
    </w:r>
    <w:r w:rsidR="001E32B5">
      <w:rPr>
        <w:rStyle w:val="PageNumber"/>
        <w:sz w:val="18"/>
        <w:szCs w:val="18"/>
        <w:lang w:val="id-ID"/>
      </w:rPr>
      <w:t xml:space="preserve"> </w:t>
    </w:r>
    <w:r>
      <w:rPr>
        <w:rStyle w:val="PageNumber"/>
        <w:sz w:val="18"/>
        <w:szCs w:val="18"/>
      </w:rPr>
      <w:t>Tahun</w:t>
    </w:r>
    <w:r w:rsidR="001E32B5">
      <w:rPr>
        <w:rStyle w:val="PageNumber"/>
        <w:sz w:val="18"/>
        <w:szCs w:val="18"/>
        <w:lang w:val="id-ID"/>
      </w:rPr>
      <w:t xml:space="preserve"> </w:t>
    </w:r>
    <w:r w:rsidR="00F95E35">
      <w:rPr>
        <w:rStyle w:val="PageNumber"/>
        <w:sz w:val="18"/>
        <w:szCs w:val="18"/>
      </w:rPr>
      <w:t>2022</w:t>
    </w:r>
    <w:r w:rsidRPr="00926B5D">
      <w:rPr>
        <w:rStyle w:val="PageNumber"/>
      </w:rPr>
      <w:tab/>
    </w:r>
    <w:r w:rsidRPr="00926B5D">
      <w:rPr>
        <w:rStyle w:val="PageNumber"/>
      </w:rPr>
      <w:tab/>
    </w:r>
  </w:p>
  <w:p w:rsidR="00EC0722" w:rsidRPr="00186D01" w:rsidRDefault="00EC0722" w:rsidP="00186D01">
    <w:pPr>
      <w:pStyle w:val="Footer"/>
      <w:pBdr>
        <w:top w:val="single" w:sz="4" w:space="1" w:color="auto"/>
      </w:pBdr>
      <w:tabs>
        <w:tab w:val="clear" w:pos="9026"/>
        <w:tab w:val="right" w:pos="8788"/>
      </w:tabs>
      <w:ind w:firstLine="0"/>
      <w:rPr>
        <w:lang w:val="id-ID"/>
      </w:rPr>
    </w:pPr>
    <w:r w:rsidRPr="00926B5D">
      <w:rPr>
        <w:rStyle w:val="PageNumber"/>
        <w:sz w:val="18"/>
        <w:szCs w:val="18"/>
      </w:rPr>
      <w:t>Fakultas</w:t>
    </w:r>
    <w:r w:rsidR="00D00D60">
      <w:rPr>
        <w:rStyle w:val="PageNumber"/>
        <w:sz w:val="18"/>
        <w:szCs w:val="18"/>
        <w:lang w:val="id-ID"/>
      </w:rPr>
      <w:t xml:space="preserve"> </w:t>
    </w:r>
    <w:r w:rsidRPr="00926B5D">
      <w:rPr>
        <w:rStyle w:val="PageNumber"/>
        <w:sz w:val="18"/>
        <w:szCs w:val="18"/>
      </w:rPr>
      <w:t>Teknik</w:t>
    </w:r>
    <w:r w:rsidR="00D00D60">
      <w:rPr>
        <w:rStyle w:val="PageNumber"/>
        <w:sz w:val="18"/>
        <w:szCs w:val="18"/>
        <w:lang w:val="id-ID"/>
      </w:rPr>
      <w:t xml:space="preserve"> </w:t>
    </w:r>
    <w:r w:rsidRPr="00926B5D">
      <w:rPr>
        <w:rStyle w:val="PageNumber"/>
        <w:sz w:val="18"/>
        <w:szCs w:val="18"/>
      </w:rPr>
      <w:t>Universitas Wahid Hasyim Semarang</w:t>
    </w:r>
    <w:r w:rsidRPr="00926B5D">
      <w:rPr>
        <w:rStyle w:val="PageNumber"/>
      </w:rPr>
      <w:tab/>
    </w:r>
    <w:r w:rsidRPr="00926B5D">
      <w:rPr>
        <w:rStyle w:val="PageNumber"/>
      </w:rPr>
      <w:tab/>
    </w:r>
    <w:r w:rsidR="00C62FB7" w:rsidRPr="000B4FCE">
      <w:rPr>
        <w:rStyle w:val="PageNumber"/>
      </w:rPr>
      <w:fldChar w:fldCharType="begin"/>
    </w:r>
    <w:r w:rsidRPr="000B4FCE">
      <w:rPr>
        <w:rStyle w:val="PageNumber"/>
      </w:rPr>
      <w:instrText xml:space="preserve"> PAGE </w:instrText>
    </w:r>
    <w:r w:rsidR="00C62FB7" w:rsidRPr="000B4FCE">
      <w:rPr>
        <w:rStyle w:val="PageNumber"/>
      </w:rPr>
      <w:fldChar w:fldCharType="separate"/>
    </w:r>
    <w:r w:rsidR="00890E72">
      <w:rPr>
        <w:rStyle w:val="PageNumber"/>
        <w:noProof/>
      </w:rPr>
      <w:t>1</w:t>
    </w:r>
    <w:r w:rsidR="00C62FB7" w:rsidRPr="000B4FCE">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E70" w:rsidRDefault="00476E70" w:rsidP="00EB0858">
      <w:pPr>
        <w:spacing w:before="0" w:line="240" w:lineRule="auto"/>
      </w:pPr>
      <w:r>
        <w:separator/>
      </w:r>
    </w:p>
  </w:footnote>
  <w:footnote w:type="continuationSeparator" w:id="0">
    <w:p w:rsidR="00476E70" w:rsidRDefault="00476E70" w:rsidP="00EB0858">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722" w:rsidRPr="00697373" w:rsidRDefault="00EC0722" w:rsidP="00C4690B">
    <w:pPr>
      <w:pBdr>
        <w:bottom w:val="single" w:sz="4" w:space="1" w:color="auto"/>
      </w:pBdr>
      <w:tabs>
        <w:tab w:val="right" w:pos="8788"/>
      </w:tabs>
      <w:autoSpaceDE w:val="0"/>
      <w:autoSpaceDN w:val="0"/>
      <w:adjustRightInd w:val="0"/>
      <w:spacing w:line="240" w:lineRule="auto"/>
      <w:ind w:firstLine="0"/>
      <w:rPr>
        <w:sz w:val="18"/>
        <w:szCs w:val="18"/>
        <w:lang w:val="sv-SE"/>
      </w:rPr>
    </w:pPr>
    <w:r w:rsidRPr="0052364B">
      <w:rPr>
        <w:i/>
        <w:sz w:val="18"/>
        <w:szCs w:val="18"/>
        <w:lang w:val="sv-SE"/>
      </w:rPr>
      <w:t>Template</w:t>
    </w:r>
    <w:r>
      <w:rPr>
        <w:sz w:val="18"/>
        <w:szCs w:val="18"/>
        <w:lang w:val="sv-SE"/>
      </w:rPr>
      <w:t xml:space="preserve"> Format Penulisan Paper SNST ke-</w:t>
    </w:r>
    <w:r w:rsidR="003C5FAD">
      <w:rPr>
        <w:sz w:val="18"/>
        <w:szCs w:val="18"/>
      </w:rPr>
      <w:t>1</w:t>
    </w:r>
    <w:r w:rsidR="00336F7E">
      <w:rPr>
        <w:rFonts w:eastAsiaTheme="minorEastAsia" w:hint="eastAsia"/>
        <w:sz w:val="18"/>
        <w:szCs w:val="18"/>
        <w:lang w:eastAsia="ja-JP"/>
      </w:rPr>
      <w:t>2</w:t>
    </w:r>
    <w:r w:rsidRPr="00697373">
      <w:rPr>
        <w:sz w:val="18"/>
        <w:szCs w:val="18"/>
      </w:rPr>
      <w:tab/>
    </w:r>
    <w:r w:rsidRPr="00697373">
      <w:rPr>
        <w:sz w:val="18"/>
        <w:szCs w:val="18"/>
        <w:lang w:val="sv-SE"/>
      </w:rPr>
      <w:t xml:space="preserve"> (</w:t>
    </w:r>
    <w:r w:rsidR="00AD205B">
      <w:rPr>
        <w:sz w:val="18"/>
        <w:szCs w:val="18"/>
        <w:lang w:val="sv-SE"/>
      </w:rPr>
      <w:t>Nugroho</w:t>
    </w:r>
    <w:r>
      <w:rPr>
        <w:sz w:val="18"/>
        <w:szCs w:val="18"/>
        <w:lang w:val="sv-SE"/>
      </w:rPr>
      <w:t xml:space="preserve"> dkk.</w:t>
    </w:r>
    <w:r w:rsidRPr="00697373">
      <w:rPr>
        <w:sz w:val="18"/>
        <w:szCs w:val="18"/>
        <w:lang w:val="sv-SE"/>
      </w:rPr>
      <w:t>)</w:t>
    </w:r>
  </w:p>
  <w:p w:rsidR="00EC0722" w:rsidRPr="00697373" w:rsidRDefault="00EC0722" w:rsidP="00C4690B">
    <w:pPr>
      <w:pStyle w:val="Header"/>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722" w:rsidRPr="00163C03" w:rsidRDefault="00F95E35" w:rsidP="00163C03">
    <w:pPr>
      <w:pStyle w:val="Header"/>
      <w:pBdr>
        <w:bottom w:val="single" w:sz="4" w:space="1" w:color="auto"/>
      </w:pBdr>
      <w:spacing w:before="80"/>
      <w:ind w:firstLine="0"/>
      <w:rPr>
        <w:sz w:val="18"/>
        <w:szCs w:val="18"/>
        <w:lang w:val="id-ID"/>
      </w:rPr>
    </w:pPr>
    <w:r>
      <w:rPr>
        <w:noProof/>
        <w:sz w:val="18"/>
        <w:szCs w:val="18"/>
      </w:rPr>
      <mc:AlternateContent>
        <mc:Choice Requires="wps">
          <w:drawing>
            <wp:anchor distT="0" distB="0" distL="114300" distR="114300" simplePos="0" relativeHeight="251657728" behindDoc="0" locked="0" layoutInCell="1" allowOverlap="1" wp14:anchorId="3E37F38F" wp14:editId="03878008">
              <wp:simplePos x="0" y="0"/>
              <wp:positionH relativeFrom="column">
                <wp:posOffset>3939540</wp:posOffset>
              </wp:positionH>
              <wp:positionV relativeFrom="paragraph">
                <wp:posOffset>-159385</wp:posOffset>
              </wp:positionV>
              <wp:extent cx="1973580" cy="408940"/>
              <wp:effectExtent l="5715" t="12065" r="1143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3580" cy="408940"/>
                      </a:xfrm>
                      <a:prstGeom prst="rect">
                        <a:avLst/>
                      </a:prstGeom>
                      <a:solidFill>
                        <a:srgbClr val="FFFFFF"/>
                      </a:solidFill>
                      <a:ln w="9525">
                        <a:solidFill>
                          <a:srgbClr val="000000"/>
                        </a:solidFill>
                        <a:miter lim="800000"/>
                        <a:headEnd/>
                        <a:tailEnd/>
                      </a:ln>
                    </wps:spPr>
                    <wps:txbx>
                      <w:txbxContent>
                        <w:p w:rsidR="00F60DBE" w:rsidRPr="00E20D11" w:rsidRDefault="00F60DBE" w:rsidP="00E20D11">
                          <w:pPr>
                            <w:spacing w:before="0" w:line="240" w:lineRule="auto"/>
                            <w:ind w:firstLine="0"/>
                            <w:jc w:val="center"/>
                            <w:rPr>
                              <w:sz w:val="20"/>
                            </w:rPr>
                          </w:pPr>
                          <w:r w:rsidRPr="00E20D11">
                            <w:rPr>
                              <w:sz w:val="20"/>
                            </w:rPr>
                            <w:t xml:space="preserve">Kode </w:t>
                          </w:r>
                          <w:proofErr w:type="gramStart"/>
                          <w:r w:rsidRPr="00E20D11">
                            <w:rPr>
                              <w:sz w:val="20"/>
                            </w:rPr>
                            <w:t>Bidang :</w:t>
                          </w:r>
                          <w:proofErr w:type="gramEnd"/>
                          <w:r w:rsidRPr="00E20D11">
                            <w:rPr>
                              <w:sz w:val="20"/>
                            </w:rPr>
                            <w:t xml:space="preserve"> A/B/C/D/E/F/G/H</w:t>
                          </w:r>
                        </w:p>
                        <w:p w:rsidR="00E20D11" w:rsidRPr="00E20D11" w:rsidRDefault="00E20D11" w:rsidP="00E20D11">
                          <w:pPr>
                            <w:spacing w:before="0" w:line="240" w:lineRule="auto"/>
                            <w:ind w:firstLine="0"/>
                            <w:jc w:val="center"/>
                            <w:rPr>
                              <w:b/>
                              <w:sz w:val="20"/>
                            </w:rPr>
                          </w:pPr>
                          <w:r w:rsidRPr="00E20D11">
                            <w:rPr>
                              <w:b/>
                              <w:sz w:val="20"/>
                            </w:rPr>
                            <w:t>&lt;</w:t>
                          </w:r>
                          <w:proofErr w:type="gramStart"/>
                          <w:r w:rsidRPr="00E20D11">
                            <w:rPr>
                              <w:b/>
                              <w:sz w:val="20"/>
                            </w:rPr>
                            <w:t>diisi</w:t>
                          </w:r>
                          <w:proofErr w:type="gramEnd"/>
                          <w:r w:rsidRPr="00E20D11">
                            <w:rPr>
                              <w:b/>
                              <w:sz w:val="20"/>
                            </w:rPr>
                            <w:t xml:space="preserve"> sesuai bidang&gt;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10.2pt;margin-top:-12.55pt;width:155.4pt;height:3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">
              <v:textbox>
                <w:txbxContent>
                  <w:p w:rsidR="00F60DBE" w:rsidRPr="00E20D11" w:rsidRDefault="00F60DBE" w:rsidP="00E20D11">
                    <w:pPr>
                      <w:spacing w:before="0" w:line="240" w:lineRule="auto"/>
                      <w:ind w:firstLine="0"/>
                      <w:jc w:val="center"/>
                      <w:rPr>
                        <w:sz w:val="20"/>
                      </w:rPr>
                    </w:pPr>
                    <w:r w:rsidRPr="00E20D11">
                      <w:rPr>
                        <w:sz w:val="20"/>
                      </w:rPr>
                      <w:t xml:space="preserve">Kode </w:t>
                    </w:r>
                    <w:proofErr w:type="gramStart"/>
                    <w:r w:rsidRPr="00E20D11">
                      <w:rPr>
                        <w:sz w:val="20"/>
                      </w:rPr>
                      <w:t>Bidang :</w:t>
                    </w:r>
                    <w:proofErr w:type="gramEnd"/>
                    <w:r w:rsidRPr="00E20D11">
                      <w:rPr>
                        <w:sz w:val="20"/>
                      </w:rPr>
                      <w:t xml:space="preserve"> A/B/C/D/E/F/G/H</w:t>
                    </w:r>
                  </w:p>
                  <w:p w:rsidR="00E20D11" w:rsidRPr="00E20D11" w:rsidRDefault="00E20D11" w:rsidP="00E20D11">
                    <w:pPr>
                      <w:spacing w:before="0" w:line="240" w:lineRule="auto"/>
                      <w:ind w:firstLine="0"/>
                      <w:jc w:val="center"/>
                      <w:rPr>
                        <w:b/>
                        <w:sz w:val="20"/>
                      </w:rPr>
                    </w:pPr>
                    <w:r w:rsidRPr="00E20D11">
                      <w:rPr>
                        <w:b/>
                        <w:sz w:val="20"/>
                      </w:rPr>
                      <w:t>&lt;</w:t>
                    </w:r>
                    <w:proofErr w:type="gramStart"/>
                    <w:r w:rsidRPr="00E20D11">
                      <w:rPr>
                        <w:b/>
                        <w:sz w:val="20"/>
                      </w:rPr>
                      <w:t>diisi</w:t>
                    </w:r>
                    <w:proofErr w:type="gramEnd"/>
                    <w:r w:rsidRPr="00E20D11">
                      <w:rPr>
                        <w:b/>
                        <w:sz w:val="20"/>
                      </w:rPr>
                      <w:t xml:space="preserve"> sesuai bidang&gt;</w:t>
                    </w:r>
                  </w:p>
                </w:txbxContent>
              </v:textbox>
            </v:rect>
          </w:pict>
        </mc:Fallback>
      </mc:AlternateContent>
    </w:r>
    <w:r w:rsidR="00F60DBE">
      <w:rPr>
        <w:sz w:val="18"/>
        <w:szCs w:val="18"/>
      </w:rPr>
      <w:t>A.1</w:t>
    </w:r>
    <w:r w:rsidR="00D2217A">
      <w:rPr>
        <w:sz w:val="18"/>
        <w:szCs w:val="18"/>
      </w:rPr>
      <w:tab/>
    </w:r>
  </w:p>
  <w:p w:rsidR="00EC0722" w:rsidRPr="00774F3A" w:rsidRDefault="00EC0722" w:rsidP="00E74EE5">
    <w:pPr>
      <w:pStyle w:val="Header"/>
      <w:ind w:firstLine="0"/>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C4A25"/>
    <w:multiLevelType w:val="multilevel"/>
    <w:tmpl w:val="89227932"/>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CAD75FF"/>
    <w:multiLevelType w:val="hybridMultilevel"/>
    <w:tmpl w:val="1AB4B34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
    <w:nsid w:val="0F420C96"/>
    <w:multiLevelType w:val="hybridMultilevel"/>
    <w:tmpl w:val="EEE20B1A"/>
    <w:lvl w:ilvl="0" w:tplc="04090019">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
    <w:nsid w:val="12E06239"/>
    <w:multiLevelType w:val="hybridMultilevel"/>
    <w:tmpl w:val="9E98B178"/>
    <w:lvl w:ilvl="0" w:tplc="EE9ED364">
      <w:start w:val="1"/>
      <w:numFmt w:val="decimal"/>
      <w:lvlText w:val="4.4.%1"/>
      <w:lvlJc w:val="left"/>
      <w:pPr>
        <w:ind w:left="1146" w:hanging="360"/>
      </w:pPr>
      <w:rPr>
        <w:rFonts w:hint="default"/>
        <w:b/>
        <w:sz w:val="24"/>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nsid w:val="14780540"/>
    <w:multiLevelType w:val="hybridMultilevel"/>
    <w:tmpl w:val="F16E9AC6"/>
    <w:lvl w:ilvl="0" w:tplc="E9F03B8C">
      <w:start w:val="1"/>
      <w:numFmt w:val="decimal"/>
      <w:lvlText w:val="4.1.1%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8C875DE"/>
    <w:multiLevelType w:val="hybridMultilevel"/>
    <w:tmpl w:val="35EC273C"/>
    <w:lvl w:ilvl="0" w:tplc="04090019">
      <w:start w:val="1"/>
      <w:numFmt w:val="lowerLetter"/>
      <w:lvlText w:val="%1."/>
      <w:lvlJc w:val="left"/>
      <w:pPr>
        <w:ind w:left="1353" w:hanging="360"/>
      </w:pPr>
      <w:rPr>
        <w:rFonts w:hint="default"/>
        <w:b w:val="0"/>
        <w:i w:val="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6">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DB294F"/>
    <w:multiLevelType w:val="multilevel"/>
    <w:tmpl w:val="07245C8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4574B21"/>
    <w:multiLevelType w:val="hybridMultilevel"/>
    <w:tmpl w:val="C594669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
    <w:nsid w:val="282E2E92"/>
    <w:multiLevelType w:val="multilevel"/>
    <w:tmpl w:val="57BC31B8"/>
    <w:lvl w:ilvl="0">
      <w:start w:val="1"/>
      <w:numFmt w:val="decimal"/>
      <w:lvlText w:val="%1."/>
      <w:lvlJc w:val="left"/>
      <w:pPr>
        <w:ind w:left="1287" w:hanging="360"/>
      </w:pPr>
      <w:rPr>
        <w:rFonts w:hint="default"/>
      </w:rPr>
    </w:lvl>
    <w:lvl w:ilvl="1">
      <w:start w:val="5"/>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1">
    <w:nsid w:val="29C23C8D"/>
    <w:multiLevelType w:val="multilevel"/>
    <w:tmpl w:val="58D07E74"/>
    <w:lvl w:ilvl="0">
      <w:start w:val="4"/>
      <w:numFmt w:val="decimal"/>
      <w:lvlText w:val="%1"/>
      <w:lvlJc w:val="left"/>
      <w:pPr>
        <w:ind w:left="480" w:hanging="480"/>
      </w:pPr>
      <w:rPr>
        <w:rFonts w:eastAsia="Times New Roman" w:hint="default"/>
        <w:b/>
      </w:rPr>
    </w:lvl>
    <w:lvl w:ilvl="1">
      <w:start w:val="7"/>
      <w:numFmt w:val="decimal"/>
      <w:lvlText w:val="%1.%2"/>
      <w:lvlJc w:val="left"/>
      <w:pPr>
        <w:ind w:left="1195" w:hanging="480"/>
      </w:pPr>
      <w:rPr>
        <w:rFonts w:eastAsia="Times New Roman" w:hint="default"/>
        <w:b/>
      </w:rPr>
    </w:lvl>
    <w:lvl w:ilvl="2">
      <w:start w:val="1"/>
      <w:numFmt w:val="decimal"/>
      <w:lvlText w:val="%1.%2.%3"/>
      <w:lvlJc w:val="left"/>
      <w:pPr>
        <w:ind w:left="2150" w:hanging="720"/>
      </w:pPr>
      <w:rPr>
        <w:rFonts w:eastAsia="Times New Roman" w:hint="default"/>
        <w:b/>
      </w:rPr>
    </w:lvl>
    <w:lvl w:ilvl="3">
      <w:start w:val="1"/>
      <w:numFmt w:val="decimal"/>
      <w:lvlText w:val="%1.%2.%3.%4"/>
      <w:lvlJc w:val="left"/>
      <w:pPr>
        <w:ind w:left="2865" w:hanging="720"/>
      </w:pPr>
      <w:rPr>
        <w:rFonts w:eastAsia="Times New Roman" w:hint="default"/>
        <w:b/>
      </w:rPr>
    </w:lvl>
    <w:lvl w:ilvl="4">
      <w:start w:val="1"/>
      <w:numFmt w:val="decimal"/>
      <w:lvlText w:val="%1.%2.%3.%4.%5"/>
      <w:lvlJc w:val="left"/>
      <w:pPr>
        <w:ind w:left="3940" w:hanging="1080"/>
      </w:pPr>
      <w:rPr>
        <w:rFonts w:eastAsia="Times New Roman" w:hint="default"/>
        <w:b/>
      </w:rPr>
    </w:lvl>
    <w:lvl w:ilvl="5">
      <w:start w:val="1"/>
      <w:numFmt w:val="decimal"/>
      <w:lvlText w:val="%1.%2.%3.%4.%5.%6"/>
      <w:lvlJc w:val="left"/>
      <w:pPr>
        <w:ind w:left="4655" w:hanging="1080"/>
      </w:pPr>
      <w:rPr>
        <w:rFonts w:eastAsia="Times New Roman" w:hint="default"/>
        <w:b/>
      </w:rPr>
    </w:lvl>
    <w:lvl w:ilvl="6">
      <w:start w:val="1"/>
      <w:numFmt w:val="decimal"/>
      <w:lvlText w:val="%1.%2.%3.%4.%5.%6.%7"/>
      <w:lvlJc w:val="left"/>
      <w:pPr>
        <w:ind w:left="5730" w:hanging="1440"/>
      </w:pPr>
      <w:rPr>
        <w:rFonts w:eastAsia="Times New Roman" w:hint="default"/>
        <w:b/>
      </w:rPr>
    </w:lvl>
    <w:lvl w:ilvl="7">
      <w:start w:val="1"/>
      <w:numFmt w:val="decimal"/>
      <w:lvlText w:val="%1.%2.%3.%4.%5.%6.%7.%8"/>
      <w:lvlJc w:val="left"/>
      <w:pPr>
        <w:ind w:left="6445" w:hanging="1440"/>
      </w:pPr>
      <w:rPr>
        <w:rFonts w:eastAsia="Times New Roman" w:hint="default"/>
        <w:b/>
      </w:rPr>
    </w:lvl>
    <w:lvl w:ilvl="8">
      <w:start w:val="1"/>
      <w:numFmt w:val="decimal"/>
      <w:lvlText w:val="%1.%2.%3.%4.%5.%6.%7.%8.%9"/>
      <w:lvlJc w:val="left"/>
      <w:pPr>
        <w:ind w:left="7520" w:hanging="1800"/>
      </w:pPr>
      <w:rPr>
        <w:rFonts w:eastAsia="Times New Roman" w:hint="default"/>
        <w:b/>
      </w:rPr>
    </w:lvl>
  </w:abstractNum>
  <w:abstractNum w:abstractNumId="12">
    <w:nsid w:val="2C8A740E"/>
    <w:multiLevelType w:val="hybridMultilevel"/>
    <w:tmpl w:val="51465FF0"/>
    <w:lvl w:ilvl="0" w:tplc="E848B1B0">
      <w:start w:val="1"/>
      <w:numFmt w:val="decimal"/>
      <w:lvlText w:val="4.%1"/>
      <w:lvlJc w:val="left"/>
      <w:pPr>
        <w:ind w:left="720" w:hanging="360"/>
      </w:pPr>
      <w:rPr>
        <w:rFonts w:hint="default"/>
        <w:sz w:val="28"/>
        <w:szCs w:val="2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DA71774"/>
    <w:multiLevelType w:val="multilevel"/>
    <w:tmpl w:val="1870C056"/>
    <w:lvl w:ilvl="0">
      <w:start w:val="1"/>
      <w:numFmt w:val="decimal"/>
      <w:lvlText w:val="%1."/>
      <w:lvlJc w:val="left"/>
      <w:pPr>
        <w:tabs>
          <w:tab w:val="num" w:pos="990"/>
        </w:tabs>
        <w:ind w:left="990" w:hanging="360"/>
      </w:pPr>
      <w:rPr>
        <w:rFonts w:cs="Times New Roman" w:hint="default"/>
      </w:rPr>
    </w:lvl>
    <w:lvl w:ilvl="1">
      <w:start w:val="1"/>
      <w:numFmt w:val="lowerLetter"/>
      <w:lvlText w:val="%2."/>
      <w:lvlJc w:val="left"/>
      <w:pPr>
        <w:tabs>
          <w:tab w:val="num" w:pos="1710"/>
        </w:tabs>
        <w:ind w:left="1710" w:hanging="360"/>
      </w:pPr>
      <w:rPr>
        <w:rFonts w:ascii="Times New Roman" w:eastAsia="Times New Roman" w:hAnsi="Times New Roman" w:cs="Times New Roman"/>
        <w:b w:val="0"/>
      </w:rPr>
    </w:lvl>
    <w:lvl w:ilvl="2">
      <w:start w:val="1"/>
      <w:numFmt w:val="decimal"/>
      <w:lvlText w:val="%3."/>
      <w:lvlJc w:val="left"/>
      <w:pPr>
        <w:tabs>
          <w:tab w:val="num" w:pos="2430"/>
        </w:tabs>
        <w:ind w:left="2430" w:hanging="360"/>
      </w:pPr>
      <w:rPr>
        <w:rFonts w:cs="Times New Roman"/>
      </w:rPr>
    </w:lvl>
    <w:lvl w:ilvl="3">
      <w:start w:val="1"/>
      <w:numFmt w:val="decimal"/>
      <w:lvlText w:val="%4."/>
      <w:lvlJc w:val="left"/>
      <w:pPr>
        <w:tabs>
          <w:tab w:val="num" w:pos="3150"/>
        </w:tabs>
        <w:ind w:left="3150" w:hanging="360"/>
      </w:pPr>
      <w:rPr>
        <w:b w:val="0"/>
      </w:rPr>
    </w:lvl>
    <w:lvl w:ilvl="4">
      <w:start w:val="1"/>
      <w:numFmt w:val="decimal"/>
      <w:lvlText w:val="%5."/>
      <w:lvlJc w:val="left"/>
      <w:pPr>
        <w:tabs>
          <w:tab w:val="num" w:pos="3870"/>
        </w:tabs>
        <w:ind w:left="3870" w:hanging="360"/>
      </w:pPr>
      <w:rPr>
        <w:rFonts w:cs="Times New Roman"/>
      </w:rPr>
    </w:lvl>
    <w:lvl w:ilvl="5">
      <w:start w:val="1"/>
      <w:numFmt w:val="decimal"/>
      <w:lvlText w:val="%6."/>
      <w:lvlJc w:val="left"/>
      <w:pPr>
        <w:tabs>
          <w:tab w:val="num" w:pos="4590"/>
        </w:tabs>
        <w:ind w:left="4590" w:hanging="360"/>
      </w:pPr>
      <w:rPr>
        <w:rFonts w:cs="Times New Roman"/>
      </w:rPr>
    </w:lvl>
    <w:lvl w:ilvl="6">
      <w:start w:val="1"/>
      <w:numFmt w:val="decimal"/>
      <w:lvlText w:val="%7."/>
      <w:lvlJc w:val="left"/>
      <w:pPr>
        <w:tabs>
          <w:tab w:val="num" w:pos="5310"/>
        </w:tabs>
        <w:ind w:left="5310" w:hanging="360"/>
      </w:pPr>
      <w:rPr>
        <w:rFonts w:cs="Times New Roman"/>
      </w:rPr>
    </w:lvl>
    <w:lvl w:ilvl="7">
      <w:start w:val="1"/>
      <w:numFmt w:val="decimal"/>
      <w:lvlText w:val="%8."/>
      <w:lvlJc w:val="left"/>
      <w:pPr>
        <w:tabs>
          <w:tab w:val="num" w:pos="6030"/>
        </w:tabs>
        <w:ind w:left="6030" w:hanging="360"/>
      </w:pPr>
      <w:rPr>
        <w:rFonts w:cs="Times New Roman"/>
      </w:rPr>
    </w:lvl>
    <w:lvl w:ilvl="8">
      <w:start w:val="1"/>
      <w:numFmt w:val="decimal"/>
      <w:lvlText w:val="%9."/>
      <w:lvlJc w:val="left"/>
      <w:pPr>
        <w:tabs>
          <w:tab w:val="num" w:pos="6750"/>
        </w:tabs>
        <w:ind w:left="6750" w:hanging="360"/>
      </w:pPr>
      <w:rPr>
        <w:rFonts w:cs="Times New Roman"/>
      </w:rPr>
    </w:lvl>
  </w:abstractNum>
  <w:abstractNum w:abstractNumId="14">
    <w:nsid w:val="30BB2650"/>
    <w:multiLevelType w:val="hybridMultilevel"/>
    <w:tmpl w:val="98881D84"/>
    <w:lvl w:ilvl="0" w:tplc="1C8A5724">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5">
    <w:nsid w:val="311C4E18"/>
    <w:multiLevelType w:val="multilevel"/>
    <w:tmpl w:val="DF7ADD46"/>
    <w:lvl w:ilvl="0">
      <w:start w:val="1"/>
      <w:numFmt w:val="decimal"/>
      <w:lvlText w:val="%1."/>
      <w:lvlJc w:val="left"/>
      <w:pPr>
        <w:ind w:left="1790" w:hanging="360"/>
      </w:pPr>
      <w:rPr>
        <w:b w:val="0"/>
        <w:i w:val="0"/>
      </w:rPr>
    </w:lvl>
    <w:lvl w:ilvl="1">
      <w:start w:val="4"/>
      <w:numFmt w:val="decimal"/>
      <w:isLgl/>
      <w:lvlText w:val="%1.%2"/>
      <w:lvlJc w:val="left"/>
      <w:pPr>
        <w:ind w:left="1970" w:hanging="540"/>
      </w:pPr>
      <w:rPr>
        <w:rFonts w:eastAsia="Times New Roman" w:hint="default"/>
        <w:b/>
      </w:rPr>
    </w:lvl>
    <w:lvl w:ilvl="2">
      <w:start w:val="1"/>
      <w:numFmt w:val="decimal"/>
      <w:isLgl/>
      <w:lvlText w:val="%1.%2.%3"/>
      <w:lvlJc w:val="left"/>
      <w:pPr>
        <w:ind w:left="2150" w:hanging="720"/>
      </w:pPr>
      <w:rPr>
        <w:rFonts w:eastAsia="Times New Roman" w:hint="default"/>
        <w:b/>
      </w:rPr>
    </w:lvl>
    <w:lvl w:ilvl="3">
      <w:start w:val="1"/>
      <w:numFmt w:val="decimal"/>
      <w:isLgl/>
      <w:lvlText w:val="%1.%2.%3.%4"/>
      <w:lvlJc w:val="left"/>
      <w:pPr>
        <w:ind w:left="2150" w:hanging="720"/>
      </w:pPr>
      <w:rPr>
        <w:rFonts w:eastAsia="Times New Roman" w:hint="default"/>
        <w:b/>
      </w:rPr>
    </w:lvl>
    <w:lvl w:ilvl="4">
      <w:start w:val="1"/>
      <w:numFmt w:val="decimal"/>
      <w:isLgl/>
      <w:lvlText w:val="%1.%2.%3.%4.%5"/>
      <w:lvlJc w:val="left"/>
      <w:pPr>
        <w:ind w:left="2510" w:hanging="1080"/>
      </w:pPr>
      <w:rPr>
        <w:rFonts w:eastAsia="Times New Roman" w:hint="default"/>
        <w:b/>
      </w:rPr>
    </w:lvl>
    <w:lvl w:ilvl="5">
      <w:start w:val="1"/>
      <w:numFmt w:val="decimal"/>
      <w:isLgl/>
      <w:lvlText w:val="%1.%2.%3.%4.%5.%6"/>
      <w:lvlJc w:val="left"/>
      <w:pPr>
        <w:ind w:left="2510" w:hanging="1080"/>
      </w:pPr>
      <w:rPr>
        <w:rFonts w:eastAsia="Times New Roman" w:hint="default"/>
        <w:b/>
      </w:rPr>
    </w:lvl>
    <w:lvl w:ilvl="6">
      <w:start w:val="1"/>
      <w:numFmt w:val="decimal"/>
      <w:isLgl/>
      <w:lvlText w:val="%1.%2.%3.%4.%5.%6.%7"/>
      <w:lvlJc w:val="left"/>
      <w:pPr>
        <w:ind w:left="2870" w:hanging="1440"/>
      </w:pPr>
      <w:rPr>
        <w:rFonts w:eastAsia="Times New Roman" w:hint="default"/>
        <w:b/>
      </w:rPr>
    </w:lvl>
    <w:lvl w:ilvl="7">
      <w:start w:val="1"/>
      <w:numFmt w:val="decimal"/>
      <w:isLgl/>
      <w:lvlText w:val="%1.%2.%3.%4.%5.%6.%7.%8"/>
      <w:lvlJc w:val="left"/>
      <w:pPr>
        <w:ind w:left="2870" w:hanging="1440"/>
      </w:pPr>
      <w:rPr>
        <w:rFonts w:eastAsia="Times New Roman" w:hint="default"/>
        <w:b/>
      </w:rPr>
    </w:lvl>
    <w:lvl w:ilvl="8">
      <w:start w:val="1"/>
      <w:numFmt w:val="decimal"/>
      <w:isLgl/>
      <w:lvlText w:val="%1.%2.%3.%4.%5.%6.%7.%8.%9"/>
      <w:lvlJc w:val="left"/>
      <w:pPr>
        <w:ind w:left="3230" w:hanging="1800"/>
      </w:pPr>
      <w:rPr>
        <w:rFonts w:eastAsia="Times New Roman" w:hint="default"/>
        <w:b/>
      </w:rPr>
    </w:lvl>
  </w:abstractNum>
  <w:abstractNum w:abstractNumId="16">
    <w:nsid w:val="32D425DB"/>
    <w:multiLevelType w:val="multilevel"/>
    <w:tmpl w:val="8D068E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51778AC"/>
    <w:multiLevelType w:val="hybridMultilevel"/>
    <w:tmpl w:val="41C6BE2A"/>
    <w:lvl w:ilvl="0" w:tplc="04090019">
      <w:start w:val="1"/>
      <w:numFmt w:val="lowerLetter"/>
      <w:lvlText w:val="%1."/>
      <w:lvlJc w:val="left"/>
      <w:pPr>
        <w:ind w:left="1353" w:hanging="360"/>
      </w:pPr>
      <w:rPr>
        <w:rFonts w:hint="default"/>
        <w:b w:val="0"/>
        <w:i w:val="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8">
    <w:nsid w:val="368B43DB"/>
    <w:multiLevelType w:val="hybridMultilevel"/>
    <w:tmpl w:val="6C789244"/>
    <w:lvl w:ilvl="0" w:tplc="A03CAD06">
      <w:start w:val="1"/>
      <w:numFmt w:val="decimal"/>
      <w:lvlText w:val="3.%1"/>
      <w:lvlJc w:val="left"/>
      <w:pPr>
        <w:ind w:left="294" w:hanging="360"/>
      </w:pPr>
      <w:rPr>
        <w:rFonts w:hint="default"/>
        <w:sz w:val="28"/>
        <w:szCs w:val="28"/>
      </w:rPr>
    </w:lvl>
    <w:lvl w:ilvl="1" w:tplc="04210019" w:tentative="1">
      <w:start w:val="1"/>
      <w:numFmt w:val="lowerLetter"/>
      <w:lvlText w:val="%2."/>
      <w:lvlJc w:val="left"/>
      <w:pPr>
        <w:ind w:left="1014" w:hanging="360"/>
      </w:pPr>
    </w:lvl>
    <w:lvl w:ilvl="2" w:tplc="0421001B" w:tentative="1">
      <w:start w:val="1"/>
      <w:numFmt w:val="lowerRoman"/>
      <w:lvlText w:val="%3."/>
      <w:lvlJc w:val="right"/>
      <w:pPr>
        <w:ind w:left="1734" w:hanging="180"/>
      </w:pPr>
    </w:lvl>
    <w:lvl w:ilvl="3" w:tplc="0421000F" w:tentative="1">
      <w:start w:val="1"/>
      <w:numFmt w:val="decimal"/>
      <w:lvlText w:val="%4."/>
      <w:lvlJc w:val="left"/>
      <w:pPr>
        <w:ind w:left="2454" w:hanging="360"/>
      </w:pPr>
    </w:lvl>
    <w:lvl w:ilvl="4" w:tplc="04210019" w:tentative="1">
      <w:start w:val="1"/>
      <w:numFmt w:val="lowerLetter"/>
      <w:lvlText w:val="%5."/>
      <w:lvlJc w:val="left"/>
      <w:pPr>
        <w:ind w:left="3174" w:hanging="360"/>
      </w:pPr>
    </w:lvl>
    <w:lvl w:ilvl="5" w:tplc="0421001B" w:tentative="1">
      <w:start w:val="1"/>
      <w:numFmt w:val="lowerRoman"/>
      <w:lvlText w:val="%6."/>
      <w:lvlJc w:val="right"/>
      <w:pPr>
        <w:ind w:left="3894" w:hanging="180"/>
      </w:pPr>
    </w:lvl>
    <w:lvl w:ilvl="6" w:tplc="0421000F" w:tentative="1">
      <w:start w:val="1"/>
      <w:numFmt w:val="decimal"/>
      <w:lvlText w:val="%7."/>
      <w:lvlJc w:val="left"/>
      <w:pPr>
        <w:ind w:left="4614" w:hanging="360"/>
      </w:pPr>
    </w:lvl>
    <w:lvl w:ilvl="7" w:tplc="04210019" w:tentative="1">
      <w:start w:val="1"/>
      <w:numFmt w:val="lowerLetter"/>
      <w:lvlText w:val="%8."/>
      <w:lvlJc w:val="left"/>
      <w:pPr>
        <w:ind w:left="5334" w:hanging="360"/>
      </w:pPr>
    </w:lvl>
    <w:lvl w:ilvl="8" w:tplc="0421001B" w:tentative="1">
      <w:start w:val="1"/>
      <w:numFmt w:val="lowerRoman"/>
      <w:lvlText w:val="%9."/>
      <w:lvlJc w:val="right"/>
      <w:pPr>
        <w:ind w:left="6054" w:hanging="180"/>
      </w:pPr>
    </w:lvl>
  </w:abstractNum>
  <w:abstractNum w:abstractNumId="19">
    <w:nsid w:val="37480999"/>
    <w:multiLevelType w:val="multilevel"/>
    <w:tmpl w:val="CF30E16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nsid w:val="3AA63CA1"/>
    <w:multiLevelType w:val="multilevel"/>
    <w:tmpl w:val="60CCF728"/>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005512F"/>
    <w:multiLevelType w:val="multilevel"/>
    <w:tmpl w:val="79CE7218"/>
    <w:lvl w:ilvl="0">
      <w:start w:val="3"/>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40386084"/>
    <w:multiLevelType w:val="hybridMultilevel"/>
    <w:tmpl w:val="B1546C0A"/>
    <w:lvl w:ilvl="0" w:tplc="347E3DE2">
      <w:start w:val="1"/>
      <w:numFmt w:val="decimal"/>
      <w:lvlText w:val="4.6.%1"/>
      <w:lvlJc w:val="left"/>
      <w:pPr>
        <w:ind w:left="1146" w:hanging="360"/>
      </w:pPr>
      <w:rPr>
        <w:rFonts w:hint="default"/>
        <w:b/>
        <w:sz w:val="24"/>
      </w:rPr>
    </w:lvl>
    <w:lvl w:ilvl="1" w:tplc="04210019">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3">
    <w:nsid w:val="433204D6"/>
    <w:multiLevelType w:val="hybridMultilevel"/>
    <w:tmpl w:val="51605108"/>
    <w:lvl w:ilvl="0" w:tplc="0409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4">
    <w:nsid w:val="4A6831FF"/>
    <w:multiLevelType w:val="multilevel"/>
    <w:tmpl w:val="5F5474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B681EC9"/>
    <w:multiLevelType w:val="multilevel"/>
    <w:tmpl w:val="8D068E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E77723A"/>
    <w:multiLevelType w:val="multilevel"/>
    <w:tmpl w:val="8D068E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54FC04EB"/>
    <w:multiLevelType w:val="hybridMultilevel"/>
    <w:tmpl w:val="9D868EA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nsid w:val="59AD1C5B"/>
    <w:multiLevelType w:val="multilevel"/>
    <w:tmpl w:val="8D068E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5BD25AA1"/>
    <w:multiLevelType w:val="multilevel"/>
    <w:tmpl w:val="1568B662"/>
    <w:lvl w:ilvl="0">
      <w:start w:val="1"/>
      <w:numFmt w:val="lowerLetter"/>
      <w:lvlText w:val="%1."/>
      <w:lvlJc w:val="left"/>
      <w:pPr>
        <w:ind w:left="1070" w:hanging="360"/>
      </w:pPr>
      <w:rPr>
        <w:rFonts w:hint="default"/>
        <w:b w:val="0"/>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31">
    <w:nsid w:val="5C1151D7"/>
    <w:multiLevelType w:val="multilevel"/>
    <w:tmpl w:val="45DEB5CC"/>
    <w:lvl w:ilvl="0">
      <w:start w:val="1"/>
      <w:numFmt w:val="decimal"/>
      <w:lvlText w:val="%1."/>
      <w:lvlJc w:val="left"/>
      <w:pPr>
        <w:ind w:left="1790" w:hanging="360"/>
      </w:pPr>
      <w:rPr>
        <w:b w:val="0"/>
        <w:i w:val="0"/>
      </w:rPr>
    </w:lvl>
    <w:lvl w:ilvl="1">
      <w:start w:val="4"/>
      <w:numFmt w:val="decimal"/>
      <w:isLgl/>
      <w:lvlText w:val="%1.%2"/>
      <w:lvlJc w:val="left"/>
      <w:pPr>
        <w:ind w:left="1970" w:hanging="540"/>
      </w:pPr>
      <w:rPr>
        <w:rFonts w:eastAsia="Times New Roman" w:hint="default"/>
        <w:b/>
      </w:rPr>
    </w:lvl>
    <w:lvl w:ilvl="2">
      <w:start w:val="1"/>
      <w:numFmt w:val="decimal"/>
      <w:isLgl/>
      <w:lvlText w:val="%1.%2.%3"/>
      <w:lvlJc w:val="left"/>
      <w:pPr>
        <w:ind w:left="2150" w:hanging="720"/>
      </w:pPr>
      <w:rPr>
        <w:rFonts w:eastAsia="Times New Roman" w:hint="default"/>
        <w:b/>
      </w:rPr>
    </w:lvl>
    <w:lvl w:ilvl="3">
      <w:start w:val="1"/>
      <w:numFmt w:val="decimal"/>
      <w:isLgl/>
      <w:lvlText w:val="%1.%2.%3.%4"/>
      <w:lvlJc w:val="left"/>
      <w:pPr>
        <w:ind w:left="2150" w:hanging="720"/>
      </w:pPr>
      <w:rPr>
        <w:rFonts w:eastAsia="Times New Roman" w:hint="default"/>
        <w:b/>
      </w:rPr>
    </w:lvl>
    <w:lvl w:ilvl="4">
      <w:start w:val="1"/>
      <w:numFmt w:val="decimal"/>
      <w:isLgl/>
      <w:lvlText w:val="%1.%2.%3.%4.%5"/>
      <w:lvlJc w:val="left"/>
      <w:pPr>
        <w:ind w:left="2510" w:hanging="1080"/>
      </w:pPr>
      <w:rPr>
        <w:rFonts w:eastAsia="Times New Roman" w:hint="default"/>
        <w:b/>
      </w:rPr>
    </w:lvl>
    <w:lvl w:ilvl="5">
      <w:start w:val="1"/>
      <w:numFmt w:val="decimal"/>
      <w:isLgl/>
      <w:lvlText w:val="%1.%2.%3.%4.%5.%6"/>
      <w:lvlJc w:val="left"/>
      <w:pPr>
        <w:ind w:left="2510" w:hanging="1080"/>
      </w:pPr>
      <w:rPr>
        <w:rFonts w:eastAsia="Times New Roman" w:hint="default"/>
        <w:b/>
      </w:rPr>
    </w:lvl>
    <w:lvl w:ilvl="6">
      <w:start w:val="1"/>
      <w:numFmt w:val="decimal"/>
      <w:isLgl/>
      <w:lvlText w:val="%1.%2.%3.%4.%5.%6.%7"/>
      <w:lvlJc w:val="left"/>
      <w:pPr>
        <w:ind w:left="2870" w:hanging="1440"/>
      </w:pPr>
      <w:rPr>
        <w:rFonts w:eastAsia="Times New Roman" w:hint="default"/>
        <w:b/>
      </w:rPr>
    </w:lvl>
    <w:lvl w:ilvl="7">
      <w:start w:val="1"/>
      <w:numFmt w:val="decimal"/>
      <w:isLgl/>
      <w:lvlText w:val="%1.%2.%3.%4.%5.%6.%7.%8"/>
      <w:lvlJc w:val="left"/>
      <w:pPr>
        <w:ind w:left="2870" w:hanging="1440"/>
      </w:pPr>
      <w:rPr>
        <w:rFonts w:eastAsia="Times New Roman" w:hint="default"/>
        <w:b/>
      </w:rPr>
    </w:lvl>
    <w:lvl w:ilvl="8">
      <w:start w:val="1"/>
      <w:numFmt w:val="decimal"/>
      <w:isLgl/>
      <w:lvlText w:val="%1.%2.%3.%4.%5.%6.%7.%8.%9"/>
      <w:lvlJc w:val="left"/>
      <w:pPr>
        <w:ind w:left="3230" w:hanging="1800"/>
      </w:pPr>
      <w:rPr>
        <w:rFonts w:eastAsia="Times New Roman" w:hint="default"/>
        <w:b/>
      </w:rPr>
    </w:lvl>
  </w:abstractNum>
  <w:abstractNum w:abstractNumId="32">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nsid w:val="5FD41CE2"/>
    <w:multiLevelType w:val="hybridMultilevel"/>
    <w:tmpl w:val="947278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0CD571F"/>
    <w:multiLevelType w:val="multilevel"/>
    <w:tmpl w:val="5D8E8CCC"/>
    <w:lvl w:ilvl="0">
      <w:start w:val="1"/>
      <w:numFmt w:val="decimal"/>
      <w:lvlText w:val="%1."/>
      <w:lvlJc w:val="left"/>
      <w:pPr>
        <w:ind w:left="1070" w:hanging="360"/>
      </w:pPr>
      <w:rPr>
        <w:rFonts w:hint="default"/>
        <w:b w:val="0"/>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35">
    <w:nsid w:val="63FD2C70"/>
    <w:multiLevelType w:val="multilevel"/>
    <w:tmpl w:val="E204350A"/>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8">
    <w:nsid w:val="6D534A97"/>
    <w:multiLevelType w:val="hybridMultilevel"/>
    <w:tmpl w:val="85488446"/>
    <w:lvl w:ilvl="0" w:tplc="F6B65398">
      <w:start w:val="1"/>
      <w:numFmt w:val="decimal"/>
      <w:lvlText w:val="%1."/>
      <w:lvlJc w:val="left"/>
      <w:pPr>
        <w:ind w:left="1353" w:hanging="360"/>
      </w:pPr>
      <w:rPr>
        <w:rFonts w:hint="default"/>
        <w:b w:val="0"/>
        <w:i w:val="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9">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nsid w:val="722129A6"/>
    <w:multiLevelType w:val="hybridMultilevel"/>
    <w:tmpl w:val="98881D84"/>
    <w:lvl w:ilvl="0" w:tplc="1C8A5724">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1">
    <w:nsid w:val="725C0969"/>
    <w:multiLevelType w:val="multilevel"/>
    <w:tmpl w:val="8D068E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77F430ED"/>
    <w:multiLevelType w:val="hybridMultilevel"/>
    <w:tmpl w:val="4DCE32B8"/>
    <w:lvl w:ilvl="0" w:tplc="04090019">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3">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nsid w:val="7DB55348"/>
    <w:multiLevelType w:val="hybridMultilevel"/>
    <w:tmpl w:val="85488446"/>
    <w:lvl w:ilvl="0" w:tplc="F6B65398">
      <w:start w:val="1"/>
      <w:numFmt w:val="decimal"/>
      <w:lvlText w:val="%1."/>
      <w:lvlJc w:val="left"/>
      <w:pPr>
        <w:ind w:left="1353" w:hanging="360"/>
      </w:pPr>
      <w:rPr>
        <w:rFonts w:hint="default"/>
        <w:b w:val="0"/>
        <w:i w:val="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5">
    <w:nsid w:val="7EC17FCC"/>
    <w:multiLevelType w:val="hybridMultilevel"/>
    <w:tmpl w:val="13E46F48"/>
    <w:lvl w:ilvl="0" w:tplc="AF68B176">
      <w:start w:val="1"/>
      <w:numFmt w:val="decimal"/>
      <w:lvlText w:val="4.3.%1"/>
      <w:lvlJc w:val="left"/>
      <w:pPr>
        <w:ind w:left="862" w:hanging="360"/>
      </w:pPr>
      <w:rPr>
        <w:rFonts w:hint="default"/>
        <w:b/>
        <w:i w:val="0"/>
        <w:sz w:val="24"/>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num w:numId="1">
    <w:abstractNumId w:val="39"/>
  </w:num>
  <w:num w:numId="2">
    <w:abstractNumId w:val="27"/>
  </w:num>
  <w:num w:numId="3">
    <w:abstractNumId w:val="43"/>
  </w:num>
  <w:num w:numId="4">
    <w:abstractNumId w:val="37"/>
  </w:num>
  <w:num w:numId="5">
    <w:abstractNumId w:val="6"/>
  </w:num>
  <w:num w:numId="6">
    <w:abstractNumId w:val="36"/>
  </w:num>
  <w:num w:numId="7">
    <w:abstractNumId w:val="8"/>
  </w:num>
  <w:num w:numId="8">
    <w:abstractNumId w:val="32"/>
  </w:num>
  <w:num w:numId="9">
    <w:abstractNumId w:val="25"/>
  </w:num>
  <w:num w:numId="10">
    <w:abstractNumId w:val="24"/>
  </w:num>
  <w:num w:numId="11">
    <w:abstractNumId w:val="19"/>
  </w:num>
  <w:num w:numId="12">
    <w:abstractNumId w:val="18"/>
  </w:num>
  <w:num w:numId="13">
    <w:abstractNumId w:val="4"/>
  </w:num>
  <w:num w:numId="14">
    <w:abstractNumId w:val="12"/>
  </w:num>
  <w:num w:numId="15">
    <w:abstractNumId w:val="34"/>
  </w:num>
  <w:num w:numId="16">
    <w:abstractNumId w:val="1"/>
  </w:num>
  <w:num w:numId="17">
    <w:abstractNumId w:val="3"/>
  </w:num>
  <w:num w:numId="18">
    <w:abstractNumId w:val="40"/>
  </w:num>
  <w:num w:numId="19">
    <w:abstractNumId w:val="38"/>
  </w:num>
  <w:num w:numId="20">
    <w:abstractNumId w:val="10"/>
  </w:num>
  <w:num w:numId="21">
    <w:abstractNumId w:val="45"/>
  </w:num>
  <w:num w:numId="22">
    <w:abstractNumId w:val="13"/>
  </w:num>
  <w:num w:numId="23">
    <w:abstractNumId w:val="14"/>
  </w:num>
  <w:num w:numId="24">
    <w:abstractNumId w:val="44"/>
  </w:num>
  <w:num w:numId="25">
    <w:abstractNumId w:val="9"/>
  </w:num>
  <w:num w:numId="26">
    <w:abstractNumId w:val="31"/>
  </w:num>
  <w:num w:numId="27">
    <w:abstractNumId w:val="22"/>
  </w:num>
  <w:num w:numId="28">
    <w:abstractNumId w:val="21"/>
  </w:num>
  <w:num w:numId="29">
    <w:abstractNumId w:val="16"/>
  </w:num>
  <w:num w:numId="30">
    <w:abstractNumId w:val="29"/>
  </w:num>
  <w:num w:numId="31">
    <w:abstractNumId w:val="33"/>
  </w:num>
  <w:num w:numId="32">
    <w:abstractNumId w:val="15"/>
  </w:num>
  <w:num w:numId="33">
    <w:abstractNumId w:val="11"/>
  </w:num>
  <w:num w:numId="34">
    <w:abstractNumId w:val="41"/>
  </w:num>
  <w:num w:numId="35">
    <w:abstractNumId w:val="26"/>
  </w:num>
  <w:num w:numId="36">
    <w:abstractNumId w:val="28"/>
  </w:num>
  <w:num w:numId="37">
    <w:abstractNumId w:val="23"/>
  </w:num>
  <w:num w:numId="38">
    <w:abstractNumId w:val="30"/>
  </w:num>
  <w:num w:numId="39">
    <w:abstractNumId w:val="42"/>
  </w:num>
  <w:num w:numId="40">
    <w:abstractNumId w:val="5"/>
  </w:num>
  <w:num w:numId="41">
    <w:abstractNumId w:val="2"/>
  </w:num>
  <w:num w:numId="42">
    <w:abstractNumId w:val="17"/>
  </w:num>
  <w:num w:numId="43">
    <w:abstractNumId w:val="0"/>
  </w:num>
  <w:num w:numId="44">
    <w:abstractNumId w:val="35"/>
  </w:num>
  <w:num w:numId="45">
    <w:abstractNumId w:val="7"/>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C2F"/>
    <w:rsid w:val="000004BE"/>
    <w:rsid w:val="000209B9"/>
    <w:rsid w:val="000230D4"/>
    <w:rsid w:val="000276D6"/>
    <w:rsid w:val="00027D31"/>
    <w:rsid w:val="000442D1"/>
    <w:rsid w:val="00077343"/>
    <w:rsid w:val="00077A95"/>
    <w:rsid w:val="000822C6"/>
    <w:rsid w:val="0008788D"/>
    <w:rsid w:val="000C0742"/>
    <w:rsid w:val="000D190C"/>
    <w:rsid w:val="000D4058"/>
    <w:rsid w:val="000D67AF"/>
    <w:rsid w:val="000D73CE"/>
    <w:rsid w:val="000D7570"/>
    <w:rsid w:val="000E02AD"/>
    <w:rsid w:val="000E32C0"/>
    <w:rsid w:val="000E7D3F"/>
    <w:rsid w:val="001132A9"/>
    <w:rsid w:val="0011450E"/>
    <w:rsid w:val="00122363"/>
    <w:rsid w:val="00123230"/>
    <w:rsid w:val="0013218A"/>
    <w:rsid w:val="00132A24"/>
    <w:rsid w:val="001364FF"/>
    <w:rsid w:val="00141366"/>
    <w:rsid w:val="001454EC"/>
    <w:rsid w:val="00150027"/>
    <w:rsid w:val="00152360"/>
    <w:rsid w:val="00154062"/>
    <w:rsid w:val="0015433A"/>
    <w:rsid w:val="00163C03"/>
    <w:rsid w:val="001812D6"/>
    <w:rsid w:val="0018189C"/>
    <w:rsid w:val="00182A31"/>
    <w:rsid w:val="00186D01"/>
    <w:rsid w:val="00191779"/>
    <w:rsid w:val="00193A75"/>
    <w:rsid w:val="001A3966"/>
    <w:rsid w:val="001A4794"/>
    <w:rsid w:val="001B1C9C"/>
    <w:rsid w:val="001C094E"/>
    <w:rsid w:val="001D113A"/>
    <w:rsid w:val="001E1231"/>
    <w:rsid w:val="001E32B5"/>
    <w:rsid w:val="00201CEA"/>
    <w:rsid w:val="002034CB"/>
    <w:rsid w:val="00216AA9"/>
    <w:rsid w:val="0023053B"/>
    <w:rsid w:val="00236602"/>
    <w:rsid w:val="00252CBC"/>
    <w:rsid w:val="002550F8"/>
    <w:rsid w:val="002619E1"/>
    <w:rsid w:val="00283703"/>
    <w:rsid w:val="00293A3F"/>
    <w:rsid w:val="00297F03"/>
    <w:rsid w:val="002A1F23"/>
    <w:rsid w:val="002A23D3"/>
    <w:rsid w:val="002A3888"/>
    <w:rsid w:val="002B5716"/>
    <w:rsid w:val="002C1A59"/>
    <w:rsid w:val="002D656A"/>
    <w:rsid w:val="002F0315"/>
    <w:rsid w:val="002F54D4"/>
    <w:rsid w:val="00301E70"/>
    <w:rsid w:val="00302E5E"/>
    <w:rsid w:val="003053B2"/>
    <w:rsid w:val="00313E17"/>
    <w:rsid w:val="0032630B"/>
    <w:rsid w:val="00335472"/>
    <w:rsid w:val="00336F7E"/>
    <w:rsid w:val="003449EA"/>
    <w:rsid w:val="00350764"/>
    <w:rsid w:val="00350A2B"/>
    <w:rsid w:val="00365E60"/>
    <w:rsid w:val="003957C1"/>
    <w:rsid w:val="003C0495"/>
    <w:rsid w:val="003C5FAD"/>
    <w:rsid w:val="003E0F1D"/>
    <w:rsid w:val="003F316B"/>
    <w:rsid w:val="004059DB"/>
    <w:rsid w:val="004203C8"/>
    <w:rsid w:val="00437F82"/>
    <w:rsid w:val="00447434"/>
    <w:rsid w:val="0046043C"/>
    <w:rsid w:val="00461C12"/>
    <w:rsid w:val="0046236B"/>
    <w:rsid w:val="004711C3"/>
    <w:rsid w:val="00472C2F"/>
    <w:rsid w:val="00474E34"/>
    <w:rsid w:val="00476D88"/>
    <w:rsid w:val="00476E70"/>
    <w:rsid w:val="00486EEE"/>
    <w:rsid w:val="00495B8B"/>
    <w:rsid w:val="004B47EB"/>
    <w:rsid w:val="004B51B1"/>
    <w:rsid w:val="004D569D"/>
    <w:rsid w:val="004D58DF"/>
    <w:rsid w:val="004E6DFA"/>
    <w:rsid w:val="004F1E3E"/>
    <w:rsid w:val="00504889"/>
    <w:rsid w:val="0050759A"/>
    <w:rsid w:val="00511AEA"/>
    <w:rsid w:val="00513D1F"/>
    <w:rsid w:val="00514948"/>
    <w:rsid w:val="00515515"/>
    <w:rsid w:val="00522BA0"/>
    <w:rsid w:val="0052364B"/>
    <w:rsid w:val="00532F91"/>
    <w:rsid w:val="00537EC0"/>
    <w:rsid w:val="0055603B"/>
    <w:rsid w:val="00581DE2"/>
    <w:rsid w:val="005828CC"/>
    <w:rsid w:val="0058294C"/>
    <w:rsid w:val="005876B0"/>
    <w:rsid w:val="005962D9"/>
    <w:rsid w:val="005C080D"/>
    <w:rsid w:val="005D1228"/>
    <w:rsid w:val="005D2480"/>
    <w:rsid w:val="005D3190"/>
    <w:rsid w:val="005F2655"/>
    <w:rsid w:val="005F5DD0"/>
    <w:rsid w:val="005F7B93"/>
    <w:rsid w:val="00604AED"/>
    <w:rsid w:val="00606467"/>
    <w:rsid w:val="00621D60"/>
    <w:rsid w:val="0062448F"/>
    <w:rsid w:val="00641E65"/>
    <w:rsid w:val="006578E4"/>
    <w:rsid w:val="00684B98"/>
    <w:rsid w:val="00697373"/>
    <w:rsid w:val="006A5AC6"/>
    <w:rsid w:val="006C68F0"/>
    <w:rsid w:val="006D501B"/>
    <w:rsid w:val="006E3B70"/>
    <w:rsid w:val="006F543B"/>
    <w:rsid w:val="00703FAE"/>
    <w:rsid w:val="007162F0"/>
    <w:rsid w:val="00720C36"/>
    <w:rsid w:val="00730FFC"/>
    <w:rsid w:val="00734F32"/>
    <w:rsid w:val="00752D78"/>
    <w:rsid w:val="00754A0B"/>
    <w:rsid w:val="00774F3A"/>
    <w:rsid w:val="007756D2"/>
    <w:rsid w:val="00780957"/>
    <w:rsid w:val="0078367D"/>
    <w:rsid w:val="00791E02"/>
    <w:rsid w:val="007943BF"/>
    <w:rsid w:val="00794AB7"/>
    <w:rsid w:val="007A166B"/>
    <w:rsid w:val="007A20B7"/>
    <w:rsid w:val="007A614B"/>
    <w:rsid w:val="007B007F"/>
    <w:rsid w:val="007B7061"/>
    <w:rsid w:val="007C3E15"/>
    <w:rsid w:val="007C46D8"/>
    <w:rsid w:val="007C7315"/>
    <w:rsid w:val="007D3350"/>
    <w:rsid w:val="007D5885"/>
    <w:rsid w:val="007D5B7E"/>
    <w:rsid w:val="007E2388"/>
    <w:rsid w:val="007F7EC8"/>
    <w:rsid w:val="00802644"/>
    <w:rsid w:val="00804D4A"/>
    <w:rsid w:val="00806823"/>
    <w:rsid w:val="00835261"/>
    <w:rsid w:val="00841BD4"/>
    <w:rsid w:val="00845704"/>
    <w:rsid w:val="0086126F"/>
    <w:rsid w:val="00875002"/>
    <w:rsid w:val="00890E72"/>
    <w:rsid w:val="00891696"/>
    <w:rsid w:val="008A0235"/>
    <w:rsid w:val="008A34F6"/>
    <w:rsid w:val="008A74B2"/>
    <w:rsid w:val="008C52E7"/>
    <w:rsid w:val="008E4895"/>
    <w:rsid w:val="0091151A"/>
    <w:rsid w:val="0091639E"/>
    <w:rsid w:val="009210B1"/>
    <w:rsid w:val="00927101"/>
    <w:rsid w:val="009275AD"/>
    <w:rsid w:val="009C0A7A"/>
    <w:rsid w:val="009C45FC"/>
    <w:rsid w:val="009C67A8"/>
    <w:rsid w:val="009D4ABA"/>
    <w:rsid w:val="009E435D"/>
    <w:rsid w:val="009E799F"/>
    <w:rsid w:val="009F5FF5"/>
    <w:rsid w:val="009F67C5"/>
    <w:rsid w:val="00A00F89"/>
    <w:rsid w:val="00A04FEF"/>
    <w:rsid w:val="00A26F5F"/>
    <w:rsid w:val="00A30F03"/>
    <w:rsid w:val="00A33BD3"/>
    <w:rsid w:val="00A354FA"/>
    <w:rsid w:val="00A51DD4"/>
    <w:rsid w:val="00A973DB"/>
    <w:rsid w:val="00AA70DB"/>
    <w:rsid w:val="00AA7620"/>
    <w:rsid w:val="00AA7FFD"/>
    <w:rsid w:val="00AB0B65"/>
    <w:rsid w:val="00AB3F09"/>
    <w:rsid w:val="00AC2D01"/>
    <w:rsid w:val="00AD205B"/>
    <w:rsid w:val="00AE1108"/>
    <w:rsid w:val="00AE1341"/>
    <w:rsid w:val="00AE1DE8"/>
    <w:rsid w:val="00B134DA"/>
    <w:rsid w:val="00B14A4E"/>
    <w:rsid w:val="00B354E6"/>
    <w:rsid w:val="00B74375"/>
    <w:rsid w:val="00B7747C"/>
    <w:rsid w:val="00B805F3"/>
    <w:rsid w:val="00B86343"/>
    <w:rsid w:val="00B8790B"/>
    <w:rsid w:val="00BA2852"/>
    <w:rsid w:val="00BD39FB"/>
    <w:rsid w:val="00BD6B92"/>
    <w:rsid w:val="00BE5AF6"/>
    <w:rsid w:val="00C00287"/>
    <w:rsid w:val="00C05786"/>
    <w:rsid w:val="00C06312"/>
    <w:rsid w:val="00C11819"/>
    <w:rsid w:val="00C21DE5"/>
    <w:rsid w:val="00C23072"/>
    <w:rsid w:val="00C300E0"/>
    <w:rsid w:val="00C44BC3"/>
    <w:rsid w:val="00C4690B"/>
    <w:rsid w:val="00C526CC"/>
    <w:rsid w:val="00C54DD4"/>
    <w:rsid w:val="00C62FB7"/>
    <w:rsid w:val="00C72EDD"/>
    <w:rsid w:val="00CB2262"/>
    <w:rsid w:val="00CB77A4"/>
    <w:rsid w:val="00CC1BAD"/>
    <w:rsid w:val="00D00D60"/>
    <w:rsid w:val="00D07A80"/>
    <w:rsid w:val="00D12AEE"/>
    <w:rsid w:val="00D201C7"/>
    <w:rsid w:val="00D2217A"/>
    <w:rsid w:val="00D30699"/>
    <w:rsid w:val="00D47829"/>
    <w:rsid w:val="00D62E29"/>
    <w:rsid w:val="00D67358"/>
    <w:rsid w:val="00D827C8"/>
    <w:rsid w:val="00DA13E1"/>
    <w:rsid w:val="00DE1F60"/>
    <w:rsid w:val="00DE3675"/>
    <w:rsid w:val="00DF757F"/>
    <w:rsid w:val="00DF7EE4"/>
    <w:rsid w:val="00E04C58"/>
    <w:rsid w:val="00E12827"/>
    <w:rsid w:val="00E20D11"/>
    <w:rsid w:val="00E22CD0"/>
    <w:rsid w:val="00E34333"/>
    <w:rsid w:val="00E36515"/>
    <w:rsid w:val="00E4237A"/>
    <w:rsid w:val="00E74EE5"/>
    <w:rsid w:val="00E94ACB"/>
    <w:rsid w:val="00E9777B"/>
    <w:rsid w:val="00EB0394"/>
    <w:rsid w:val="00EB0858"/>
    <w:rsid w:val="00EB0BD3"/>
    <w:rsid w:val="00EC0722"/>
    <w:rsid w:val="00EC1473"/>
    <w:rsid w:val="00EC71B4"/>
    <w:rsid w:val="00EC7240"/>
    <w:rsid w:val="00ED35EF"/>
    <w:rsid w:val="00ED48D5"/>
    <w:rsid w:val="00ED5FE0"/>
    <w:rsid w:val="00EE2AE8"/>
    <w:rsid w:val="00F31E52"/>
    <w:rsid w:val="00F3394C"/>
    <w:rsid w:val="00F33FCE"/>
    <w:rsid w:val="00F42C65"/>
    <w:rsid w:val="00F60DBE"/>
    <w:rsid w:val="00F81578"/>
    <w:rsid w:val="00F87129"/>
    <w:rsid w:val="00F957F9"/>
    <w:rsid w:val="00F95E35"/>
    <w:rsid w:val="00FA2870"/>
    <w:rsid w:val="00FA2FAB"/>
    <w:rsid w:val="00FA55ED"/>
    <w:rsid w:val="00FB534E"/>
    <w:rsid w:val="00FC39E5"/>
    <w:rsid w:val="00FC5715"/>
    <w:rsid w:val="00FE626E"/>
    <w:rsid w:val="00FE7B7B"/>
    <w:rsid w:val="00FF160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18A"/>
    <w:pPr>
      <w:spacing w:before="80" w:line="300" w:lineRule="atLeast"/>
      <w:ind w:firstLine="567"/>
      <w:jc w:val="both"/>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rPr>
      <w:sz w:val="20"/>
    </w:rPr>
  </w:style>
  <w:style w:type="character" w:customStyle="1" w:styleId="FooterChar">
    <w:name w:val="Footer Char"/>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link w:val="ListParagraphChar"/>
    <w:uiPriority w:val="34"/>
    <w:qFormat/>
    <w:rsid w:val="007D5B7E"/>
    <w:pPr>
      <w:ind w:left="720"/>
      <w:contextualSpacing/>
    </w:pPr>
  </w:style>
  <w:style w:type="table" w:styleId="TableGrid">
    <w:name w:val="Table Grid"/>
    <w:basedOn w:val="TableNormal"/>
    <w:uiPriority w:val="59"/>
    <w:rsid w:val="00504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50488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1"/>
    <w:unhideWhenUsed/>
    <w:qFormat/>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link w:val="BodyText"/>
    <w:uiPriority w:val="1"/>
    <w:rsid w:val="00EC71B4"/>
    <w:rPr>
      <w:rFonts w:ascii="Times New Roman" w:eastAsia="Times New Roman" w:hAnsi="Times New Roman"/>
      <w:sz w:val="24"/>
      <w:szCs w:val="24"/>
      <w:lang w:val="id-ID" w:eastAsia="id-ID"/>
    </w:rPr>
  </w:style>
  <w:style w:type="character" w:styleId="Emphasis">
    <w:name w:val="Emphasis"/>
    <w:uiPriority w:val="20"/>
    <w:qFormat/>
    <w:rsid w:val="00EC71B4"/>
    <w:rPr>
      <w:i/>
      <w:iCs/>
    </w:rPr>
  </w:style>
  <w:style w:type="paragraph" w:styleId="DocumentMap">
    <w:name w:val="Document Map"/>
    <w:basedOn w:val="Normal"/>
    <w:link w:val="DocumentMapChar"/>
    <w:uiPriority w:val="99"/>
    <w:semiHidden/>
    <w:unhideWhenUsed/>
    <w:rsid w:val="009C67A8"/>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 w:type="character" w:customStyle="1" w:styleId="ListParagraphChar">
    <w:name w:val="List Paragraph Char"/>
    <w:link w:val="ListParagraph"/>
    <w:uiPriority w:val="34"/>
    <w:locked/>
    <w:rsid w:val="00D827C8"/>
    <w:rPr>
      <w:rFonts w:ascii="Times New Roman" w:eastAsia="Times New Roman" w:hAnsi="Times New Roman"/>
      <w:sz w:val="22"/>
    </w:rPr>
  </w:style>
  <w:style w:type="paragraph" w:styleId="HTMLPreformatted">
    <w:name w:val="HTML Preformatted"/>
    <w:basedOn w:val="Normal"/>
    <w:link w:val="HTMLPreformattedChar"/>
    <w:uiPriority w:val="99"/>
    <w:unhideWhenUsed/>
    <w:rsid w:val="00181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0"/>
      <w:jc w:val="left"/>
    </w:pPr>
    <w:rPr>
      <w:rFonts w:ascii="Courier New" w:hAnsi="Courier New" w:cs="Courier New"/>
      <w:sz w:val="20"/>
      <w:lang w:val="id-ID" w:eastAsia="id-ID"/>
    </w:rPr>
  </w:style>
  <w:style w:type="character" w:customStyle="1" w:styleId="HTMLPreformattedChar">
    <w:name w:val="HTML Preformatted Char"/>
    <w:basedOn w:val="DefaultParagraphFont"/>
    <w:link w:val="HTMLPreformatted"/>
    <w:uiPriority w:val="99"/>
    <w:rsid w:val="001812D6"/>
    <w:rPr>
      <w:rFonts w:ascii="Courier New" w:eastAsia="Times New Roman" w:hAnsi="Courier New" w:cs="Courier New"/>
      <w:lang w:val="id-ID" w:eastAsia="id-ID"/>
    </w:rPr>
  </w:style>
  <w:style w:type="character" w:customStyle="1" w:styleId="y2iqfc">
    <w:name w:val="y2iqfc"/>
    <w:basedOn w:val="DefaultParagraphFont"/>
    <w:rsid w:val="001812D6"/>
  </w:style>
  <w:style w:type="table" w:customStyle="1" w:styleId="TableGrid11">
    <w:name w:val="Table Grid11"/>
    <w:basedOn w:val="TableNormal"/>
    <w:next w:val="TableGrid"/>
    <w:uiPriority w:val="59"/>
    <w:rsid w:val="001812D6"/>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rayon-cn">
    <w:name w:val="crayon-cn"/>
    <w:basedOn w:val="DefaultParagraphFont"/>
    <w:rsid w:val="001812D6"/>
  </w:style>
  <w:style w:type="character" w:customStyle="1" w:styleId="crayon-sy">
    <w:name w:val="crayon-sy"/>
    <w:basedOn w:val="DefaultParagraphFont"/>
    <w:rsid w:val="001812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18A"/>
    <w:pPr>
      <w:spacing w:before="80" w:line="300" w:lineRule="atLeast"/>
      <w:ind w:firstLine="567"/>
      <w:jc w:val="both"/>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rPr>
      <w:sz w:val="20"/>
    </w:rPr>
  </w:style>
  <w:style w:type="character" w:customStyle="1" w:styleId="FooterChar">
    <w:name w:val="Footer Char"/>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link w:val="ListParagraphChar"/>
    <w:uiPriority w:val="34"/>
    <w:qFormat/>
    <w:rsid w:val="007D5B7E"/>
    <w:pPr>
      <w:ind w:left="720"/>
      <w:contextualSpacing/>
    </w:pPr>
  </w:style>
  <w:style w:type="table" w:styleId="TableGrid">
    <w:name w:val="Table Grid"/>
    <w:basedOn w:val="TableNormal"/>
    <w:uiPriority w:val="59"/>
    <w:rsid w:val="00504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50488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1"/>
    <w:unhideWhenUsed/>
    <w:qFormat/>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link w:val="BodyText"/>
    <w:uiPriority w:val="1"/>
    <w:rsid w:val="00EC71B4"/>
    <w:rPr>
      <w:rFonts w:ascii="Times New Roman" w:eastAsia="Times New Roman" w:hAnsi="Times New Roman"/>
      <w:sz w:val="24"/>
      <w:szCs w:val="24"/>
      <w:lang w:val="id-ID" w:eastAsia="id-ID"/>
    </w:rPr>
  </w:style>
  <w:style w:type="character" w:styleId="Emphasis">
    <w:name w:val="Emphasis"/>
    <w:uiPriority w:val="20"/>
    <w:qFormat/>
    <w:rsid w:val="00EC71B4"/>
    <w:rPr>
      <w:i/>
      <w:iCs/>
    </w:rPr>
  </w:style>
  <w:style w:type="paragraph" w:styleId="DocumentMap">
    <w:name w:val="Document Map"/>
    <w:basedOn w:val="Normal"/>
    <w:link w:val="DocumentMapChar"/>
    <w:uiPriority w:val="99"/>
    <w:semiHidden/>
    <w:unhideWhenUsed/>
    <w:rsid w:val="009C67A8"/>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 w:type="character" w:customStyle="1" w:styleId="ListParagraphChar">
    <w:name w:val="List Paragraph Char"/>
    <w:link w:val="ListParagraph"/>
    <w:uiPriority w:val="34"/>
    <w:locked/>
    <w:rsid w:val="00D827C8"/>
    <w:rPr>
      <w:rFonts w:ascii="Times New Roman" w:eastAsia="Times New Roman" w:hAnsi="Times New Roman"/>
      <w:sz w:val="22"/>
    </w:rPr>
  </w:style>
  <w:style w:type="paragraph" w:styleId="HTMLPreformatted">
    <w:name w:val="HTML Preformatted"/>
    <w:basedOn w:val="Normal"/>
    <w:link w:val="HTMLPreformattedChar"/>
    <w:uiPriority w:val="99"/>
    <w:unhideWhenUsed/>
    <w:rsid w:val="00181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0"/>
      <w:jc w:val="left"/>
    </w:pPr>
    <w:rPr>
      <w:rFonts w:ascii="Courier New" w:hAnsi="Courier New" w:cs="Courier New"/>
      <w:sz w:val="20"/>
      <w:lang w:val="id-ID" w:eastAsia="id-ID"/>
    </w:rPr>
  </w:style>
  <w:style w:type="character" w:customStyle="1" w:styleId="HTMLPreformattedChar">
    <w:name w:val="HTML Preformatted Char"/>
    <w:basedOn w:val="DefaultParagraphFont"/>
    <w:link w:val="HTMLPreformatted"/>
    <w:uiPriority w:val="99"/>
    <w:rsid w:val="001812D6"/>
    <w:rPr>
      <w:rFonts w:ascii="Courier New" w:eastAsia="Times New Roman" w:hAnsi="Courier New" w:cs="Courier New"/>
      <w:lang w:val="id-ID" w:eastAsia="id-ID"/>
    </w:rPr>
  </w:style>
  <w:style w:type="character" w:customStyle="1" w:styleId="y2iqfc">
    <w:name w:val="y2iqfc"/>
    <w:basedOn w:val="DefaultParagraphFont"/>
    <w:rsid w:val="001812D6"/>
  </w:style>
  <w:style w:type="table" w:customStyle="1" w:styleId="TableGrid11">
    <w:name w:val="Table Grid11"/>
    <w:basedOn w:val="TableNormal"/>
    <w:next w:val="TableGrid"/>
    <w:uiPriority w:val="59"/>
    <w:rsid w:val="001812D6"/>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rayon-cn">
    <w:name w:val="crayon-cn"/>
    <w:basedOn w:val="DefaultParagraphFont"/>
    <w:rsid w:val="001812D6"/>
  </w:style>
  <w:style w:type="character" w:customStyle="1" w:styleId="crayon-sy">
    <w:name w:val="crayon-sy"/>
    <w:basedOn w:val="DefaultParagraphFont"/>
    <w:rsid w:val="00181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528875">
      <w:bodyDiv w:val="1"/>
      <w:marLeft w:val="0"/>
      <w:marRight w:val="0"/>
      <w:marTop w:val="0"/>
      <w:marBottom w:val="0"/>
      <w:divBdr>
        <w:top w:val="none" w:sz="0" w:space="0" w:color="auto"/>
        <w:left w:val="none" w:sz="0" w:space="0" w:color="auto"/>
        <w:bottom w:val="none" w:sz="0" w:space="0" w:color="auto"/>
        <w:right w:val="none" w:sz="0" w:space="0" w:color="auto"/>
      </w:divBdr>
    </w:div>
    <w:div w:id="125975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i\Desktop\PR%20BOSSS\!HIBAH%20INTERNAL%202022\prosiding%20SNST\Template-SNST-ke12-1%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4BBD4-C99D-4FBA-96A1-1C7524B6B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Template-SNST-ke12-1 - Copy.dotx</Template>
  <TotalTime>213</TotalTime>
  <Pages>11</Pages>
  <Words>2818</Words>
  <Characters>16066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Template</vt:lpstr>
    </vt:vector>
  </TitlesOfParts>
  <Company>Hewlett-Packard Company</Company>
  <LinksUpToDate>false</LinksUpToDate>
  <CharactersWithSpaces>18847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Abi</dc:creator>
  <cp:keywords>Seminar Nasional Unwahas</cp:keywords>
  <dc:description>snst@unwahas.ac.id_x000d_
www.publikasiilmiah.unwahas.ac.id</dc:description>
  <cp:lastModifiedBy>Abi</cp:lastModifiedBy>
  <cp:revision>23</cp:revision>
  <cp:lastPrinted>2011-05-30T05:48:00Z</cp:lastPrinted>
  <dcterms:created xsi:type="dcterms:W3CDTF">2022-09-13T07:25:00Z</dcterms:created>
  <dcterms:modified xsi:type="dcterms:W3CDTF">2022-09-28T06:09:00Z</dcterms:modified>
  <cp:contentStatus>publikasiilmiah.unwahas.ac.id</cp:contentStatus>
</cp:coreProperties>
</file>