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E230B" w14:textId="0B7C2522" w:rsidR="005A605E" w:rsidRDefault="00F16E9E" w:rsidP="00D33CA4">
      <w:pPr>
        <w:jc w:val="center"/>
        <w:rPr>
          <w:rFonts w:asciiTheme="majorBidi" w:hAnsiTheme="majorBidi" w:cstheme="majorBidi"/>
          <w:b/>
          <w:bCs/>
        </w:rPr>
      </w:pPr>
      <w:r>
        <w:rPr>
          <w:rFonts w:asciiTheme="majorBidi" w:hAnsiTheme="majorBidi" w:cstheme="majorBidi"/>
          <w:b/>
          <w:bCs/>
        </w:rPr>
        <w:t>PEMANFAATAN DIGITALISASI DALAM PENDIDIKAN ISLAM</w:t>
      </w:r>
      <w:r w:rsidR="00B2695F">
        <w:rPr>
          <w:rFonts w:asciiTheme="majorBidi" w:hAnsiTheme="majorBidi" w:cstheme="majorBidi"/>
          <w:b/>
          <w:bCs/>
        </w:rPr>
        <w:t xml:space="preserve"> DI MASA PE</w:t>
      </w:r>
      <w:r w:rsidR="00794775">
        <w:rPr>
          <w:rFonts w:asciiTheme="majorBidi" w:hAnsiTheme="majorBidi" w:cstheme="majorBidi"/>
          <w:b/>
          <w:bCs/>
        </w:rPr>
        <w:t>MBELAJARAN</w:t>
      </w:r>
      <w:r w:rsidR="00B2695F">
        <w:rPr>
          <w:rFonts w:asciiTheme="majorBidi" w:hAnsiTheme="majorBidi" w:cstheme="majorBidi"/>
          <w:b/>
          <w:bCs/>
        </w:rPr>
        <w:t xml:space="preserve"> JARAK JAUH (PJJ)</w:t>
      </w:r>
    </w:p>
    <w:p w14:paraId="1A18B981" w14:textId="77777777" w:rsidR="00D33CA4" w:rsidRPr="005F6CFC" w:rsidRDefault="00D33CA4" w:rsidP="00D33CA4">
      <w:pPr>
        <w:spacing w:after="0" w:line="240" w:lineRule="auto"/>
        <w:jc w:val="center"/>
        <w:rPr>
          <w:rFonts w:asciiTheme="majorBidi" w:hAnsiTheme="majorBidi" w:cstheme="majorBidi"/>
          <w:b/>
          <w:bCs/>
          <w:sz w:val="24"/>
          <w:szCs w:val="24"/>
        </w:rPr>
      </w:pPr>
      <w:r w:rsidRPr="005F6CFC">
        <w:rPr>
          <w:rFonts w:asciiTheme="majorBidi" w:hAnsiTheme="majorBidi" w:cstheme="majorBidi"/>
          <w:b/>
          <w:bCs/>
          <w:sz w:val="24"/>
          <w:szCs w:val="24"/>
        </w:rPr>
        <w:t>Rochmad</w:t>
      </w:r>
    </w:p>
    <w:p w14:paraId="419150AC" w14:textId="77777777" w:rsidR="00D33CA4" w:rsidRPr="005F6CFC" w:rsidRDefault="00D33CA4" w:rsidP="00D33CA4">
      <w:pPr>
        <w:spacing w:after="0" w:line="240" w:lineRule="auto"/>
        <w:jc w:val="center"/>
        <w:rPr>
          <w:rFonts w:asciiTheme="majorBidi" w:hAnsiTheme="majorBidi" w:cstheme="majorBidi"/>
          <w:sz w:val="24"/>
          <w:szCs w:val="24"/>
        </w:rPr>
      </w:pPr>
      <w:r w:rsidRPr="005F6CFC">
        <w:rPr>
          <w:rFonts w:asciiTheme="majorBidi" w:hAnsiTheme="majorBidi" w:cstheme="majorBidi"/>
          <w:sz w:val="24"/>
          <w:szCs w:val="24"/>
        </w:rPr>
        <w:t>Pendidik SMAN 2 Kendal, Mahasiswa S3 UNWAHAS Semarang</w:t>
      </w:r>
    </w:p>
    <w:p w14:paraId="7ED0A2E8" w14:textId="6A2B41E4" w:rsidR="00D33CA4" w:rsidRDefault="00D33CA4" w:rsidP="00D33CA4">
      <w:pPr>
        <w:spacing w:after="0"/>
        <w:jc w:val="center"/>
        <w:rPr>
          <w:rFonts w:asciiTheme="majorBidi" w:hAnsiTheme="majorBidi" w:cstheme="majorBidi"/>
          <w:color w:val="000000" w:themeColor="text1"/>
          <w:sz w:val="24"/>
          <w:szCs w:val="24"/>
        </w:rPr>
      </w:pPr>
      <w:r w:rsidRPr="00B83520">
        <w:rPr>
          <w:rFonts w:asciiTheme="majorBidi" w:hAnsiTheme="majorBidi" w:cstheme="majorBidi"/>
          <w:color w:val="000000" w:themeColor="text1"/>
          <w:sz w:val="24"/>
          <w:szCs w:val="24"/>
        </w:rPr>
        <w:t xml:space="preserve">Email: </w:t>
      </w:r>
      <w:hyperlink r:id="rId8" w:history="1">
        <w:r w:rsidRPr="006A37EE">
          <w:rPr>
            <w:rStyle w:val="Hyperlink"/>
            <w:rFonts w:asciiTheme="majorBidi" w:hAnsiTheme="majorBidi" w:cstheme="majorBidi"/>
            <w:sz w:val="24"/>
            <w:szCs w:val="24"/>
          </w:rPr>
          <w:t>rochmadndoni@gmail.com</w:t>
        </w:r>
      </w:hyperlink>
    </w:p>
    <w:p w14:paraId="0C1A2E38" w14:textId="77777777" w:rsidR="00D33CA4" w:rsidRPr="00B83520" w:rsidRDefault="00D33CA4" w:rsidP="00D33CA4">
      <w:pPr>
        <w:spacing w:after="0"/>
        <w:jc w:val="center"/>
        <w:rPr>
          <w:rFonts w:asciiTheme="majorBidi" w:hAnsiTheme="majorBidi" w:cstheme="majorBidi"/>
          <w:color w:val="000000" w:themeColor="text1"/>
          <w:sz w:val="24"/>
          <w:szCs w:val="24"/>
        </w:rPr>
      </w:pPr>
    </w:p>
    <w:p w14:paraId="33A5B0B8" w14:textId="77777777" w:rsidR="00FF1D12" w:rsidRDefault="00FF1D12" w:rsidP="00D33CA4">
      <w:pPr>
        <w:pStyle w:val="ListParagraph"/>
        <w:spacing w:line="360" w:lineRule="auto"/>
        <w:ind w:firstLine="720"/>
        <w:jc w:val="both"/>
        <w:rPr>
          <w:rFonts w:ascii="Times New Roman" w:hAnsi="Times New Roman"/>
          <w:lang w:val="id-ID"/>
        </w:rPr>
      </w:pPr>
      <w:r>
        <w:rPr>
          <w:rFonts w:ascii="Times New Roman" w:hAnsi="Times New Roman"/>
          <w:lang w:val="id-ID"/>
        </w:rPr>
        <w:t>Masyarakat indonesia sekarang ini siap atau tidak siap harus bisa melewati masa dimana setiap tahunnya selalu mengalami perubahan yang luar biasa baik di dalam dunia pendidikan sosial serta budaya yang ada peasti mengalami perubahan untuk kemajuan masyarakat yang ada pada saat ini. Terutama di e</w:t>
      </w:r>
      <w:r w:rsidRPr="00FF1D12">
        <w:rPr>
          <w:rFonts w:ascii="Times New Roman" w:hAnsi="Times New Roman"/>
          <w:lang w:val="id-ID"/>
        </w:rPr>
        <w:t>ra digital</w:t>
      </w:r>
      <w:r>
        <w:rPr>
          <w:rFonts w:ascii="Times New Roman" w:hAnsi="Times New Roman"/>
          <w:lang w:val="id-ID"/>
        </w:rPr>
        <w:t>isasi</w:t>
      </w:r>
      <w:r w:rsidRPr="00FF1D12">
        <w:rPr>
          <w:rFonts w:ascii="Times New Roman" w:hAnsi="Times New Roman"/>
          <w:lang w:val="id-ID"/>
        </w:rPr>
        <w:t xml:space="preserve"> membawa dampak yang begitu besar bagi kehidupan umat manusia. </w:t>
      </w:r>
    </w:p>
    <w:p w14:paraId="279E674D" w14:textId="77777777" w:rsidR="00FF1D12" w:rsidRDefault="00FF1D12" w:rsidP="00D33CA4">
      <w:pPr>
        <w:pStyle w:val="ListParagraph"/>
        <w:spacing w:line="360" w:lineRule="auto"/>
        <w:ind w:firstLine="720"/>
        <w:jc w:val="both"/>
        <w:rPr>
          <w:rFonts w:ascii="Times New Roman" w:hAnsi="Times New Roman"/>
          <w:lang w:val="id-ID"/>
        </w:rPr>
      </w:pPr>
      <w:r>
        <w:rPr>
          <w:rFonts w:ascii="Times New Roman" w:hAnsi="Times New Roman"/>
          <w:lang w:val="id-ID"/>
        </w:rPr>
        <w:t>Sehingga b</w:t>
      </w:r>
      <w:r w:rsidRPr="00FF1D12">
        <w:rPr>
          <w:rFonts w:ascii="Times New Roman" w:hAnsi="Times New Roman"/>
          <w:lang w:val="id-ID"/>
        </w:rPr>
        <w:t xml:space="preserve">anyak </w:t>
      </w:r>
      <w:r>
        <w:rPr>
          <w:rFonts w:ascii="Times New Roman" w:hAnsi="Times New Roman"/>
          <w:lang w:val="id-ID"/>
        </w:rPr>
        <w:t xml:space="preserve">sekali </w:t>
      </w:r>
      <w:r w:rsidRPr="00FF1D12">
        <w:rPr>
          <w:rFonts w:ascii="Times New Roman" w:hAnsi="Times New Roman"/>
          <w:lang w:val="id-ID"/>
        </w:rPr>
        <w:t xml:space="preserve">sektor kehidupan yang mengalami perubahan dan kemajuan berkat teknologi yang dihadirkan di era </w:t>
      </w:r>
      <w:r>
        <w:rPr>
          <w:rFonts w:ascii="Times New Roman" w:hAnsi="Times New Roman"/>
          <w:lang w:val="id-ID"/>
        </w:rPr>
        <w:t xml:space="preserve">milenial pada saat </w:t>
      </w:r>
      <w:r w:rsidRPr="00FF1D12">
        <w:rPr>
          <w:rFonts w:ascii="Times New Roman" w:hAnsi="Times New Roman"/>
          <w:lang w:val="id-ID"/>
        </w:rPr>
        <w:t xml:space="preserve">ini. </w:t>
      </w:r>
      <w:r>
        <w:rPr>
          <w:rFonts w:ascii="Times New Roman" w:hAnsi="Times New Roman"/>
          <w:lang w:val="id-ID"/>
        </w:rPr>
        <w:t xml:space="preserve">Begitu juga dalam dunia pendidikan pada umumnya termasuk yang terkena dampaknya </w:t>
      </w:r>
      <w:r w:rsidRPr="00FF1D12">
        <w:rPr>
          <w:rFonts w:ascii="Times New Roman" w:hAnsi="Times New Roman"/>
          <w:lang w:val="id-ID"/>
        </w:rPr>
        <w:t xml:space="preserve">Pendidikan Islam </w:t>
      </w:r>
      <w:r>
        <w:rPr>
          <w:rFonts w:ascii="Times New Roman" w:hAnsi="Times New Roman"/>
          <w:lang w:val="id-ID"/>
        </w:rPr>
        <w:t xml:space="preserve">dimana para pengajarnya </w:t>
      </w:r>
      <w:r w:rsidRPr="00FF1D12">
        <w:rPr>
          <w:rFonts w:ascii="Times New Roman" w:hAnsi="Times New Roman"/>
          <w:lang w:val="id-ID"/>
        </w:rPr>
        <w:t xml:space="preserve">dituntut </w:t>
      </w:r>
      <w:r>
        <w:rPr>
          <w:rFonts w:ascii="Times New Roman" w:hAnsi="Times New Roman"/>
          <w:lang w:val="id-ID"/>
        </w:rPr>
        <w:t xml:space="preserve">untuk </w:t>
      </w:r>
      <w:r w:rsidRPr="00FF1D12">
        <w:rPr>
          <w:rFonts w:ascii="Times New Roman" w:hAnsi="Times New Roman"/>
          <w:lang w:val="id-ID"/>
        </w:rPr>
        <w:t xml:space="preserve">mampu beradaptasi </w:t>
      </w:r>
      <w:r>
        <w:rPr>
          <w:rFonts w:ascii="Times New Roman" w:hAnsi="Times New Roman"/>
          <w:lang w:val="id-ID"/>
        </w:rPr>
        <w:t xml:space="preserve">dan  bersosialisasi </w:t>
      </w:r>
      <w:r w:rsidRPr="00FF1D12">
        <w:rPr>
          <w:rFonts w:ascii="Times New Roman" w:hAnsi="Times New Roman"/>
          <w:lang w:val="id-ID"/>
        </w:rPr>
        <w:t xml:space="preserve">agar tidak tertinggal jauh dari pendidikan model lainnya. </w:t>
      </w:r>
    </w:p>
    <w:p w14:paraId="111FCD78" w14:textId="1452EDAC" w:rsidR="00D33CA4" w:rsidRPr="00D33CA4" w:rsidRDefault="00FF1D12" w:rsidP="00D33CA4">
      <w:pPr>
        <w:pStyle w:val="ListParagraph"/>
        <w:spacing w:line="360" w:lineRule="auto"/>
        <w:ind w:firstLine="720"/>
        <w:jc w:val="both"/>
        <w:rPr>
          <w:rFonts w:ascii="Times New Roman" w:hAnsi="Times New Roman"/>
          <w:lang w:val="id-ID"/>
        </w:rPr>
      </w:pPr>
      <w:r>
        <w:rPr>
          <w:rFonts w:ascii="Times New Roman" w:hAnsi="Times New Roman"/>
          <w:lang w:val="id-ID"/>
        </w:rPr>
        <w:t>Tidak terasa zaman telah merubah semuannya p</w:t>
      </w:r>
      <w:r w:rsidRPr="00FF1D12">
        <w:rPr>
          <w:rFonts w:ascii="Times New Roman" w:hAnsi="Times New Roman"/>
          <w:lang w:val="id-ID"/>
        </w:rPr>
        <w:t>erkembangan yang pesat pada era revolusi industri 4.0 mengakibatkan banyak bermunculan inovasi media pembelajaran, seperti media komunikasi elektronik berupa handphone, televisi, radio,</w:t>
      </w:r>
      <w:r>
        <w:rPr>
          <w:rFonts w:ascii="Times New Roman" w:hAnsi="Times New Roman"/>
          <w:lang w:val="id-ID"/>
        </w:rPr>
        <w:t xml:space="preserve"> baik itu media elektronik yang lainnya atau media cetak</w:t>
      </w:r>
      <w:r w:rsidRPr="00FF1D12">
        <w:rPr>
          <w:rFonts w:ascii="Times New Roman" w:hAnsi="Times New Roman"/>
          <w:lang w:val="id-ID"/>
        </w:rPr>
        <w:t xml:space="preserve"> dan lain sebagainya yang berhasil menembus batas geografis, sosial, dan politis secara intensif. Kecanggihan alat-alat teknologi merupakan karakteristik era revolusi industri 4.0.</w:t>
      </w:r>
      <w:r>
        <w:rPr>
          <w:rFonts w:ascii="Times New Roman" w:hAnsi="Times New Roman"/>
          <w:lang w:val="id-ID"/>
        </w:rPr>
        <w:t xml:space="preserve"> yang sangat luar biasa </w:t>
      </w:r>
      <w:r w:rsidR="007B2937">
        <w:rPr>
          <w:rFonts w:ascii="Times New Roman" w:hAnsi="Times New Roman"/>
          <w:lang w:val="id-ID"/>
        </w:rPr>
        <w:t xml:space="preserve">sehingga </w:t>
      </w:r>
      <w:r>
        <w:rPr>
          <w:rFonts w:ascii="Times New Roman" w:hAnsi="Times New Roman"/>
          <w:lang w:val="id-ID"/>
        </w:rPr>
        <w:t>membawa perubahan</w:t>
      </w:r>
      <w:r w:rsidR="007B2937">
        <w:rPr>
          <w:rFonts w:ascii="Times New Roman" w:hAnsi="Times New Roman"/>
          <w:lang w:val="id-ID"/>
        </w:rPr>
        <w:t xml:space="preserve"> yang positiv serta negatif tergantung bagaimana manusia tersebut memaknainnya dan memanfaatkannya untuk kebaikan ataupun keburukan.</w:t>
      </w:r>
    </w:p>
    <w:p w14:paraId="2A4E6E56" w14:textId="77777777" w:rsidR="00D33CA4" w:rsidRDefault="00D33CA4" w:rsidP="005A605E">
      <w:pPr>
        <w:rPr>
          <w:rFonts w:asciiTheme="majorBidi" w:hAnsiTheme="majorBidi" w:cstheme="majorBidi"/>
          <w:b/>
          <w:bCs/>
        </w:rPr>
      </w:pPr>
    </w:p>
    <w:p w14:paraId="51B35122" w14:textId="77777777" w:rsidR="005A605E" w:rsidRDefault="005A605E" w:rsidP="005A605E">
      <w:pPr>
        <w:rPr>
          <w:rFonts w:asciiTheme="majorBidi" w:hAnsiTheme="majorBidi" w:cstheme="majorBidi"/>
          <w:b/>
          <w:bCs/>
        </w:rPr>
      </w:pPr>
    </w:p>
    <w:p w14:paraId="295BF0DC" w14:textId="77777777" w:rsidR="00C65BD0" w:rsidRDefault="00C65BD0" w:rsidP="005A605E">
      <w:pPr>
        <w:rPr>
          <w:rFonts w:asciiTheme="majorBidi" w:hAnsiTheme="majorBidi" w:cstheme="majorBidi"/>
          <w:b/>
          <w:bCs/>
        </w:rPr>
      </w:pPr>
    </w:p>
    <w:p w14:paraId="4733EC55" w14:textId="77777777" w:rsidR="00C65BD0" w:rsidRDefault="00C65BD0" w:rsidP="005A605E">
      <w:pPr>
        <w:rPr>
          <w:rFonts w:asciiTheme="majorBidi" w:hAnsiTheme="majorBidi" w:cstheme="majorBidi"/>
          <w:b/>
          <w:bCs/>
        </w:rPr>
      </w:pPr>
    </w:p>
    <w:p w14:paraId="153BC886" w14:textId="0F6ACF49" w:rsidR="004E01E0" w:rsidRPr="00415214" w:rsidRDefault="004E01E0" w:rsidP="00415214">
      <w:pPr>
        <w:pStyle w:val="ListParagraph"/>
        <w:numPr>
          <w:ilvl w:val="0"/>
          <w:numId w:val="10"/>
        </w:numPr>
        <w:rPr>
          <w:rFonts w:ascii="Times New Roman" w:hAnsi="Times New Roman"/>
        </w:rPr>
      </w:pPr>
      <w:r w:rsidRPr="00415214">
        <w:rPr>
          <w:rFonts w:ascii="Times New Roman" w:hAnsi="Times New Roman"/>
        </w:rPr>
        <w:lastRenderedPageBreak/>
        <w:t>Pendahuluan</w:t>
      </w:r>
    </w:p>
    <w:p w14:paraId="65C460A6" w14:textId="1561743C" w:rsidR="003040CF" w:rsidRDefault="007B2937" w:rsidP="007B2937">
      <w:pPr>
        <w:spacing w:after="160" w:line="360" w:lineRule="auto"/>
        <w:ind w:left="720" w:firstLine="360"/>
        <w:jc w:val="both"/>
        <w:rPr>
          <w:rFonts w:asciiTheme="majorBidi" w:eastAsia="Times New Roman" w:hAnsiTheme="majorBidi" w:cstheme="majorBidi"/>
          <w:lang w:eastAsia="en-US"/>
        </w:rPr>
      </w:pPr>
      <w:r w:rsidRPr="007B2937">
        <w:rPr>
          <w:rFonts w:asciiTheme="majorBidi" w:eastAsia="Times New Roman" w:hAnsiTheme="majorBidi" w:cstheme="majorBidi"/>
          <w:lang w:eastAsia="en-US"/>
        </w:rPr>
        <w:t>Era digital membawa dampak yang begitu besar bagi kehidupan umat manusia dewasa ini. Banyak sektor kehidupan yang mengalami perubahan dan kemajuan berkat teknologi yang dihadirkan di era ini. Pendidikan Islam sebagai subsistem pendidikan nasional juga tak bisa dilepaskan begitu saja dari keberadaan dan pengaruh teknologi informasi dan komunikasi (information and communication technology) di era digital. Bahkan keterlibatan teknologi informasi dan komunikasi dalam dunia pendidikan saat ini bukan lagi sebuah pilihan, melainkan kebutuhan mutlak yang mesti dimiliki dan dimanfaatkan pada jenjang perguruan tinggi.</w:t>
      </w:r>
      <w:r>
        <w:rPr>
          <w:rStyle w:val="FootnoteReference"/>
          <w:rFonts w:asciiTheme="majorBidi" w:eastAsia="Times New Roman" w:hAnsiTheme="majorBidi"/>
          <w:lang w:eastAsia="en-US"/>
        </w:rPr>
        <w:footnoteReference w:id="1"/>
      </w:r>
    </w:p>
    <w:p w14:paraId="56B4E083" w14:textId="4F222648" w:rsidR="007B2937" w:rsidRDefault="007B2937" w:rsidP="007B2937">
      <w:pPr>
        <w:spacing w:after="160" w:line="360" w:lineRule="auto"/>
        <w:ind w:left="720" w:firstLine="360"/>
        <w:jc w:val="both"/>
        <w:rPr>
          <w:rFonts w:ascii="Times New Roman" w:hAnsi="Times New Roman"/>
        </w:rPr>
      </w:pPr>
      <w:r w:rsidRPr="007B2937">
        <w:rPr>
          <w:rFonts w:ascii="Times New Roman" w:hAnsi="Times New Roman"/>
        </w:rPr>
        <w:t>Sebagai sebuah keniscayaan akan hadirnya era digital, pendidikan Islam dituntut mampu beradaptasi atau menyesuaikan diri agar tidak tertinggal jauh dari pendidikan model lainnya. Pendidikan Islam dengan segala sumber dayanya diharapkan dapat memanfaatkan peluang era digital guna mengukuhkan eksistensinya sebagai pionir pendidikan yang unggul dan bermutu, baik dalam konteks keindonesiaan maupun dalam kancah peradaban global.</w:t>
      </w:r>
      <w:r>
        <w:rPr>
          <w:rStyle w:val="FootnoteReference"/>
          <w:rFonts w:ascii="Times New Roman" w:hAnsi="Times New Roman"/>
        </w:rPr>
        <w:footnoteReference w:id="2"/>
      </w:r>
    </w:p>
    <w:p w14:paraId="6C237930" w14:textId="3BBE1BAD" w:rsidR="007B2937" w:rsidRDefault="007B2937" w:rsidP="007B2937">
      <w:pPr>
        <w:spacing w:after="160" w:line="360" w:lineRule="auto"/>
        <w:ind w:left="720" w:firstLine="360"/>
        <w:jc w:val="both"/>
        <w:rPr>
          <w:rFonts w:ascii="Times New Roman" w:hAnsi="Times New Roman"/>
        </w:rPr>
      </w:pPr>
      <w:r w:rsidRPr="007B2937">
        <w:rPr>
          <w:rFonts w:ascii="Times New Roman" w:hAnsi="Times New Roman"/>
        </w:rPr>
        <w:t>Era digital merupakan kondisi setiap orang dapat mengakses berbagai infomasi dalam jaringan (daring). Berbagai informasi di era ini tersedia secara bebas di dunia maya yang memudahkan siapa saja untuk mengaksesnya tanpa batas ruang dan waktu. Dunia menjadi tidak ada sekat sama sekali setalah ditemukannya sistem digital. Setiap orang terutama yang lahir sebagai digital native memiliki kecenderungan untuk</w:t>
      </w:r>
      <w:r>
        <w:rPr>
          <w:rFonts w:ascii="Times New Roman" w:hAnsi="Times New Roman"/>
        </w:rPr>
        <w:t xml:space="preserve"> </w:t>
      </w:r>
      <w:r w:rsidRPr="007B2937">
        <w:rPr>
          <w:rFonts w:ascii="Times New Roman" w:hAnsi="Times New Roman"/>
        </w:rPr>
        <w:t xml:space="preserve">mencari informasi melalui internet. Mereka lebih suka memanfaatkan fitur-fitur smartphone atau perangkat teknologi lain untuk berselancar di dunia maya baik untuk mencari hiburan atau untuk memenuhi kebutuhan primer. Musik dan film dapat dinikmati secara langsung atau diunduh terlebih dahulu secara gratis atau berbayar dengan tarif yang relatif murah. Untuk kebutuhan keilmuan dan akses informasi, seseorang bisa </w:t>
      </w:r>
      <w:r w:rsidRPr="007B2937">
        <w:rPr>
          <w:rFonts w:ascii="Times New Roman" w:hAnsi="Times New Roman"/>
        </w:rPr>
        <w:lastRenderedPageBreak/>
        <w:t>medapatkan artikel dengan bebas tanpa persyaratan sama sekali dalam dunia digital.</w:t>
      </w:r>
      <w:r>
        <w:rPr>
          <w:rStyle w:val="FootnoteReference"/>
          <w:rFonts w:ascii="Times New Roman" w:hAnsi="Times New Roman"/>
        </w:rPr>
        <w:footnoteReference w:id="3"/>
      </w:r>
    </w:p>
    <w:p w14:paraId="1FFE9C2F" w14:textId="2659CFA6" w:rsidR="00643027" w:rsidRDefault="00643027" w:rsidP="00643027">
      <w:pPr>
        <w:pStyle w:val="ListParagraph"/>
        <w:spacing w:line="360" w:lineRule="auto"/>
        <w:ind w:left="1080" w:firstLine="720"/>
        <w:jc w:val="both"/>
        <w:rPr>
          <w:rFonts w:ascii="Times New Roman" w:hAnsi="Times New Roman"/>
        </w:rPr>
      </w:pPr>
      <w:r w:rsidRPr="00BD2B41">
        <w:rPr>
          <w:rFonts w:ascii="Times New Roman" w:hAnsi="Times New Roman"/>
        </w:rPr>
        <w:t>Di era milenial</w:t>
      </w:r>
      <w:r>
        <w:rPr>
          <w:rFonts w:ascii="Times New Roman" w:hAnsi="Times New Roman"/>
          <w:lang w:val="id-ID"/>
        </w:rPr>
        <w:t xml:space="preserve"> atau juga dengan sebutan tahun serba mesin termasuk di dunia </w:t>
      </w:r>
      <w:r w:rsidRPr="00BD2B41">
        <w:rPr>
          <w:rFonts w:ascii="Times New Roman" w:hAnsi="Times New Roman"/>
        </w:rPr>
        <w:t xml:space="preserve">pendidikan untuk membangkitkan semangat peserta </w:t>
      </w:r>
      <w:proofErr w:type="gramStart"/>
      <w:r w:rsidRPr="00BD2B41">
        <w:rPr>
          <w:rFonts w:ascii="Times New Roman" w:hAnsi="Times New Roman"/>
        </w:rPr>
        <w:t>didik  dalam</w:t>
      </w:r>
      <w:proofErr w:type="gramEnd"/>
      <w:r w:rsidRPr="00BD2B41">
        <w:rPr>
          <w:rFonts w:ascii="Times New Roman" w:hAnsi="Times New Roman"/>
        </w:rPr>
        <w:t xml:space="preserve"> kegiatan belajar terutama membaca membutuhkan </w:t>
      </w:r>
      <w:r>
        <w:rPr>
          <w:rFonts w:ascii="Times New Roman" w:hAnsi="Times New Roman"/>
        </w:rPr>
        <w:t xml:space="preserve">keprihatinan yang sangat khusus. Karena peserta didik sekarang dengan kecanggihan teknologi yang </w:t>
      </w:r>
      <w:proofErr w:type="gramStart"/>
      <w:r>
        <w:rPr>
          <w:rFonts w:ascii="Times New Roman" w:hAnsi="Times New Roman"/>
        </w:rPr>
        <w:t>ada  kurang</w:t>
      </w:r>
      <w:proofErr w:type="gramEnd"/>
      <w:r>
        <w:rPr>
          <w:rFonts w:ascii="Times New Roman" w:hAnsi="Times New Roman"/>
        </w:rPr>
        <w:t xml:space="preserve"> diamnfaatkan dengan sebaik-baiknya bahkan di gunakan hanya untuk senang senang saja bahkan ada yang dipaki untuk main Game Online. Maka dari itu membaca merupakan salah satu cara belajar yang efekfif untuk menambah wawasan yang ada sekarang ini. </w:t>
      </w:r>
    </w:p>
    <w:p w14:paraId="5E7FD697" w14:textId="665EDC69" w:rsidR="00B73E6C" w:rsidRDefault="00B73E6C" w:rsidP="00643027">
      <w:pPr>
        <w:pStyle w:val="ListParagraph"/>
        <w:spacing w:line="360" w:lineRule="auto"/>
        <w:ind w:left="1080" w:firstLine="720"/>
        <w:jc w:val="both"/>
        <w:rPr>
          <w:rFonts w:ascii="Times New Roman" w:hAnsi="Times New Roman"/>
        </w:rPr>
      </w:pPr>
      <w:r>
        <w:rPr>
          <w:rFonts w:ascii="Times New Roman" w:hAnsi="Times New Roman"/>
          <w:lang w:val="id-ID"/>
        </w:rPr>
        <w:t>Dengan adannya f</w:t>
      </w:r>
      <w:r w:rsidRPr="00B73E6C">
        <w:rPr>
          <w:rFonts w:ascii="Times New Roman" w:hAnsi="Times New Roman"/>
        </w:rPr>
        <w:t xml:space="preserve">enonema </w:t>
      </w:r>
      <w:r>
        <w:rPr>
          <w:rFonts w:ascii="Times New Roman" w:hAnsi="Times New Roman"/>
          <w:lang w:val="id-ID"/>
        </w:rPr>
        <w:t xml:space="preserve">yang ada saat </w:t>
      </w:r>
      <w:r w:rsidRPr="00B73E6C">
        <w:rPr>
          <w:rFonts w:ascii="Times New Roman" w:hAnsi="Times New Roman"/>
        </w:rPr>
        <w:t>ini di satu sisi merupakan hal yang mengembirakan menandakan perubahan dunia ke arah yang lebih maju. Dunia digital menawarkan percepatan dalam menyelesaikan berbagai persoalan hidup dan dalam memenuhi berbagai kebutuhan manusia. Dengan sistem berbasis digital, setiap orang dapat mengurangi ketergantungan (dependence) terhadap orang lain. Digitalisasi dalam berbagai elemen kehidupan ini memudahkan siapapun untuk mencari informasi dan ilmu pengetahuan dengan cepat tanpa harus pergi ke luar rumah. Dengan bermodal jaringan internet dan perangkat keras (hardwere) dalam berbagai tipe, seluruh umat manusia dapat mewujudkan keinginannya dalam waktu yang relatif singkat. Masyarakat sangat terbantu dan dimudahkan dalam berbagai hal dengan ditemukanya dunia digital.</w:t>
      </w:r>
    </w:p>
    <w:p w14:paraId="07389025" w14:textId="77777777" w:rsidR="00643027" w:rsidRDefault="00643027" w:rsidP="007B2937">
      <w:pPr>
        <w:spacing w:after="160" w:line="360" w:lineRule="auto"/>
        <w:ind w:left="720" w:firstLine="360"/>
        <w:jc w:val="both"/>
        <w:rPr>
          <w:rFonts w:ascii="Times New Roman" w:hAnsi="Times New Roman"/>
        </w:rPr>
      </w:pPr>
    </w:p>
    <w:p w14:paraId="1851D6FD" w14:textId="603A9A09" w:rsidR="003040CF" w:rsidRDefault="003040CF" w:rsidP="005A605E">
      <w:pPr>
        <w:spacing w:after="160" w:line="259" w:lineRule="auto"/>
        <w:jc w:val="both"/>
        <w:rPr>
          <w:rFonts w:ascii="Times New Roman" w:hAnsi="Times New Roman"/>
        </w:rPr>
      </w:pPr>
    </w:p>
    <w:p w14:paraId="433428B5" w14:textId="430A6EA3" w:rsidR="00B73E6C" w:rsidRDefault="00B73E6C" w:rsidP="005A605E">
      <w:pPr>
        <w:spacing w:after="160" w:line="259" w:lineRule="auto"/>
        <w:jc w:val="both"/>
        <w:rPr>
          <w:rFonts w:ascii="Times New Roman" w:hAnsi="Times New Roman"/>
        </w:rPr>
      </w:pPr>
    </w:p>
    <w:p w14:paraId="76A7D475" w14:textId="0858E0F5" w:rsidR="004E01E0" w:rsidRPr="00415214" w:rsidRDefault="004E01E0" w:rsidP="00415214">
      <w:pPr>
        <w:spacing w:line="360" w:lineRule="auto"/>
        <w:rPr>
          <w:rFonts w:ascii="Times New Roman" w:hAnsi="Times New Roman"/>
        </w:rPr>
      </w:pPr>
    </w:p>
    <w:p w14:paraId="1F8E7182" w14:textId="77777777" w:rsidR="004E01E0" w:rsidRDefault="004E01E0" w:rsidP="004E01E0">
      <w:pPr>
        <w:pStyle w:val="ListParagraph"/>
        <w:spacing w:line="360" w:lineRule="auto"/>
        <w:rPr>
          <w:rFonts w:ascii="Times New Roman" w:hAnsi="Times New Roman"/>
        </w:rPr>
      </w:pPr>
    </w:p>
    <w:p w14:paraId="36A55C5F" w14:textId="694F1C1C" w:rsidR="004E01E0" w:rsidRPr="00415214" w:rsidRDefault="00C65BD0" w:rsidP="00415214">
      <w:pPr>
        <w:pStyle w:val="ListParagraph"/>
        <w:numPr>
          <w:ilvl w:val="0"/>
          <w:numId w:val="10"/>
        </w:numPr>
        <w:spacing w:after="160" w:line="360" w:lineRule="auto"/>
        <w:rPr>
          <w:rFonts w:ascii="Times New Roman" w:hAnsi="Times New Roman"/>
        </w:rPr>
      </w:pPr>
      <w:r w:rsidRPr="00415214">
        <w:rPr>
          <w:rFonts w:ascii="Times New Roman" w:hAnsi="Times New Roman"/>
        </w:rPr>
        <w:t>Pendidikan Islam</w:t>
      </w:r>
      <w:r w:rsidR="00415214">
        <w:rPr>
          <w:rFonts w:ascii="Times New Roman" w:hAnsi="Times New Roman"/>
          <w:lang w:val="id-ID"/>
        </w:rPr>
        <w:t xml:space="preserve"> </w:t>
      </w:r>
      <w:r w:rsidR="00B73E6C" w:rsidRPr="00415214">
        <w:rPr>
          <w:rFonts w:ascii="Times New Roman" w:hAnsi="Times New Roman"/>
        </w:rPr>
        <w:t>di</w:t>
      </w:r>
      <w:r w:rsidR="00415214">
        <w:rPr>
          <w:rFonts w:ascii="Times New Roman" w:hAnsi="Times New Roman"/>
          <w:lang w:val="id-ID"/>
        </w:rPr>
        <w:t xml:space="preserve"> </w:t>
      </w:r>
      <w:r w:rsidR="00B73E6C" w:rsidRPr="00415214">
        <w:rPr>
          <w:rFonts w:ascii="Times New Roman" w:hAnsi="Times New Roman"/>
        </w:rPr>
        <w:t>masa era</w:t>
      </w:r>
      <w:r w:rsidR="00415214">
        <w:rPr>
          <w:rFonts w:ascii="Times New Roman" w:hAnsi="Times New Roman"/>
          <w:lang w:val="id-ID"/>
        </w:rPr>
        <w:t xml:space="preserve"> </w:t>
      </w:r>
      <w:r w:rsidR="00B73E6C" w:rsidRPr="00415214">
        <w:rPr>
          <w:rFonts w:ascii="Times New Roman" w:hAnsi="Times New Roman"/>
        </w:rPr>
        <w:t xml:space="preserve">milenial </w:t>
      </w:r>
    </w:p>
    <w:p w14:paraId="2CE4870B" w14:textId="16532693" w:rsidR="00764293" w:rsidRDefault="00764293" w:rsidP="004E01E0">
      <w:pPr>
        <w:pStyle w:val="ListParagraph"/>
        <w:spacing w:line="360" w:lineRule="auto"/>
        <w:ind w:left="1080" w:firstLine="360"/>
        <w:jc w:val="both"/>
        <w:rPr>
          <w:rFonts w:ascii="Times New Roman" w:hAnsi="Times New Roman"/>
        </w:rPr>
      </w:pPr>
      <w:r>
        <w:rPr>
          <w:rFonts w:ascii="Times New Roman" w:hAnsi="Times New Roman"/>
        </w:rPr>
        <w:t xml:space="preserve">  </w:t>
      </w:r>
      <w:r w:rsidR="00346C9B">
        <w:rPr>
          <w:rFonts w:ascii="Times New Roman" w:hAnsi="Times New Roman"/>
          <w:lang w:val="id-ID"/>
        </w:rPr>
        <w:t>T</w:t>
      </w:r>
      <w:r w:rsidR="00346C9B" w:rsidRPr="00346C9B">
        <w:rPr>
          <w:rFonts w:ascii="Times New Roman" w:hAnsi="Times New Roman"/>
        </w:rPr>
        <w:t>eknologi yang dikembangkan oleh ilmuan sebagai basis utama dalam pengoperasian sistem digital dapat menggiring setiap individu untuk menyibukkan diri berkomunikasi dengan dirinya sendiri. Mereka terbawa dalam suasana menikmati berbagai fasilitas yang tersedia di dunia digital. Pemanfaatan sistem digital yang berlebihan menyebabkan masyarakan menjadi individualis. Mereka sibuk dengan hand phone canggihnya dan mengabaikan terhadap keadaan lingkungan di sekitarnya. Duduk berdampingan satu kursi dalam transportasi umum tapi tidak saling bertegur sapa dan tidak saling mengenalkan diri merupakan pemandangan umum dewasa ini di Indonesia. Ini adalah contoh kecil arus dunia digital, mereduksi sensifitas sosial dan keakrabansatu sama lain. Contoh lain adalah anggota satu keluarga berkumpul dalam satu ruangan tetapi bukan asyik membincangkan satu topik dengan hangat dan penuh keakraban melainkan sibuk dengan gadget masingmasing.</w:t>
      </w:r>
      <w:r w:rsidR="00346C9B">
        <w:rPr>
          <w:rStyle w:val="FootnoteReference"/>
          <w:rFonts w:ascii="Times New Roman" w:hAnsi="Times New Roman"/>
        </w:rPr>
        <w:footnoteReference w:id="4"/>
      </w:r>
    </w:p>
    <w:p w14:paraId="0EFB8FED" w14:textId="22DC39AD" w:rsidR="000B7AF7" w:rsidRDefault="000B7AF7" w:rsidP="004E01E0">
      <w:pPr>
        <w:pStyle w:val="ListParagraph"/>
        <w:spacing w:line="360" w:lineRule="auto"/>
        <w:ind w:left="1080" w:firstLine="360"/>
        <w:jc w:val="both"/>
        <w:rPr>
          <w:rFonts w:ascii="Times New Roman" w:hAnsi="Times New Roman"/>
        </w:rPr>
      </w:pPr>
      <w:r w:rsidRPr="000B7AF7">
        <w:rPr>
          <w:rFonts w:ascii="Times New Roman" w:hAnsi="Times New Roman"/>
        </w:rPr>
        <w:t>Perkembangan zaman yang telah terjadi saat ini, dengan datangnya era digital atau era revolusi industri 4.0 dapat menghasilkan dampak positif dan negatif dalam dunia pendidikan, terutama terkait pembelajaran pendidikan agama Islam yang selalu mengalami perkembangan dan perubahan secara terus menerus. Jika pada waktu silam percakapan akrab antara peserta didik dengan guru terasa tabu, maka hari ini justru merupakan hal yang wajar. Bahkan dalam pandangan teori pendidikan modern, hal itu merupakan sebuah keharusan. Interaksi semacam itu justru menjadi indikasi keberhasilan proses pendidikan.</w:t>
      </w:r>
      <w:r>
        <w:rPr>
          <w:rStyle w:val="FootnoteReference"/>
          <w:rFonts w:ascii="Times New Roman" w:hAnsi="Times New Roman"/>
        </w:rPr>
        <w:footnoteReference w:id="5"/>
      </w:r>
    </w:p>
    <w:p w14:paraId="3140B2EB" w14:textId="77777777" w:rsidR="000B7AF7" w:rsidRDefault="000B7AF7" w:rsidP="000B7AF7">
      <w:pPr>
        <w:shd w:val="clear" w:color="auto" w:fill="FFFFFF"/>
        <w:spacing w:after="0" w:line="360" w:lineRule="auto"/>
        <w:ind w:left="720" w:firstLine="720"/>
        <w:jc w:val="both"/>
        <w:rPr>
          <w:rFonts w:ascii="Times New Roman" w:eastAsia="Times New Roman" w:hAnsi="Times New Roman" w:cs="Times New Roman"/>
          <w:sz w:val="24"/>
          <w:szCs w:val="24"/>
        </w:rPr>
      </w:pPr>
    </w:p>
    <w:p w14:paraId="1A1CB2AC" w14:textId="77777777" w:rsidR="000B7AF7" w:rsidRDefault="000B7AF7" w:rsidP="000B7AF7">
      <w:pPr>
        <w:shd w:val="clear" w:color="auto" w:fill="FFFFFF"/>
        <w:spacing w:after="0" w:line="360" w:lineRule="auto"/>
        <w:ind w:left="720" w:firstLine="720"/>
        <w:jc w:val="both"/>
        <w:rPr>
          <w:rFonts w:ascii="Times New Roman" w:eastAsia="Times New Roman" w:hAnsi="Times New Roman" w:cs="Times New Roman"/>
          <w:sz w:val="24"/>
          <w:szCs w:val="24"/>
        </w:rPr>
      </w:pPr>
      <w:r w:rsidRPr="000B7AF7">
        <w:rPr>
          <w:rFonts w:ascii="Times New Roman" w:eastAsia="Times New Roman" w:hAnsi="Times New Roman" w:cs="Times New Roman"/>
          <w:sz w:val="24"/>
          <w:szCs w:val="24"/>
        </w:rPr>
        <w:lastRenderedPageBreak/>
        <w:t>Di era digital atau revolusi industri 4.0 perkembangan teknologi dan perangkat digital semakin canggih dan terus dikembangkan serta diperbarui. Gelombang peradaban tersebut membuat manusia tidak</w:t>
      </w:r>
      <w:r>
        <w:rPr>
          <w:rFonts w:ascii="Times New Roman" w:eastAsia="Times New Roman" w:hAnsi="Times New Roman" w:cs="Times New Roman"/>
          <w:sz w:val="24"/>
          <w:szCs w:val="24"/>
        </w:rPr>
        <w:t xml:space="preserve"> </w:t>
      </w:r>
      <w:r w:rsidRPr="000B7AF7">
        <w:rPr>
          <w:rFonts w:ascii="Times New Roman" w:eastAsia="Times New Roman" w:hAnsi="Times New Roman" w:cs="Times New Roman"/>
          <w:sz w:val="24"/>
          <w:szCs w:val="24"/>
        </w:rPr>
        <w:t>terlepas dari produk-produk digital. Bahkan semuanya kian terhubung, terbuka dan saling ketergantungan. Meski tetap memiliki wilayah teritorial dan garis pemisah yang jelas secara geografis, namun batasbatas tersebut tidak menjadi tirai penghalang untuk berinteraksi, berkomunikasi dan berbagi informasi secara terbuka oleh pengguna digital.</w:t>
      </w:r>
      <w:r>
        <w:rPr>
          <w:rStyle w:val="FootnoteReference"/>
          <w:rFonts w:ascii="Times New Roman" w:eastAsia="Times New Roman" w:hAnsi="Times New Roman"/>
          <w:sz w:val="24"/>
          <w:szCs w:val="24"/>
        </w:rPr>
        <w:footnoteReference w:id="6"/>
      </w:r>
    </w:p>
    <w:p w14:paraId="59FF2708" w14:textId="77777777" w:rsidR="000B7AF7" w:rsidRDefault="000B7AF7" w:rsidP="000B7AF7">
      <w:pPr>
        <w:shd w:val="clear" w:color="auto" w:fill="FFFFFF"/>
        <w:spacing w:after="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adannya p</w:t>
      </w:r>
      <w:r w:rsidRPr="000B7AF7">
        <w:rPr>
          <w:rFonts w:ascii="Times New Roman" w:eastAsia="Times New Roman" w:hAnsi="Times New Roman" w:cs="Times New Roman"/>
          <w:sz w:val="24"/>
          <w:szCs w:val="24"/>
        </w:rPr>
        <w:t xml:space="preserve">ergeseran </w:t>
      </w:r>
      <w:r>
        <w:rPr>
          <w:rFonts w:ascii="Times New Roman" w:eastAsia="Times New Roman" w:hAnsi="Times New Roman" w:cs="Times New Roman"/>
          <w:sz w:val="24"/>
          <w:szCs w:val="24"/>
        </w:rPr>
        <w:t xml:space="preserve">pemikiran yang ada pada saat ini sehingga masyarakat di tuntut untuk mengikuti perkembangan yang ada atau </w:t>
      </w:r>
      <w:r w:rsidRPr="000B7AF7">
        <w:rPr>
          <w:rFonts w:ascii="Times New Roman" w:eastAsia="Times New Roman" w:hAnsi="Times New Roman" w:cs="Times New Roman"/>
          <w:sz w:val="24"/>
          <w:szCs w:val="24"/>
        </w:rPr>
        <w:t xml:space="preserve">paradigma lainnya misalnya dalam hal pendekatan pembelajaran. Pada era pendidikan agama Islam tradisional, guru menjadi figur sentral dalam kegiatan pembelajaran. Ia merupakan sumber pengetahuan utama di dalam kelas. Namun dalam konteks pendidikan agama Islam modern, hal demikian tidak berlaku lagi. Peran guru saat ini telah mengalami pergeseran, yakni sebagai fasilitator bagi peserta didik. </w:t>
      </w:r>
    </w:p>
    <w:p w14:paraId="2C8940BD" w14:textId="77777777" w:rsidR="000B7AF7" w:rsidRDefault="000B7AF7" w:rsidP="000B7AF7">
      <w:pPr>
        <w:shd w:val="clear" w:color="auto" w:fill="FFFFFF"/>
        <w:spacing w:after="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Sehingga p</w:t>
      </w:r>
      <w:r w:rsidRPr="000B7AF7">
        <w:rPr>
          <w:rFonts w:ascii="Times New Roman" w:eastAsia="Times New Roman" w:hAnsi="Times New Roman" w:cs="Times New Roman"/>
          <w:sz w:val="24"/>
          <w:szCs w:val="24"/>
        </w:rPr>
        <w:t xml:space="preserve">embelajaran </w:t>
      </w:r>
      <w:r>
        <w:rPr>
          <w:rFonts w:ascii="Times New Roman" w:eastAsia="Times New Roman" w:hAnsi="Times New Roman" w:cs="Times New Roman"/>
          <w:sz w:val="24"/>
          <w:szCs w:val="24"/>
        </w:rPr>
        <w:t xml:space="preserve">pada saat ini di era digitalisasi </w:t>
      </w:r>
      <w:r w:rsidRPr="000B7AF7">
        <w:rPr>
          <w:rFonts w:ascii="Times New Roman" w:eastAsia="Times New Roman" w:hAnsi="Times New Roman" w:cs="Times New Roman"/>
          <w:sz w:val="24"/>
          <w:szCs w:val="24"/>
        </w:rPr>
        <w:t>tidak lagi berpusat pada guru (</w:t>
      </w:r>
      <w:r w:rsidRPr="000B7AF7">
        <w:rPr>
          <w:rFonts w:ascii="Times New Roman" w:eastAsia="Times New Roman" w:hAnsi="Times New Roman" w:cs="Times New Roman"/>
          <w:i/>
          <w:iCs/>
          <w:sz w:val="24"/>
          <w:szCs w:val="24"/>
        </w:rPr>
        <w:t>teacher centered</w:t>
      </w:r>
      <w:r w:rsidRPr="000B7AF7">
        <w:rPr>
          <w:rFonts w:ascii="Times New Roman" w:eastAsia="Times New Roman" w:hAnsi="Times New Roman" w:cs="Times New Roman"/>
          <w:sz w:val="24"/>
          <w:szCs w:val="24"/>
        </w:rPr>
        <w:t>), namun lebih berpusat pada peserta didik (</w:t>
      </w:r>
      <w:r w:rsidRPr="000B7AF7">
        <w:rPr>
          <w:rFonts w:ascii="Times New Roman" w:eastAsia="Times New Roman" w:hAnsi="Times New Roman" w:cs="Times New Roman"/>
          <w:i/>
          <w:iCs/>
          <w:sz w:val="24"/>
          <w:szCs w:val="24"/>
        </w:rPr>
        <w:t>student centered</w:t>
      </w:r>
      <w:r w:rsidRPr="000B7AF7">
        <w:rPr>
          <w:rFonts w:ascii="Times New Roman" w:eastAsia="Times New Roman" w:hAnsi="Times New Roman" w:cs="Times New Roman"/>
          <w:sz w:val="24"/>
          <w:szCs w:val="24"/>
        </w:rPr>
        <w:t>). Di samping paradigma di atas, ada problem lain yang dihadapi oleh pendidikan agama Islam tidak tunggal dan parsial. Ada sejumlah problem atau masalah yang masih membelit yang saling terkait satu sama lain. Misal kurangnya peningkatan kualitas sumber daya manusia dalam diri pendidik, metode pembelajaran yang klasikal, kurangnya update perkembangan teknologi, dan lain seterusnya.</w:t>
      </w:r>
    </w:p>
    <w:p w14:paraId="759D5E89" w14:textId="77777777" w:rsidR="000B7AF7" w:rsidRDefault="000B7AF7" w:rsidP="004E01E0">
      <w:pPr>
        <w:pStyle w:val="ListParagraph"/>
        <w:spacing w:line="360" w:lineRule="auto"/>
        <w:ind w:left="1080" w:firstLine="360"/>
        <w:jc w:val="both"/>
        <w:rPr>
          <w:rFonts w:ascii="Times New Roman" w:hAnsi="Times New Roman"/>
        </w:rPr>
      </w:pPr>
    </w:p>
    <w:p w14:paraId="561D7FBF" w14:textId="2B21B411" w:rsidR="004E01E0" w:rsidRDefault="000B7AF7" w:rsidP="00415214">
      <w:pPr>
        <w:pStyle w:val="ListParagraph"/>
        <w:numPr>
          <w:ilvl w:val="0"/>
          <w:numId w:val="10"/>
        </w:numPr>
        <w:spacing w:after="160" w:line="259" w:lineRule="auto"/>
        <w:rPr>
          <w:rFonts w:ascii="Times New Roman" w:hAnsi="Times New Roman"/>
        </w:rPr>
      </w:pPr>
      <w:r>
        <w:rPr>
          <w:rFonts w:ascii="Times New Roman" w:hAnsi="Times New Roman"/>
          <w:lang w:val="id-ID"/>
        </w:rPr>
        <w:t>Implementasi Pendidikan Islam di era digital</w:t>
      </w:r>
    </w:p>
    <w:p w14:paraId="78EAE9B3" w14:textId="089F2F96" w:rsidR="005E558A" w:rsidRDefault="00E4302D" w:rsidP="00B20537">
      <w:pPr>
        <w:spacing w:after="160" w:line="360" w:lineRule="auto"/>
        <w:ind w:left="720" w:firstLine="720"/>
        <w:jc w:val="both"/>
        <w:rPr>
          <w:rFonts w:ascii="Times New Roman" w:hAnsi="Times New Roman"/>
          <w:sz w:val="24"/>
          <w:szCs w:val="24"/>
          <w:lang w:val="en-US"/>
        </w:rPr>
      </w:pPr>
      <w:r>
        <w:rPr>
          <w:rFonts w:ascii="Times New Roman" w:hAnsi="Times New Roman"/>
          <w:sz w:val="24"/>
          <w:szCs w:val="24"/>
        </w:rPr>
        <w:t>D</w:t>
      </w:r>
      <w:r w:rsidR="001708F5">
        <w:rPr>
          <w:rFonts w:ascii="Times New Roman" w:hAnsi="Times New Roman"/>
          <w:sz w:val="24"/>
          <w:szCs w:val="24"/>
        </w:rPr>
        <w:t>alam agama I</w:t>
      </w:r>
      <w:r w:rsidR="005E558A" w:rsidRPr="00B20537">
        <w:rPr>
          <w:rFonts w:ascii="Times New Roman" w:hAnsi="Times New Roman"/>
          <w:sz w:val="24"/>
          <w:szCs w:val="24"/>
        </w:rPr>
        <w:t xml:space="preserve">slam </w:t>
      </w:r>
      <w:r w:rsidR="00B20537" w:rsidRPr="00B20537">
        <w:rPr>
          <w:rFonts w:ascii="Times New Roman" w:hAnsi="Times New Roman"/>
          <w:sz w:val="24"/>
          <w:szCs w:val="24"/>
        </w:rPr>
        <w:t xml:space="preserve">memiliki ajaran-ajaran lengkap dan </w:t>
      </w:r>
      <w:r w:rsidR="00B20537">
        <w:rPr>
          <w:rFonts w:ascii="Times New Roman" w:hAnsi="Times New Roman"/>
          <w:sz w:val="24"/>
          <w:szCs w:val="24"/>
        </w:rPr>
        <w:t>sempurna.</w:t>
      </w:r>
      <w:r w:rsidR="00B20537">
        <w:rPr>
          <w:rFonts w:ascii="Times New Roman" w:hAnsi="Times New Roman"/>
          <w:sz w:val="24"/>
          <w:szCs w:val="24"/>
          <w:lang w:val="en-US"/>
        </w:rPr>
        <w:t xml:space="preserve"> Kelengkapan dan kesempurnaan ajaran ajarannya dapat dilihat dalam berbagai aspek kehidupan baik terhadap Allah swt (</w:t>
      </w:r>
      <w:r w:rsidR="00B20537" w:rsidRPr="00B20537">
        <w:rPr>
          <w:rFonts w:ascii="Times New Roman" w:hAnsi="Times New Roman"/>
          <w:i/>
          <w:sz w:val="24"/>
          <w:szCs w:val="24"/>
          <w:lang w:val="en-US"/>
        </w:rPr>
        <w:t>habluminalaah</w:t>
      </w:r>
      <w:r w:rsidR="00B20537">
        <w:rPr>
          <w:rFonts w:ascii="Times New Roman" w:hAnsi="Times New Roman"/>
          <w:sz w:val="24"/>
          <w:szCs w:val="24"/>
          <w:lang w:val="en-US"/>
        </w:rPr>
        <w:t xml:space="preserve">) </w:t>
      </w:r>
      <w:r w:rsidR="00B20537">
        <w:rPr>
          <w:rFonts w:ascii="Times New Roman" w:hAnsi="Times New Roman"/>
          <w:sz w:val="24"/>
          <w:szCs w:val="24"/>
          <w:lang w:val="en-US"/>
        </w:rPr>
        <w:lastRenderedPageBreak/>
        <w:t>bahkan aspek lainya yaitu hubungan manusia dengan manusia (</w:t>
      </w:r>
      <w:r w:rsidR="00B20537" w:rsidRPr="00B20537">
        <w:rPr>
          <w:rFonts w:ascii="Times New Roman" w:hAnsi="Times New Roman"/>
          <w:i/>
          <w:sz w:val="24"/>
          <w:szCs w:val="24"/>
          <w:lang w:val="en-US"/>
        </w:rPr>
        <w:t>habluminaanasi</w:t>
      </w:r>
      <w:r w:rsidR="00B20537">
        <w:rPr>
          <w:rFonts w:ascii="Times New Roman" w:hAnsi="Times New Roman"/>
          <w:sz w:val="24"/>
          <w:szCs w:val="24"/>
          <w:lang w:val="en-US"/>
        </w:rPr>
        <w:t>).</w:t>
      </w:r>
    </w:p>
    <w:p w14:paraId="67146353" w14:textId="77777777" w:rsidR="00B20537" w:rsidRDefault="00B20537" w:rsidP="00B20537">
      <w:pPr>
        <w:spacing w:after="160" w:line="360" w:lineRule="auto"/>
        <w:ind w:left="720" w:firstLine="720"/>
        <w:jc w:val="both"/>
        <w:rPr>
          <w:rFonts w:ascii="Times New Roman" w:hAnsi="Times New Roman"/>
          <w:sz w:val="24"/>
          <w:szCs w:val="24"/>
          <w:lang w:val="en-US"/>
        </w:rPr>
      </w:pPr>
      <w:r>
        <w:rPr>
          <w:rFonts w:ascii="Times New Roman" w:hAnsi="Times New Roman"/>
          <w:sz w:val="24"/>
          <w:szCs w:val="24"/>
          <w:lang w:val="en-US"/>
        </w:rPr>
        <w:t xml:space="preserve">Dalam hubungannya langsung dengan Allah swt agama Islam sudah mengajarkan dan memberikan tata cara khusus yang harus dilakukan oleh umat Islam seluruhnya. Tata cara yang menghubungkan langsung dengan Allah swt secara khusus adalah sholat. Sholat merupakan salah satu ibadah yang </w:t>
      </w:r>
      <w:r w:rsidR="001708F5">
        <w:rPr>
          <w:rFonts w:ascii="Times New Roman" w:hAnsi="Times New Roman"/>
          <w:sz w:val="24"/>
          <w:szCs w:val="24"/>
          <w:lang w:val="en-US"/>
        </w:rPr>
        <w:t xml:space="preserve">dapat menjebatani dan </w:t>
      </w:r>
      <w:r>
        <w:rPr>
          <w:rFonts w:ascii="Times New Roman" w:hAnsi="Times New Roman"/>
          <w:sz w:val="24"/>
          <w:szCs w:val="24"/>
          <w:lang w:val="en-US"/>
        </w:rPr>
        <w:t>menghubungkan langsung batin manusia dengan Allah swt</w:t>
      </w:r>
      <w:r w:rsidR="001708F5">
        <w:rPr>
          <w:rFonts w:ascii="Times New Roman" w:hAnsi="Times New Roman"/>
          <w:sz w:val="24"/>
          <w:szCs w:val="24"/>
          <w:lang w:val="en-US"/>
        </w:rPr>
        <w:t xml:space="preserve">, hubungan antara makhluk dengan penciptannya. </w:t>
      </w:r>
      <w:proofErr w:type="gramStart"/>
      <w:r w:rsidR="001708F5">
        <w:rPr>
          <w:rFonts w:ascii="Times New Roman" w:hAnsi="Times New Roman"/>
          <w:sz w:val="24"/>
          <w:szCs w:val="24"/>
          <w:lang w:val="en-US"/>
        </w:rPr>
        <w:t>Sehingga  sholat</w:t>
      </w:r>
      <w:proofErr w:type="gramEnd"/>
      <w:r w:rsidR="001708F5">
        <w:rPr>
          <w:rFonts w:ascii="Times New Roman" w:hAnsi="Times New Roman"/>
          <w:sz w:val="24"/>
          <w:szCs w:val="24"/>
          <w:lang w:val="en-US"/>
        </w:rPr>
        <w:t xml:space="preserve"> dikatakan ibadah yang paling khusus sehingga Allah mengajarkan langsung kepada rasulullah Muhammad saw melalui program isra dan miroj diharapkan umat manusia bisa menerima perintah sholat dari Allah swt langsung melalui rasulullah Muhammad saw.</w:t>
      </w:r>
    </w:p>
    <w:p w14:paraId="14334531" w14:textId="5DF15306" w:rsidR="00AA6F4F" w:rsidRDefault="001708F5" w:rsidP="00B20537">
      <w:pPr>
        <w:spacing w:after="160" w:line="360" w:lineRule="auto"/>
        <w:ind w:left="720" w:firstLine="720"/>
        <w:jc w:val="both"/>
        <w:rPr>
          <w:rFonts w:ascii="Times New Roman" w:hAnsi="Times New Roman"/>
          <w:sz w:val="24"/>
          <w:szCs w:val="24"/>
          <w:lang w:val="en-US"/>
        </w:rPr>
      </w:pPr>
      <w:r>
        <w:rPr>
          <w:rFonts w:ascii="Times New Roman" w:hAnsi="Times New Roman"/>
          <w:sz w:val="24"/>
          <w:szCs w:val="24"/>
          <w:lang w:val="en-US"/>
        </w:rPr>
        <w:t>Sedangkan dalam hubungannya langsung dengan sesama manusia Islam sudah mengajarkan melalui rasulullah Muhammad saw dengan cara diantarannya berdakwah. Dalam sejarah Muhammad berdakwah mempunyai keberhasilan yang luar biasa yang membuahkan keberhasilan dalam merawat persatuan dan kesatuan,</w:t>
      </w:r>
      <w:r w:rsidR="00AA6F4F">
        <w:rPr>
          <w:rFonts w:ascii="Times New Roman" w:hAnsi="Times New Roman"/>
          <w:sz w:val="24"/>
          <w:szCs w:val="24"/>
          <w:lang w:val="en-US"/>
        </w:rPr>
        <w:t xml:space="preserve"> salah satu cara menumbuhkan persatuan dan kesatuan dengan cara sholat berjamaah, kecintaan mereka, kedisiplinan dan keihklasan mereka dalam sholat berjamaah menumbuhkan semangat persatuan dan kesatuan serta keberanian yang tinggi diantara mereka. Disisi lain hubungan silaturrahim yang penuh kasih sayang semangat erat juga terjalin diantara mereka.</w:t>
      </w:r>
    </w:p>
    <w:p w14:paraId="0E0AFC9A" w14:textId="7B909361" w:rsidR="00E4302D" w:rsidRDefault="00E4302D" w:rsidP="00B20537">
      <w:pPr>
        <w:spacing w:after="160" w:line="360" w:lineRule="auto"/>
        <w:ind w:left="720" w:firstLine="720"/>
        <w:jc w:val="both"/>
        <w:rPr>
          <w:rFonts w:ascii="Times New Roman" w:hAnsi="Times New Roman"/>
          <w:sz w:val="24"/>
          <w:szCs w:val="24"/>
          <w:lang w:val="en-US"/>
        </w:rPr>
      </w:pPr>
      <w:r w:rsidRPr="00E4302D">
        <w:rPr>
          <w:rFonts w:ascii="Times New Roman" w:hAnsi="Times New Roman"/>
          <w:sz w:val="24"/>
          <w:szCs w:val="24"/>
          <w:lang w:val="en-US"/>
        </w:rPr>
        <w:t xml:space="preserve">Perkembangan yang pesat pada era revolusi industri 4.0 mengakibatkan banyak bermunculan inovasi media pembelajaran, seperti media komunikasi elektronik berupa hand phone, televisi, radio, dan lain sebagainya yang berhasil menembus batas geografis, sosial, dan politis secara intensif. Kecanggihan alat-alat teknologi merupakan karakteristik era revolusi industri 4.0. Revolusi industri diartikan sebagai proses perubahan dalam proses produksi yang berlangsung secara cepat. </w:t>
      </w:r>
      <w:r w:rsidRPr="00E4302D">
        <w:rPr>
          <w:rFonts w:ascii="Times New Roman" w:hAnsi="Times New Roman"/>
          <w:sz w:val="24"/>
          <w:szCs w:val="24"/>
          <w:lang w:val="en-US"/>
        </w:rPr>
        <w:lastRenderedPageBreak/>
        <w:t>Perubahan dari fase ke fase memberi perbedaan artikulatif pada sisi kegunaaannya. Fase pertama (1.0) bertempuh pada penemuan mesin yang menitikberatkan (stressing) pada mekanisasi produksi. Fase kedua</w:t>
      </w:r>
      <w:r w:rsidRPr="00E4302D">
        <w:t xml:space="preserve"> </w:t>
      </w:r>
      <w:r w:rsidRPr="00E4302D">
        <w:rPr>
          <w:rFonts w:ascii="Times New Roman" w:hAnsi="Times New Roman"/>
          <w:sz w:val="24"/>
          <w:szCs w:val="24"/>
          <w:lang w:val="en-US"/>
        </w:rPr>
        <w:t>(2.0) sudah beranjak pada tahap produksi massal yang terintegrasi dengan quality control dan standarisasi. Fase ketiga (3.0) memasuki tahapan keseragaman secara massal yang bertumpu pada integrasi komputerisasi. Fase keempat (4.0) telah menghadirkan digitalisasi dan otomatisasi perpaduan internet dengan manufaktur.</w:t>
      </w:r>
      <w:r>
        <w:rPr>
          <w:rStyle w:val="FootnoteReference"/>
          <w:rFonts w:ascii="Times New Roman" w:hAnsi="Times New Roman"/>
          <w:sz w:val="24"/>
          <w:szCs w:val="24"/>
          <w:lang w:val="en-US"/>
        </w:rPr>
        <w:footnoteReference w:id="7"/>
      </w:r>
    </w:p>
    <w:p w14:paraId="7472F588" w14:textId="667E4E2F" w:rsidR="00E4302D" w:rsidRDefault="00E4302D" w:rsidP="00B20537">
      <w:pPr>
        <w:spacing w:after="160" w:line="360" w:lineRule="auto"/>
        <w:ind w:left="720" w:firstLine="720"/>
        <w:jc w:val="both"/>
        <w:rPr>
          <w:rFonts w:ascii="Times New Roman" w:hAnsi="Times New Roman"/>
          <w:sz w:val="24"/>
          <w:szCs w:val="24"/>
          <w:lang w:val="en-US"/>
        </w:rPr>
      </w:pPr>
      <w:r w:rsidRPr="00E4302D">
        <w:rPr>
          <w:rFonts w:ascii="Times New Roman" w:hAnsi="Times New Roman"/>
          <w:sz w:val="24"/>
          <w:szCs w:val="24"/>
          <w:lang w:val="en-US"/>
        </w:rPr>
        <w:t>Konsepsi teknologi pendidikan dapat diketahui melalui pendekatan teknologi atau pendidikan.</w:t>
      </w:r>
      <w:r>
        <w:rPr>
          <w:rStyle w:val="FootnoteReference"/>
          <w:rFonts w:ascii="Times New Roman" w:hAnsi="Times New Roman"/>
          <w:sz w:val="24"/>
          <w:szCs w:val="24"/>
          <w:lang w:val="en-US"/>
        </w:rPr>
        <w:footnoteReference w:id="8"/>
      </w:r>
      <w:r w:rsidRPr="00E4302D">
        <w:rPr>
          <w:rFonts w:ascii="Times New Roman" w:hAnsi="Times New Roman"/>
          <w:sz w:val="24"/>
          <w:szCs w:val="24"/>
          <w:lang w:val="en-US"/>
        </w:rPr>
        <w:t xml:space="preserve"> Secara pendekatan teknologi, teknologi pendidikan diartikan sebagai keseluruhan metode yang secara rasional mengarah dan memiliki ciri efisiensi dalam setiap bidang kegiatan manusia. Dalam dunia industri, produksi menggunakan teknologi ini akan menghasilkan produk yang lebih banyak (efisiensi dalam penggunaan teknologi). Teknologi dalam pendidikan adalah sarana dan keperluan yang menunjang berjalannya kegiatan pendidikan. Teknologi pendidikan adalah proses sistematis dalam usaha mendidik atau membelajarkan peserta didik. Pengertian teknologi pendidikan bukan terbatas pada alat pendidikan, namun lebih pada metode atau cara dalam praktik pendidikan dengan langkah-langkah efektif terhadap inovasi dalam pembelajaran yang lebih sistematis ke depannya.</w:t>
      </w:r>
    </w:p>
    <w:p w14:paraId="7BCD92D5" w14:textId="77777777" w:rsidR="00E4302D" w:rsidRDefault="00E4302D" w:rsidP="00B20537">
      <w:pPr>
        <w:spacing w:after="160" w:line="360" w:lineRule="auto"/>
        <w:ind w:left="720" w:firstLine="720"/>
        <w:jc w:val="both"/>
        <w:rPr>
          <w:rFonts w:ascii="Times New Roman" w:hAnsi="Times New Roman"/>
          <w:sz w:val="24"/>
          <w:szCs w:val="24"/>
          <w:lang w:val="en-US"/>
        </w:rPr>
      </w:pPr>
      <w:r w:rsidRPr="00E4302D">
        <w:rPr>
          <w:rFonts w:ascii="Times New Roman" w:hAnsi="Times New Roman"/>
          <w:sz w:val="24"/>
          <w:szCs w:val="24"/>
          <w:lang w:val="en-US"/>
        </w:rPr>
        <w:t xml:space="preserve">Salah satu penggunaan teknologi di era ini adalah dengan adanya teknologi komunikasi. Pemaknaan para ahli dalam menilai adanya teknologi komunikasi tidak hanya berupa alat-alat namun lebih pada proses pendidikan dan pembelajaran. Dalam dunia pendidikan teknologi komunikasi diartikan sebagai ilmu cara berhubungan. Pendidikan bukan memuat berapa banyaknya pesan-pesan pembelajaran, namun perlu cara </w:t>
      </w:r>
      <w:r w:rsidRPr="00E4302D">
        <w:rPr>
          <w:rFonts w:ascii="Times New Roman" w:hAnsi="Times New Roman"/>
          <w:sz w:val="24"/>
          <w:szCs w:val="24"/>
          <w:lang w:val="en-US"/>
        </w:rPr>
        <w:lastRenderedPageBreak/>
        <w:t>atau teknik bagaimana agar pesan tersebut dapat ditransformasikan kepada peserta didik.</w:t>
      </w:r>
      <w:r>
        <w:rPr>
          <w:rStyle w:val="FootnoteReference"/>
          <w:rFonts w:ascii="Times New Roman" w:hAnsi="Times New Roman"/>
          <w:sz w:val="24"/>
          <w:szCs w:val="24"/>
          <w:lang w:val="en-US"/>
        </w:rPr>
        <w:footnoteReference w:id="9"/>
      </w:r>
      <w:r w:rsidRPr="00E4302D">
        <w:rPr>
          <w:rFonts w:ascii="Times New Roman" w:hAnsi="Times New Roman"/>
          <w:sz w:val="24"/>
          <w:szCs w:val="24"/>
          <w:lang w:val="en-US"/>
        </w:rPr>
        <w:t xml:space="preserve"> </w:t>
      </w:r>
    </w:p>
    <w:p w14:paraId="168A421C" w14:textId="56DD4ED6" w:rsidR="00E4302D" w:rsidRDefault="00E4302D" w:rsidP="00B20537">
      <w:pPr>
        <w:spacing w:after="160" w:line="360" w:lineRule="auto"/>
        <w:ind w:left="720" w:firstLine="720"/>
        <w:jc w:val="both"/>
        <w:rPr>
          <w:rFonts w:ascii="Times New Roman" w:hAnsi="Times New Roman"/>
          <w:sz w:val="24"/>
          <w:szCs w:val="24"/>
          <w:lang w:val="en-US"/>
        </w:rPr>
      </w:pPr>
      <w:r w:rsidRPr="00E4302D">
        <w:rPr>
          <w:rFonts w:ascii="Times New Roman" w:hAnsi="Times New Roman"/>
          <w:sz w:val="24"/>
          <w:szCs w:val="24"/>
          <w:lang w:val="en-US"/>
        </w:rPr>
        <w:t>Berkembangnya era 4.0 adalah momentum bagi guru agar proses pembelajaran hendaknya dapat meningkatkan kualitas kompetensi pribadi dan peserta didik. Pemanfaatan teknologi berupa alat-alat canggih masa sekarang diimbangi dengan kemampuan melakukan metode efisien yang tertata dengan baik dalam mengenyam pendidikan sebagai upaya transferisasi ilmu. Dalam hal ini, guru cenderung akan memanfaatkan alat-alat ataupun produk (media) teknologi yang mereka anggap dapat membantu dalam proses pembelajaran sehingga perlu menjadi perhatian bagi para pengembang teknologi pembelajaran.</w:t>
      </w:r>
      <w:r>
        <w:rPr>
          <w:rStyle w:val="FootnoteReference"/>
          <w:rFonts w:ascii="Times New Roman" w:hAnsi="Times New Roman"/>
          <w:sz w:val="24"/>
          <w:szCs w:val="24"/>
          <w:lang w:val="en-US"/>
        </w:rPr>
        <w:footnoteReference w:id="10"/>
      </w:r>
    </w:p>
    <w:p w14:paraId="032649C1" w14:textId="0FA58D8D" w:rsidR="00416738" w:rsidRDefault="00416738" w:rsidP="00B20537">
      <w:pPr>
        <w:spacing w:after="160" w:line="360" w:lineRule="auto"/>
        <w:ind w:left="720" w:firstLine="720"/>
        <w:jc w:val="both"/>
        <w:rPr>
          <w:rFonts w:ascii="Times New Roman" w:hAnsi="Times New Roman"/>
          <w:sz w:val="24"/>
          <w:szCs w:val="24"/>
        </w:rPr>
      </w:pPr>
      <w:r w:rsidRPr="00416738">
        <w:rPr>
          <w:rFonts w:ascii="Times New Roman" w:hAnsi="Times New Roman"/>
          <w:sz w:val="24"/>
          <w:szCs w:val="24"/>
        </w:rPr>
        <w:t>Salah satu penggunaan teknologi di era ini adalah dengan adanya teknologi komunikasi. Pemaknaan para ahli dalam menilai adanya teknologi komunikasi tidak hanya berupa alat-alat namun lebih pada proses pendidikan dan pembelajaran. Dalam dunia pendidikan teknologi komunikasi diartikan sebagai ilmu cara berhubungan. Pendidikan bukan memuat berapa banyaknya pesan-pesan pembelajaran,</w:t>
      </w:r>
      <w:r w:rsidRPr="00416738">
        <w:t xml:space="preserve"> </w:t>
      </w:r>
      <w:r w:rsidRPr="00416738">
        <w:rPr>
          <w:rFonts w:ascii="Times New Roman" w:hAnsi="Times New Roman"/>
          <w:sz w:val="24"/>
          <w:szCs w:val="24"/>
        </w:rPr>
        <w:t>namun perlu cara atau teknik bagaimana agar pesan tersebut dapat ditransformasikan kepada peserta didik.</w:t>
      </w:r>
      <w:r>
        <w:rPr>
          <w:rStyle w:val="FootnoteReference"/>
          <w:rFonts w:ascii="Times New Roman" w:hAnsi="Times New Roman"/>
          <w:sz w:val="24"/>
          <w:szCs w:val="24"/>
        </w:rPr>
        <w:footnoteReference w:id="11"/>
      </w:r>
    </w:p>
    <w:p w14:paraId="5D3407C7" w14:textId="015BF41A" w:rsidR="00416738" w:rsidRDefault="00416738" w:rsidP="00B20537">
      <w:pPr>
        <w:spacing w:after="160" w:line="360" w:lineRule="auto"/>
        <w:ind w:left="720" w:firstLine="720"/>
        <w:jc w:val="both"/>
        <w:rPr>
          <w:rFonts w:ascii="Times New Roman" w:hAnsi="Times New Roman"/>
          <w:sz w:val="24"/>
          <w:szCs w:val="24"/>
        </w:rPr>
      </w:pPr>
      <w:r w:rsidRPr="00416738">
        <w:rPr>
          <w:rFonts w:ascii="Times New Roman" w:hAnsi="Times New Roman"/>
          <w:sz w:val="24"/>
          <w:szCs w:val="24"/>
        </w:rPr>
        <w:t xml:space="preserve">Pendidikan Islam terutama di era digital dimaksudkan untuk membentuk generasi muslim yang cakap ilmu dan keterampilan agar mampu melangsungkan hidup dengan baik, aman, sejahatera dan harmonis. Formulasi pendidikan Islam dirancang untuk melatih, dan membina setiap individu muslim agar cakap dalam keilmuan Islam dan pengamalannya dalam setiap hari dan cakap dalam ilmu praktis berbasis terapan untuk mengelola sumber daya alam sebagai upaya untuk </w:t>
      </w:r>
      <w:r w:rsidRPr="00416738">
        <w:rPr>
          <w:rFonts w:ascii="Times New Roman" w:hAnsi="Times New Roman"/>
          <w:sz w:val="24"/>
          <w:szCs w:val="24"/>
        </w:rPr>
        <w:lastRenderedPageBreak/>
        <w:t>memenuhi kebutuhan sehari-hari. Peserta didik melalui pendidikan ini dididik dalam aspek batin yang berhubungan erat dengan keimanan dan karakter dan juga aspek lahir yang berhubungan dengan keterampilan mencari nafkah sebagai tanggung jawab pribadi untuk mencukupi  kebutuhan pokok untuk diri, keluarganya serta masyarakat sekitar yang membutuhkan pertolongan.</w:t>
      </w:r>
      <w:r>
        <w:rPr>
          <w:rStyle w:val="FootnoteReference"/>
          <w:rFonts w:ascii="Times New Roman" w:hAnsi="Times New Roman"/>
          <w:sz w:val="24"/>
          <w:szCs w:val="24"/>
        </w:rPr>
        <w:footnoteReference w:id="12"/>
      </w:r>
    </w:p>
    <w:p w14:paraId="3FB04816" w14:textId="5A965CFF" w:rsidR="00416738" w:rsidRDefault="00416738" w:rsidP="00B20537">
      <w:pPr>
        <w:spacing w:after="160" w:line="360" w:lineRule="auto"/>
        <w:ind w:left="720" w:firstLine="720"/>
        <w:jc w:val="both"/>
        <w:rPr>
          <w:rFonts w:ascii="Times New Roman" w:hAnsi="Times New Roman"/>
          <w:sz w:val="24"/>
          <w:szCs w:val="24"/>
        </w:rPr>
      </w:pPr>
      <w:r w:rsidRPr="00416738">
        <w:rPr>
          <w:rFonts w:ascii="Times New Roman" w:hAnsi="Times New Roman"/>
          <w:sz w:val="24"/>
          <w:szCs w:val="24"/>
        </w:rPr>
        <w:t>Untuk mewujudkan cita-cita luhur tersebut, pegiat pendidikan khususnya yang membidangi pendidikan Islam dituntut untuk mampu memaksimalkan potensi positif yang terdapat dalam dunia digital dan meminimalisir aspek negatif yang timbul dari munculnya media tersebut. Pendidik seyogyanya mampu melakukan inovasi desain pembelajaran dengan memanfaatkan dunia digital. Kemunculan barang itu yang telah menguasai hampir seluruh dimensi kehidupan anak muda tidak dapat dielakkan lagi. Menjauhkan anak-anak dari bersinggungan dengan dunia maya bukan pilihan yang terbaik tetapi membiarkan mereka terlalu bergantung dengan segala hal yang berhubungana dengan dunia informasi digital tanpa kontrol dan pengarahan merupakan keputusan yang berisiko tinggi. Langkah terbaik adalah memanfaatkannya untuk perkembangan pendidikan mereka dengan menyusuan strategi konten</w:t>
      </w:r>
      <w:r w:rsidRPr="00416738">
        <w:t xml:space="preserve"> </w:t>
      </w:r>
      <w:r w:rsidRPr="00416738">
        <w:rPr>
          <w:rFonts w:ascii="Times New Roman" w:hAnsi="Times New Roman"/>
          <w:sz w:val="24"/>
          <w:szCs w:val="24"/>
        </w:rPr>
        <w:t>dan model pembelajaran berbasis digital dengan visi besar untuk mewujudkan generasi muslim yang menjangkau hasanah hidup.</w:t>
      </w:r>
      <w:r>
        <w:rPr>
          <w:rStyle w:val="FootnoteReference"/>
          <w:rFonts w:ascii="Times New Roman" w:hAnsi="Times New Roman"/>
          <w:sz w:val="24"/>
          <w:szCs w:val="24"/>
        </w:rPr>
        <w:footnoteReference w:id="13"/>
      </w:r>
    </w:p>
    <w:p w14:paraId="3FE46556" w14:textId="77777777" w:rsidR="00447D5A" w:rsidRDefault="00447D5A" w:rsidP="00B20537">
      <w:pPr>
        <w:spacing w:after="160" w:line="360" w:lineRule="auto"/>
        <w:ind w:left="720" w:firstLine="720"/>
        <w:jc w:val="both"/>
        <w:rPr>
          <w:rFonts w:ascii="Times New Roman" w:hAnsi="Times New Roman"/>
          <w:sz w:val="24"/>
          <w:szCs w:val="24"/>
        </w:rPr>
      </w:pPr>
      <w:r>
        <w:rPr>
          <w:rFonts w:ascii="Times New Roman" w:hAnsi="Times New Roman"/>
          <w:sz w:val="24"/>
          <w:szCs w:val="24"/>
        </w:rPr>
        <w:t>Tuhan Allah SWT memberikan suatu ujian baik itu melalui musibah wabah Corona (Covid 19) ini tentunya mempunyai banyak manfaat dan kebahagiaan tentunya bagi orang-orang yang beriman dan menyakini adannya Qodha dan Qodhar Allah SWT akan tetapi bagi orang orang yang kurang beriman atau tidak menyakini adannya Qodha dan Qodar tentu ini suatu kemarahan atau kemurkaan Allah SWT kepada umat manusia di muka bumi ini.</w:t>
      </w:r>
    </w:p>
    <w:p w14:paraId="557A95BA" w14:textId="48EEB7E4" w:rsidR="00447D5A" w:rsidRPr="00E4302D" w:rsidRDefault="00447D5A" w:rsidP="00B20537">
      <w:pPr>
        <w:spacing w:after="160" w:line="360" w:lineRule="auto"/>
        <w:ind w:left="720" w:firstLine="720"/>
        <w:jc w:val="both"/>
        <w:rPr>
          <w:rFonts w:ascii="Times New Roman" w:hAnsi="Times New Roman"/>
          <w:sz w:val="24"/>
          <w:szCs w:val="24"/>
        </w:rPr>
      </w:pPr>
      <w:r>
        <w:rPr>
          <w:rFonts w:ascii="Times New Roman" w:hAnsi="Times New Roman"/>
          <w:sz w:val="24"/>
          <w:szCs w:val="24"/>
        </w:rPr>
        <w:lastRenderedPageBreak/>
        <w:t xml:space="preserve">Manfaat yang lain diantaranya banyak sekarang khususnya bagi guru yang bisa mengoprasionalkan bahkan para guru bisa berkembang sangat pesat dalam pembuatan media pembelajaran bahkan mereka bisa mempunyai konten sendiri berupa </w:t>
      </w:r>
      <w:r>
        <w:rPr>
          <w:rFonts w:ascii="Times New Roman" w:hAnsi="Times New Roman"/>
          <w:i/>
          <w:iCs/>
          <w:sz w:val="24"/>
          <w:szCs w:val="24"/>
        </w:rPr>
        <w:t>Y</w:t>
      </w:r>
      <w:r w:rsidRPr="00447D5A">
        <w:rPr>
          <w:rFonts w:ascii="Times New Roman" w:hAnsi="Times New Roman"/>
          <w:i/>
          <w:iCs/>
          <w:sz w:val="24"/>
          <w:szCs w:val="24"/>
        </w:rPr>
        <w:t>ou tube</w:t>
      </w:r>
      <w:r>
        <w:rPr>
          <w:rFonts w:ascii="Times New Roman" w:hAnsi="Times New Roman"/>
          <w:i/>
          <w:iCs/>
          <w:sz w:val="24"/>
          <w:szCs w:val="24"/>
        </w:rPr>
        <w:t xml:space="preserve"> </w:t>
      </w:r>
      <w:r>
        <w:rPr>
          <w:rFonts w:ascii="Times New Roman" w:hAnsi="Times New Roman"/>
          <w:sz w:val="24"/>
          <w:szCs w:val="24"/>
        </w:rPr>
        <w:t xml:space="preserve">dimana mereka bisa membuat vidio sendiri sehingga bisa di kirim ke peserta didiknya, bahkan yang terbaru adalagi yang namanya Tiktok ini juga bisa di gunakan untuk media pembelajaran yang kreatif dan inovatif bagi para guru dan pendidik lainnya.    </w:t>
      </w:r>
    </w:p>
    <w:p w14:paraId="331A031A" w14:textId="143AE66B" w:rsidR="00687EAB" w:rsidRDefault="00243B91" w:rsidP="00D56421">
      <w:pPr>
        <w:jc w:val="center"/>
        <w:rPr>
          <w:rFonts w:asciiTheme="majorBidi" w:hAnsiTheme="majorBidi" w:cstheme="majorBidi"/>
        </w:rPr>
      </w:pPr>
      <w:r>
        <w:rPr>
          <w:rFonts w:asciiTheme="majorBidi" w:hAnsiTheme="majorBidi" w:cstheme="majorBidi"/>
          <w:lang w:val="en-US"/>
        </w:rPr>
        <w:t>DAFT</w:t>
      </w:r>
      <w:r w:rsidR="00631509" w:rsidRPr="00D56421">
        <w:rPr>
          <w:rFonts w:asciiTheme="majorBidi" w:hAnsiTheme="majorBidi" w:cstheme="majorBidi"/>
        </w:rPr>
        <w:t>AR PUSTAKA</w:t>
      </w:r>
    </w:p>
    <w:p w14:paraId="76A6DCEE" w14:textId="0F474375" w:rsidR="009D5789" w:rsidRPr="00E4302D" w:rsidRDefault="009D5789" w:rsidP="009D5789">
      <w:pPr>
        <w:pStyle w:val="FootnoteText"/>
        <w:rPr>
          <w:lang w:val="id-ID"/>
        </w:rPr>
      </w:pPr>
      <w:r w:rsidRPr="00E4302D">
        <w:t xml:space="preserve">Akhmad Syahri, Spirit Islam dalam Teknologi Pendidikan di Era Revolusi Industri 4.0, Jurnal Attarbiyah, Vol. 28, 2018. </w:t>
      </w:r>
    </w:p>
    <w:p w14:paraId="464C42AE" w14:textId="2ED5FD2C" w:rsidR="009D5789" w:rsidRDefault="009D5789" w:rsidP="009D5789"/>
    <w:p w14:paraId="4C9E7F77" w14:textId="6FB755F8" w:rsidR="009D5789" w:rsidRPr="007B2937" w:rsidRDefault="009D5789" w:rsidP="009D5789">
      <w:pPr>
        <w:pStyle w:val="FootnoteText"/>
        <w:rPr>
          <w:lang w:val="id-ID"/>
        </w:rPr>
      </w:pPr>
      <w:r w:rsidRPr="007B2937">
        <w:t>Ali Mahsun, Pendidikan Islam dalam Arus Globalisasi Sebuah Kajian Deskriptif Analitis, Jurnal Episteme, Vol. 8, No. 2, Desember 2013. Hlm. 262.</w:t>
      </w:r>
    </w:p>
    <w:p w14:paraId="625E5C3F" w14:textId="77777777" w:rsidR="009D5789" w:rsidRDefault="009D5789" w:rsidP="009D5789"/>
    <w:p w14:paraId="443B93A7" w14:textId="77777777" w:rsidR="009D5789" w:rsidRPr="00E4302D" w:rsidRDefault="009D5789" w:rsidP="009D5789">
      <w:pPr>
        <w:pStyle w:val="FootnoteText"/>
        <w:rPr>
          <w:lang w:val="id-ID"/>
        </w:rPr>
      </w:pPr>
      <w:r w:rsidRPr="00E4302D">
        <w:t xml:space="preserve">Hendra Suwardana, Revolusi Industri 4.0 Berbasis Revolusi Mental, Jurnal Jati Unik, Vol. 1, No. </w:t>
      </w:r>
      <w:proofErr w:type="gramStart"/>
      <w:r w:rsidRPr="00E4302D">
        <w:t>2,  2017</w:t>
      </w:r>
      <w:proofErr w:type="gramEnd"/>
      <w:r w:rsidRPr="00E4302D">
        <w:t>. Hlm. 102-110.</w:t>
      </w:r>
    </w:p>
    <w:p w14:paraId="5C97BD07" w14:textId="77777777" w:rsidR="009D5789" w:rsidRDefault="009D5789" w:rsidP="009D5789"/>
    <w:p w14:paraId="25A6F90C" w14:textId="12B4BFBE" w:rsidR="009D5789" w:rsidRDefault="009D5789" w:rsidP="009D5789">
      <w:r w:rsidRPr="00416738">
        <w:t xml:space="preserve">Maswan., Khoirul Muslimin, Teknologi Pendidikan: Penerapan Pembelajaran yang  Sistematis, (Yogyakarta: Pustaka Pelajar, 2017), </w:t>
      </w:r>
    </w:p>
    <w:p w14:paraId="37AC719F" w14:textId="43F5DAD5" w:rsidR="009D5789" w:rsidRPr="00E4302D" w:rsidRDefault="009D5789" w:rsidP="009D5789">
      <w:pPr>
        <w:pStyle w:val="FootnoteText"/>
        <w:rPr>
          <w:lang w:val="id-ID"/>
        </w:rPr>
      </w:pPr>
      <w:r w:rsidRPr="00E4302D">
        <w:t xml:space="preserve">Noor Amirudin, Problematika Pembelajaran Pendidikan Agama Islam Di Era Digital, Prosiding Seminar Nasional Prodi PAI UMP Tahun 2019. </w:t>
      </w:r>
    </w:p>
    <w:p w14:paraId="3B2C9066" w14:textId="2DE5F92B" w:rsidR="009D5789" w:rsidRDefault="009D5789" w:rsidP="009D5789"/>
    <w:p w14:paraId="63839042" w14:textId="77777777" w:rsidR="009D5789" w:rsidRPr="007B2937" w:rsidRDefault="009D5789" w:rsidP="009D5789">
      <w:pPr>
        <w:pStyle w:val="FootnoteText"/>
        <w:rPr>
          <w:lang w:val="id-ID"/>
        </w:rPr>
      </w:pPr>
      <w:r w:rsidRPr="007B2937">
        <w:t xml:space="preserve">Nuryadin, Strategi Pendidikan Islam di Era Digital, Jurnal Fitrah, Vol. 03, No. 1, </w:t>
      </w:r>
      <w:proofErr w:type="gramStart"/>
      <w:r w:rsidRPr="007B2937">
        <w:t>Juni  2017</w:t>
      </w:r>
      <w:proofErr w:type="gramEnd"/>
      <w:r w:rsidRPr="007B2937">
        <w:t>. Hlm. 212.</w:t>
      </w:r>
    </w:p>
    <w:p w14:paraId="6A94A4CF" w14:textId="77777777" w:rsidR="009D5789" w:rsidRDefault="009D5789" w:rsidP="009D5789"/>
    <w:p w14:paraId="32A65EA7" w14:textId="35E4CD5B" w:rsidR="009D5789" w:rsidRPr="00D56421" w:rsidRDefault="009D5789" w:rsidP="009D5789">
      <w:pPr>
        <w:rPr>
          <w:rFonts w:asciiTheme="majorBidi" w:hAnsiTheme="majorBidi" w:cstheme="majorBidi"/>
        </w:rPr>
      </w:pPr>
      <w:r w:rsidRPr="00416738">
        <w:t>Shulhan Alfinnas, Arah Baru Pendidikan Islam di Era Digital, Jurnal Fikrotuna, Vol. 7, No. 1, Juli 2018.</w:t>
      </w:r>
    </w:p>
    <w:p w14:paraId="6704599A" w14:textId="77777777" w:rsidR="009D5789" w:rsidRDefault="009D5789" w:rsidP="00D56421">
      <w:pPr>
        <w:rPr>
          <w:rFonts w:asciiTheme="majorBidi" w:hAnsiTheme="majorBidi" w:cstheme="majorBidi"/>
        </w:rPr>
      </w:pPr>
    </w:p>
    <w:p w14:paraId="06C009D9" w14:textId="77777777" w:rsidR="00173A42" w:rsidRDefault="00173A42" w:rsidP="00D56421">
      <w:pPr>
        <w:spacing w:after="0"/>
        <w:ind w:left="720"/>
        <w:jc w:val="both"/>
        <w:rPr>
          <w:rFonts w:asciiTheme="majorBidi" w:hAnsiTheme="majorBidi"/>
        </w:rPr>
      </w:pPr>
    </w:p>
    <w:p w14:paraId="10467D03" w14:textId="77777777" w:rsidR="00173A42" w:rsidRDefault="00173A42" w:rsidP="00D56421">
      <w:pPr>
        <w:spacing w:after="0"/>
        <w:ind w:left="720"/>
        <w:jc w:val="both"/>
        <w:rPr>
          <w:rFonts w:asciiTheme="majorBidi" w:hAnsiTheme="majorBidi" w:cstheme="majorBidi"/>
          <w:lang w:val="en-US"/>
        </w:rPr>
      </w:pPr>
    </w:p>
    <w:p w14:paraId="7B3691E3" w14:textId="77777777" w:rsidR="00AE2609" w:rsidRDefault="00AE2609" w:rsidP="00D56421">
      <w:pPr>
        <w:spacing w:after="0"/>
        <w:ind w:left="720"/>
        <w:jc w:val="both"/>
        <w:rPr>
          <w:rFonts w:asciiTheme="majorBidi" w:hAnsiTheme="majorBidi" w:cstheme="majorBidi"/>
          <w:lang w:val="en-US"/>
        </w:rPr>
      </w:pPr>
    </w:p>
    <w:p w14:paraId="77879B56" w14:textId="77777777" w:rsidR="00AE2609" w:rsidRDefault="00AE2609" w:rsidP="00D56421">
      <w:pPr>
        <w:spacing w:after="0"/>
        <w:ind w:left="720"/>
        <w:jc w:val="both"/>
        <w:rPr>
          <w:rFonts w:asciiTheme="majorBidi" w:hAnsiTheme="majorBidi" w:cstheme="majorBidi"/>
          <w:lang w:val="en-US"/>
        </w:rPr>
      </w:pPr>
    </w:p>
    <w:p w14:paraId="285F2569" w14:textId="77777777" w:rsidR="00AE2609" w:rsidRPr="003D3E66" w:rsidRDefault="00AE2609" w:rsidP="00D56421">
      <w:pPr>
        <w:spacing w:after="0"/>
        <w:ind w:left="720"/>
        <w:jc w:val="both"/>
        <w:rPr>
          <w:rFonts w:asciiTheme="majorBidi" w:hAnsiTheme="majorBidi" w:cstheme="majorBidi"/>
          <w:lang w:val="en-US"/>
        </w:rPr>
      </w:pPr>
    </w:p>
    <w:sectPr w:rsidR="00AE2609" w:rsidRPr="003D3E66" w:rsidSect="00C34B23">
      <w:footerReference w:type="default" r:id="rId9"/>
      <w:pgSz w:w="11907" w:h="16839" w:code="9"/>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014C" w14:textId="77777777" w:rsidR="00062510" w:rsidRDefault="00062510" w:rsidP="00EC6208">
      <w:pPr>
        <w:spacing w:after="0" w:line="240" w:lineRule="auto"/>
      </w:pPr>
      <w:r>
        <w:separator/>
      </w:r>
    </w:p>
  </w:endnote>
  <w:endnote w:type="continuationSeparator" w:id="0">
    <w:p w14:paraId="3C9F622B" w14:textId="77777777" w:rsidR="00062510" w:rsidRDefault="00062510" w:rsidP="00EC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2AF3" w14:textId="77777777" w:rsidR="00222D2F" w:rsidRDefault="004D08B4">
    <w:pPr>
      <w:pStyle w:val="Footer"/>
      <w:pBdr>
        <w:top w:val="single" w:sz="4" w:space="1" w:color="D9D9D9" w:themeColor="background1" w:themeShade="D9"/>
      </w:pBdr>
      <w:rPr>
        <w:b/>
        <w:bCs/>
      </w:rPr>
    </w:pPr>
    <w:r>
      <w:fldChar w:fldCharType="begin"/>
    </w:r>
    <w:r w:rsidR="00D56421">
      <w:instrText xml:space="preserve"> PAGE   \* MERGEFORMAT </w:instrText>
    </w:r>
    <w:r>
      <w:fldChar w:fldCharType="separate"/>
    </w:r>
    <w:r w:rsidR="00D915B6" w:rsidRPr="00D915B6">
      <w:rPr>
        <w:b/>
        <w:bCs/>
        <w:noProof/>
      </w:rPr>
      <w:t>10</w:t>
    </w:r>
    <w:r>
      <w:rPr>
        <w:b/>
        <w:bCs/>
        <w:noProof/>
      </w:rPr>
      <w:fldChar w:fldCharType="end"/>
    </w:r>
    <w:r w:rsidR="00222D2F">
      <w:rPr>
        <w:b/>
        <w:bCs/>
      </w:rPr>
      <w:t xml:space="preserve"> | </w:t>
    </w:r>
    <w:r w:rsidR="00222D2F" w:rsidRPr="00AB0E10">
      <w:rPr>
        <w:color w:val="808080" w:themeColor="background1" w:themeShade="80"/>
        <w:spacing w:val="60"/>
      </w:rPr>
      <w:t>Page</w:t>
    </w:r>
  </w:p>
  <w:p w14:paraId="6FF48BCF" w14:textId="77777777" w:rsidR="00222D2F" w:rsidRDefault="00222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DEF3" w14:textId="77777777" w:rsidR="00062510" w:rsidRDefault="00062510" w:rsidP="00EC6208">
      <w:pPr>
        <w:spacing w:after="0" w:line="240" w:lineRule="auto"/>
      </w:pPr>
      <w:r>
        <w:separator/>
      </w:r>
    </w:p>
  </w:footnote>
  <w:footnote w:type="continuationSeparator" w:id="0">
    <w:p w14:paraId="12C5B805" w14:textId="77777777" w:rsidR="00062510" w:rsidRDefault="00062510" w:rsidP="00EC6208">
      <w:pPr>
        <w:spacing w:after="0" w:line="240" w:lineRule="auto"/>
      </w:pPr>
      <w:r>
        <w:continuationSeparator/>
      </w:r>
    </w:p>
  </w:footnote>
  <w:footnote w:id="1">
    <w:p w14:paraId="1ADAACEA" w14:textId="4D92D77B" w:rsidR="007B2937" w:rsidRPr="007B2937" w:rsidRDefault="007B2937">
      <w:pPr>
        <w:pStyle w:val="FootnoteText"/>
        <w:rPr>
          <w:lang w:val="id-ID"/>
        </w:rPr>
      </w:pPr>
      <w:r>
        <w:rPr>
          <w:rStyle w:val="FootnoteReference"/>
        </w:rPr>
        <w:footnoteRef/>
      </w:r>
      <w:r>
        <w:t xml:space="preserve"> </w:t>
      </w:r>
      <w:r w:rsidRPr="007B2937">
        <w:t xml:space="preserve"> Nuryadin, Strategi Pendidikan Islam di Era Digital, Jurnal Fitrah, Vol. 03, No. 1, Juni  2017. Hlm. 212.</w:t>
      </w:r>
    </w:p>
  </w:footnote>
  <w:footnote w:id="2">
    <w:p w14:paraId="0452845F" w14:textId="6FF2C2A5" w:rsidR="007B2937" w:rsidRPr="007B2937" w:rsidRDefault="007B2937">
      <w:pPr>
        <w:pStyle w:val="FootnoteText"/>
        <w:rPr>
          <w:lang w:val="id-ID"/>
        </w:rPr>
      </w:pPr>
      <w:r>
        <w:rPr>
          <w:rStyle w:val="FootnoteReference"/>
        </w:rPr>
        <w:footnoteRef/>
      </w:r>
      <w:r>
        <w:t xml:space="preserve"> </w:t>
      </w:r>
      <w:r w:rsidRPr="007B2937">
        <w:t>Ali Mahsun, Pendidikan Islam dalam Arus Globalisasi Sebuah Kajian Deskriptif Analitis, Jurnal Episteme, Vol. 8, No. 2, Desember 2013. Hlm. 262.</w:t>
      </w:r>
    </w:p>
  </w:footnote>
  <w:footnote w:id="3">
    <w:p w14:paraId="0D09AC1D" w14:textId="6419821E" w:rsidR="007B2937" w:rsidRPr="007B2937" w:rsidRDefault="007B2937">
      <w:pPr>
        <w:pStyle w:val="FootnoteText"/>
        <w:rPr>
          <w:lang w:val="id-ID"/>
        </w:rPr>
      </w:pPr>
      <w:r>
        <w:rPr>
          <w:rStyle w:val="FootnoteReference"/>
        </w:rPr>
        <w:footnoteRef/>
      </w:r>
      <w:r>
        <w:t xml:space="preserve"> </w:t>
      </w:r>
      <w:r w:rsidRPr="007B2937">
        <w:t xml:space="preserve"> Shulhan Alfinnas, Arah Baru Pendidikan Islam di Era Digital, Jurnal Fikrotuna, Vol. 7, No. 1, Juli 2018. Hlm. 804.</w:t>
      </w:r>
    </w:p>
  </w:footnote>
  <w:footnote w:id="4">
    <w:p w14:paraId="76D75FEC" w14:textId="254D4A1F" w:rsidR="00346C9B" w:rsidRPr="00346C9B" w:rsidRDefault="00346C9B">
      <w:pPr>
        <w:pStyle w:val="FootnoteText"/>
        <w:rPr>
          <w:lang w:val="id-ID"/>
        </w:rPr>
      </w:pPr>
      <w:r>
        <w:rPr>
          <w:rStyle w:val="FootnoteReference"/>
        </w:rPr>
        <w:footnoteRef/>
      </w:r>
      <w:r>
        <w:t xml:space="preserve"> </w:t>
      </w:r>
      <w:r w:rsidRPr="00346C9B">
        <w:t xml:space="preserve"> Shulhan Alfinnas, Arah Baru Pendidikan Islam di Era Digital, Jurnal Fikrotuna, Vol. 7, No. 1, Juli 2018. Hlm. 804</w:t>
      </w:r>
      <w:r>
        <w:rPr>
          <w:lang w:val="id-ID"/>
        </w:rPr>
        <w:t>-805</w:t>
      </w:r>
    </w:p>
  </w:footnote>
  <w:footnote w:id="5">
    <w:p w14:paraId="5D0F12EC" w14:textId="2CAC9E5A" w:rsidR="000B7AF7" w:rsidRPr="000B7AF7" w:rsidRDefault="000B7AF7">
      <w:pPr>
        <w:pStyle w:val="FootnoteText"/>
        <w:rPr>
          <w:lang w:val="id-ID"/>
        </w:rPr>
      </w:pPr>
      <w:r>
        <w:rPr>
          <w:rStyle w:val="FootnoteReference"/>
        </w:rPr>
        <w:footnoteRef/>
      </w:r>
      <w:r>
        <w:t xml:space="preserve"> </w:t>
      </w:r>
      <w:r w:rsidRPr="000B7AF7">
        <w:t>Noor Amirudin, Problematika Pembelajaran Pendidikan Agama Islam Di Era Digital, Prosiding Seminar Nasional Prodi PAI UMP Tahun 2019. Hlm. 181.</w:t>
      </w:r>
    </w:p>
  </w:footnote>
  <w:footnote w:id="6">
    <w:p w14:paraId="28855C8B" w14:textId="77777777" w:rsidR="000B7AF7" w:rsidRPr="000B7AF7" w:rsidRDefault="000B7AF7" w:rsidP="000B7AF7">
      <w:pPr>
        <w:pStyle w:val="FootnoteText"/>
        <w:rPr>
          <w:lang w:val="id-ID"/>
        </w:rPr>
      </w:pPr>
      <w:r>
        <w:rPr>
          <w:rStyle w:val="FootnoteReference"/>
        </w:rPr>
        <w:footnoteRef/>
      </w:r>
      <w:r>
        <w:t xml:space="preserve"> </w:t>
      </w:r>
      <w:r w:rsidRPr="000B7AF7">
        <w:t>Noor Amirudin, Problematika Pembelajaran Pendidikan Agama Islam Di Era Digital, Prosiding Seminar Nasional Prodi PAI UMP Tahun 2019. Hlm. 181</w:t>
      </w:r>
      <w:r>
        <w:rPr>
          <w:lang w:val="id-ID"/>
        </w:rPr>
        <w:t>-182</w:t>
      </w:r>
    </w:p>
  </w:footnote>
  <w:footnote w:id="7">
    <w:p w14:paraId="7199C610" w14:textId="09682643" w:rsidR="00E4302D" w:rsidRPr="00E4302D" w:rsidRDefault="00E4302D">
      <w:pPr>
        <w:pStyle w:val="FootnoteText"/>
        <w:rPr>
          <w:lang w:val="id-ID"/>
        </w:rPr>
      </w:pPr>
      <w:r>
        <w:rPr>
          <w:rStyle w:val="FootnoteReference"/>
        </w:rPr>
        <w:footnoteRef/>
      </w:r>
      <w:r>
        <w:t xml:space="preserve"> </w:t>
      </w:r>
      <w:r w:rsidRPr="00E4302D">
        <w:t xml:space="preserve">Hendra Suwardana, Revolusi Industri 4.0 Berbasis Revolusi Mental, Jurnal Jati Unik, Vol. 1, No. </w:t>
      </w:r>
      <w:r w:rsidRPr="00E4302D">
        <w:t>2,  2017. Hlm. 102-110.</w:t>
      </w:r>
    </w:p>
  </w:footnote>
  <w:footnote w:id="8">
    <w:p w14:paraId="007F7735" w14:textId="16F23F97" w:rsidR="00E4302D" w:rsidRPr="00E4302D" w:rsidRDefault="00E4302D">
      <w:pPr>
        <w:pStyle w:val="FootnoteText"/>
        <w:rPr>
          <w:lang w:val="id-ID"/>
        </w:rPr>
      </w:pPr>
      <w:r>
        <w:rPr>
          <w:rStyle w:val="FootnoteReference"/>
        </w:rPr>
        <w:footnoteRef/>
      </w:r>
      <w:r>
        <w:t xml:space="preserve"> </w:t>
      </w:r>
      <w:r w:rsidRPr="00E4302D">
        <w:t>Noor Amirudin, Problematika Pembelajaran Pendidikan Agama Islam Di Era Digital, Prosiding Seminar Nasional Prodi PAI UMP Tahun 2019. Hlm. 181</w:t>
      </w:r>
      <w:r>
        <w:rPr>
          <w:lang w:val="id-ID"/>
        </w:rPr>
        <w:t>-182</w:t>
      </w:r>
    </w:p>
  </w:footnote>
  <w:footnote w:id="9">
    <w:p w14:paraId="5436FD85" w14:textId="03D3CA91" w:rsidR="00E4302D" w:rsidRPr="00E4302D" w:rsidRDefault="00E4302D">
      <w:pPr>
        <w:pStyle w:val="FootnoteText"/>
        <w:rPr>
          <w:lang w:val="id-ID"/>
        </w:rPr>
      </w:pPr>
      <w:r>
        <w:rPr>
          <w:rStyle w:val="FootnoteReference"/>
        </w:rPr>
        <w:footnoteRef/>
      </w:r>
      <w:r>
        <w:t xml:space="preserve"> </w:t>
      </w:r>
      <w:r w:rsidRPr="00E4302D">
        <w:t xml:space="preserve">Maswan., Khoirul Muslimin, Teknologi Pendidikan: Penerapan Pembelajaran </w:t>
      </w:r>
      <w:r w:rsidRPr="00E4302D">
        <w:t>yang  Sistematis, (Yogyakarta: Pustaka Pelajar, 2017), Hlm 196</w:t>
      </w:r>
    </w:p>
  </w:footnote>
  <w:footnote w:id="10">
    <w:p w14:paraId="319F997B" w14:textId="78FDE446" w:rsidR="00E4302D" w:rsidRPr="00E4302D" w:rsidRDefault="00E4302D">
      <w:pPr>
        <w:pStyle w:val="FootnoteText"/>
        <w:rPr>
          <w:lang w:val="id-ID"/>
        </w:rPr>
      </w:pPr>
      <w:r>
        <w:rPr>
          <w:rStyle w:val="FootnoteReference"/>
        </w:rPr>
        <w:footnoteRef/>
      </w:r>
      <w:r>
        <w:t xml:space="preserve"> </w:t>
      </w:r>
      <w:r w:rsidRPr="00E4302D">
        <w:t>Akhmad Syahri, Spirit Islam dalam Teknologi Pendidikan di Era Revolusi Industri 4.0, Jurnal Attarbiyah, Vol. 28, 2018. Hlm. 62-80.</w:t>
      </w:r>
    </w:p>
  </w:footnote>
  <w:footnote w:id="11">
    <w:p w14:paraId="3333E324" w14:textId="2946793B" w:rsidR="00416738" w:rsidRPr="00416738" w:rsidRDefault="00416738">
      <w:pPr>
        <w:pStyle w:val="FootnoteText"/>
        <w:rPr>
          <w:lang w:val="id-ID"/>
        </w:rPr>
      </w:pPr>
      <w:r>
        <w:rPr>
          <w:rStyle w:val="FootnoteReference"/>
        </w:rPr>
        <w:footnoteRef/>
      </w:r>
      <w:r>
        <w:t xml:space="preserve"> </w:t>
      </w:r>
      <w:r w:rsidRPr="00416738">
        <w:t xml:space="preserve">Maswan., Khoirul Muslimin, Teknologi Pendidikan: Penerapan Pembelajaran </w:t>
      </w:r>
      <w:r w:rsidRPr="00416738">
        <w:t>yang  Sistematis, (Yogyakarta: Pustaka Pelajar, 2017), Hlm 196.</w:t>
      </w:r>
    </w:p>
  </w:footnote>
  <w:footnote w:id="12">
    <w:p w14:paraId="050E3224" w14:textId="1DA5EC03" w:rsidR="00416738" w:rsidRPr="00416738" w:rsidRDefault="00416738">
      <w:pPr>
        <w:pStyle w:val="FootnoteText"/>
        <w:rPr>
          <w:lang w:val="id-ID"/>
        </w:rPr>
      </w:pPr>
      <w:r>
        <w:rPr>
          <w:rStyle w:val="FootnoteReference"/>
        </w:rPr>
        <w:footnoteRef/>
      </w:r>
      <w:r>
        <w:t xml:space="preserve"> </w:t>
      </w:r>
      <w:r w:rsidRPr="00416738">
        <w:t>Shulhan Alfinnas, Arah Baru Pendidikan Islam di Era Digital, Jurnal Fikrotuna, Vol. 7, No. 1, Juli 2018. Hlm. 805.</w:t>
      </w:r>
    </w:p>
  </w:footnote>
  <w:footnote w:id="13">
    <w:p w14:paraId="3B5E0257" w14:textId="73A5424D" w:rsidR="00416738" w:rsidRPr="00416738" w:rsidRDefault="00416738">
      <w:pPr>
        <w:pStyle w:val="FootnoteText"/>
        <w:rPr>
          <w:lang w:val="id-ID"/>
        </w:rPr>
      </w:pPr>
      <w:r>
        <w:rPr>
          <w:rStyle w:val="FootnoteReference"/>
        </w:rPr>
        <w:footnoteRef/>
      </w:r>
      <w:r>
        <w:t xml:space="preserve"> </w:t>
      </w:r>
      <w:r>
        <w:rPr>
          <w:lang w:val="id-ID"/>
        </w:rPr>
        <w:t xml:space="preserve">Ibid </w:t>
      </w:r>
      <w:r w:rsidRPr="00416738">
        <w:t xml:space="preserve"> Hlm. 805.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27C"/>
    <w:multiLevelType w:val="hybridMultilevel"/>
    <w:tmpl w:val="09067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E6189"/>
    <w:multiLevelType w:val="hybridMultilevel"/>
    <w:tmpl w:val="DDEC2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CD7"/>
    <w:multiLevelType w:val="hybridMultilevel"/>
    <w:tmpl w:val="91B417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D794254"/>
    <w:multiLevelType w:val="hybridMultilevel"/>
    <w:tmpl w:val="9E6291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F390A"/>
    <w:multiLevelType w:val="hybridMultilevel"/>
    <w:tmpl w:val="07861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B1443"/>
    <w:multiLevelType w:val="hybridMultilevel"/>
    <w:tmpl w:val="3724A7C0"/>
    <w:lvl w:ilvl="0" w:tplc="B34AD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8A566A"/>
    <w:multiLevelType w:val="hybridMultilevel"/>
    <w:tmpl w:val="D5D293BE"/>
    <w:lvl w:ilvl="0" w:tplc="E83AAA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907762"/>
    <w:multiLevelType w:val="hybridMultilevel"/>
    <w:tmpl w:val="ADDA1AC2"/>
    <w:lvl w:ilvl="0" w:tplc="AED806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E415BE"/>
    <w:multiLevelType w:val="hybridMultilevel"/>
    <w:tmpl w:val="C27CA2D0"/>
    <w:lvl w:ilvl="0" w:tplc="D9ECB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421BE8"/>
    <w:multiLevelType w:val="hybridMultilevel"/>
    <w:tmpl w:val="F45866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7"/>
  </w:num>
  <w:num w:numId="5">
    <w:abstractNumId w:val="4"/>
  </w:num>
  <w:num w:numId="6">
    <w:abstractNumId w:val="5"/>
  </w:num>
  <w:num w:numId="7">
    <w:abstractNumId w:val="0"/>
  </w:num>
  <w:num w:numId="8">
    <w:abstractNumId w:val="1"/>
  </w:num>
  <w:num w:numId="9">
    <w:abstractNumId w:val="9"/>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38FC"/>
    <w:rsid w:val="00000296"/>
    <w:rsid w:val="0000264D"/>
    <w:rsid w:val="000135E5"/>
    <w:rsid w:val="00013697"/>
    <w:rsid w:val="000155E4"/>
    <w:rsid w:val="0001681C"/>
    <w:rsid w:val="000215EA"/>
    <w:rsid w:val="000220D5"/>
    <w:rsid w:val="0002442C"/>
    <w:rsid w:val="000248BA"/>
    <w:rsid w:val="00024C23"/>
    <w:rsid w:val="00025AB4"/>
    <w:rsid w:val="00026875"/>
    <w:rsid w:val="000300CF"/>
    <w:rsid w:val="00031541"/>
    <w:rsid w:val="00032689"/>
    <w:rsid w:val="00032D7A"/>
    <w:rsid w:val="000347FD"/>
    <w:rsid w:val="00037364"/>
    <w:rsid w:val="00037EBA"/>
    <w:rsid w:val="0004281E"/>
    <w:rsid w:val="0004310E"/>
    <w:rsid w:val="00044346"/>
    <w:rsid w:val="00044DCF"/>
    <w:rsid w:val="000450D6"/>
    <w:rsid w:val="00055288"/>
    <w:rsid w:val="00055BB4"/>
    <w:rsid w:val="00056389"/>
    <w:rsid w:val="00057367"/>
    <w:rsid w:val="000622C5"/>
    <w:rsid w:val="00062510"/>
    <w:rsid w:val="00062524"/>
    <w:rsid w:val="000650F8"/>
    <w:rsid w:val="00070D7F"/>
    <w:rsid w:val="00075181"/>
    <w:rsid w:val="00075E37"/>
    <w:rsid w:val="000772F8"/>
    <w:rsid w:val="00080272"/>
    <w:rsid w:val="00081D8C"/>
    <w:rsid w:val="00081F03"/>
    <w:rsid w:val="00092CFD"/>
    <w:rsid w:val="00093701"/>
    <w:rsid w:val="00094622"/>
    <w:rsid w:val="00094C8F"/>
    <w:rsid w:val="000A05EE"/>
    <w:rsid w:val="000A0854"/>
    <w:rsid w:val="000A2558"/>
    <w:rsid w:val="000A31E9"/>
    <w:rsid w:val="000A5393"/>
    <w:rsid w:val="000B0CF4"/>
    <w:rsid w:val="000B176B"/>
    <w:rsid w:val="000B17A2"/>
    <w:rsid w:val="000B2527"/>
    <w:rsid w:val="000B2B26"/>
    <w:rsid w:val="000B3F55"/>
    <w:rsid w:val="000B41DE"/>
    <w:rsid w:val="000B59DB"/>
    <w:rsid w:val="000B5E31"/>
    <w:rsid w:val="000B6A6F"/>
    <w:rsid w:val="000B7AF7"/>
    <w:rsid w:val="000C35AF"/>
    <w:rsid w:val="000C3630"/>
    <w:rsid w:val="000C5F89"/>
    <w:rsid w:val="000D08CE"/>
    <w:rsid w:val="000D2C1F"/>
    <w:rsid w:val="000D3D9B"/>
    <w:rsid w:val="000D5BF9"/>
    <w:rsid w:val="000D60C3"/>
    <w:rsid w:val="000E0188"/>
    <w:rsid w:val="000E1A4C"/>
    <w:rsid w:val="000E1B82"/>
    <w:rsid w:val="000E2B63"/>
    <w:rsid w:val="000E5423"/>
    <w:rsid w:val="000E5C54"/>
    <w:rsid w:val="000E7DDE"/>
    <w:rsid w:val="000F1588"/>
    <w:rsid w:val="000F1E48"/>
    <w:rsid w:val="000F3F7D"/>
    <w:rsid w:val="000F4A70"/>
    <w:rsid w:val="000F4E09"/>
    <w:rsid w:val="000F6C4F"/>
    <w:rsid w:val="00100119"/>
    <w:rsid w:val="00103C24"/>
    <w:rsid w:val="00105B18"/>
    <w:rsid w:val="001108B3"/>
    <w:rsid w:val="001113C1"/>
    <w:rsid w:val="0011191E"/>
    <w:rsid w:val="001144A9"/>
    <w:rsid w:val="00114F46"/>
    <w:rsid w:val="00115DE4"/>
    <w:rsid w:val="001160B5"/>
    <w:rsid w:val="0012187F"/>
    <w:rsid w:val="00123976"/>
    <w:rsid w:val="00133B34"/>
    <w:rsid w:val="00133C0F"/>
    <w:rsid w:val="00134DB2"/>
    <w:rsid w:val="00140F78"/>
    <w:rsid w:val="00141117"/>
    <w:rsid w:val="00141C96"/>
    <w:rsid w:val="00141FBD"/>
    <w:rsid w:val="00145FCA"/>
    <w:rsid w:val="00153429"/>
    <w:rsid w:val="00154565"/>
    <w:rsid w:val="00154E62"/>
    <w:rsid w:val="00155386"/>
    <w:rsid w:val="00155EC8"/>
    <w:rsid w:val="001563D4"/>
    <w:rsid w:val="001619D2"/>
    <w:rsid w:val="00161B02"/>
    <w:rsid w:val="0016685C"/>
    <w:rsid w:val="0016765A"/>
    <w:rsid w:val="001708F5"/>
    <w:rsid w:val="00172100"/>
    <w:rsid w:val="00173A42"/>
    <w:rsid w:val="00182921"/>
    <w:rsid w:val="00183EAB"/>
    <w:rsid w:val="00184867"/>
    <w:rsid w:val="00187126"/>
    <w:rsid w:val="001909ED"/>
    <w:rsid w:val="00190BCB"/>
    <w:rsid w:val="0019179E"/>
    <w:rsid w:val="00192817"/>
    <w:rsid w:val="00193689"/>
    <w:rsid w:val="00193A1D"/>
    <w:rsid w:val="001973D8"/>
    <w:rsid w:val="001A4B22"/>
    <w:rsid w:val="001A54B2"/>
    <w:rsid w:val="001A577C"/>
    <w:rsid w:val="001B1C3C"/>
    <w:rsid w:val="001B2B6D"/>
    <w:rsid w:val="001B3F0E"/>
    <w:rsid w:val="001B55B5"/>
    <w:rsid w:val="001B5F94"/>
    <w:rsid w:val="001C3827"/>
    <w:rsid w:val="001C3BC2"/>
    <w:rsid w:val="001C7569"/>
    <w:rsid w:val="001C7675"/>
    <w:rsid w:val="001D71CC"/>
    <w:rsid w:val="001E160F"/>
    <w:rsid w:val="001E3DB0"/>
    <w:rsid w:val="001E4C7F"/>
    <w:rsid w:val="001E6EEF"/>
    <w:rsid w:val="001E7556"/>
    <w:rsid w:val="001F53BD"/>
    <w:rsid w:val="00200389"/>
    <w:rsid w:val="00201129"/>
    <w:rsid w:val="00201BDA"/>
    <w:rsid w:val="00201D8C"/>
    <w:rsid w:val="00203959"/>
    <w:rsid w:val="002049FD"/>
    <w:rsid w:val="002119D9"/>
    <w:rsid w:val="002126AD"/>
    <w:rsid w:val="00212AB4"/>
    <w:rsid w:val="00213334"/>
    <w:rsid w:val="00215383"/>
    <w:rsid w:val="00216285"/>
    <w:rsid w:val="002216FA"/>
    <w:rsid w:val="00221956"/>
    <w:rsid w:val="00222A53"/>
    <w:rsid w:val="00222D2F"/>
    <w:rsid w:val="00222F22"/>
    <w:rsid w:val="002237E3"/>
    <w:rsid w:val="00226E7D"/>
    <w:rsid w:val="002302C2"/>
    <w:rsid w:val="00231CA5"/>
    <w:rsid w:val="00231CB7"/>
    <w:rsid w:val="00232889"/>
    <w:rsid w:val="00241A55"/>
    <w:rsid w:val="00243577"/>
    <w:rsid w:val="00243B91"/>
    <w:rsid w:val="0024484D"/>
    <w:rsid w:val="00250201"/>
    <w:rsid w:val="00251490"/>
    <w:rsid w:val="00251ACC"/>
    <w:rsid w:val="00252190"/>
    <w:rsid w:val="002546A6"/>
    <w:rsid w:val="00255998"/>
    <w:rsid w:val="00255DB3"/>
    <w:rsid w:val="00257C57"/>
    <w:rsid w:val="00263DFB"/>
    <w:rsid w:val="00273396"/>
    <w:rsid w:val="00273420"/>
    <w:rsid w:val="00273945"/>
    <w:rsid w:val="002758CB"/>
    <w:rsid w:val="0027652E"/>
    <w:rsid w:val="00282CD0"/>
    <w:rsid w:val="002B262D"/>
    <w:rsid w:val="002C2FDE"/>
    <w:rsid w:val="002C3E80"/>
    <w:rsid w:val="002C61AE"/>
    <w:rsid w:val="002C77B4"/>
    <w:rsid w:val="002D0275"/>
    <w:rsid w:val="002D7A45"/>
    <w:rsid w:val="002E3D6B"/>
    <w:rsid w:val="002E4B49"/>
    <w:rsid w:val="002E7B2A"/>
    <w:rsid w:val="002F44BA"/>
    <w:rsid w:val="002F4FB3"/>
    <w:rsid w:val="002F6168"/>
    <w:rsid w:val="002F641B"/>
    <w:rsid w:val="002F7408"/>
    <w:rsid w:val="002F7A5A"/>
    <w:rsid w:val="002F7C5C"/>
    <w:rsid w:val="003028E7"/>
    <w:rsid w:val="003040AA"/>
    <w:rsid w:val="003040CF"/>
    <w:rsid w:val="0030654C"/>
    <w:rsid w:val="00306CA2"/>
    <w:rsid w:val="00307E6B"/>
    <w:rsid w:val="00314A0F"/>
    <w:rsid w:val="00316604"/>
    <w:rsid w:val="0031745F"/>
    <w:rsid w:val="00317991"/>
    <w:rsid w:val="00320668"/>
    <w:rsid w:val="00320EC4"/>
    <w:rsid w:val="003231D1"/>
    <w:rsid w:val="003419D2"/>
    <w:rsid w:val="00346C9B"/>
    <w:rsid w:val="003505DC"/>
    <w:rsid w:val="003538AB"/>
    <w:rsid w:val="003556A9"/>
    <w:rsid w:val="00356BEA"/>
    <w:rsid w:val="0036091E"/>
    <w:rsid w:val="00365509"/>
    <w:rsid w:val="00366E1B"/>
    <w:rsid w:val="003716E1"/>
    <w:rsid w:val="0037350A"/>
    <w:rsid w:val="003775F7"/>
    <w:rsid w:val="003801AC"/>
    <w:rsid w:val="00382576"/>
    <w:rsid w:val="00382631"/>
    <w:rsid w:val="00385A0F"/>
    <w:rsid w:val="0038683B"/>
    <w:rsid w:val="00393D95"/>
    <w:rsid w:val="003949B8"/>
    <w:rsid w:val="00395CA1"/>
    <w:rsid w:val="003A0485"/>
    <w:rsid w:val="003A12EA"/>
    <w:rsid w:val="003A1A38"/>
    <w:rsid w:val="003A3C4E"/>
    <w:rsid w:val="003A4EC1"/>
    <w:rsid w:val="003A5643"/>
    <w:rsid w:val="003B2392"/>
    <w:rsid w:val="003B28C8"/>
    <w:rsid w:val="003B2F7F"/>
    <w:rsid w:val="003B4587"/>
    <w:rsid w:val="003B74AB"/>
    <w:rsid w:val="003B7DFE"/>
    <w:rsid w:val="003C049E"/>
    <w:rsid w:val="003C0661"/>
    <w:rsid w:val="003C2457"/>
    <w:rsid w:val="003C56EF"/>
    <w:rsid w:val="003C689E"/>
    <w:rsid w:val="003C6DC3"/>
    <w:rsid w:val="003C7A31"/>
    <w:rsid w:val="003D0950"/>
    <w:rsid w:val="003D14CC"/>
    <w:rsid w:val="003D386A"/>
    <w:rsid w:val="003D3E66"/>
    <w:rsid w:val="003D46CE"/>
    <w:rsid w:val="003D478B"/>
    <w:rsid w:val="003D53D8"/>
    <w:rsid w:val="003D60BC"/>
    <w:rsid w:val="003E170E"/>
    <w:rsid w:val="003E399D"/>
    <w:rsid w:val="003E3BE7"/>
    <w:rsid w:val="003E495D"/>
    <w:rsid w:val="003F1219"/>
    <w:rsid w:val="003F41E9"/>
    <w:rsid w:val="003F5091"/>
    <w:rsid w:val="003F6147"/>
    <w:rsid w:val="003F6ED7"/>
    <w:rsid w:val="003F6F26"/>
    <w:rsid w:val="003F7DE7"/>
    <w:rsid w:val="0040281E"/>
    <w:rsid w:val="004050EB"/>
    <w:rsid w:val="0041042B"/>
    <w:rsid w:val="00415214"/>
    <w:rsid w:val="0041546C"/>
    <w:rsid w:val="00416738"/>
    <w:rsid w:val="00416D5B"/>
    <w:rsid w:val="004175B9"/>
    <w:rsid w:val="00417B19"/>
    <w:rsid w:val="0042682D"/>
    <w:rsid w:val="0042708E"/>
    <w:rsid w:val="00436E01"/>
    <w:rsid w:val="0044194A"/>
    <w:rsid w:val="00443764"/>
    <w:rsid w:val="004455C4"/>
    <w:rsid w:val="004456EA"/>
    <w:rsid w:val="004475A9"/>
    <w:rsid w:val="00447D5A"/>
    <w:rsid w:val="00450B76"/>
    <w:rsid w:val="00450EAC"/>
    <w:rsid w:val="00452AB7"/>
    <w:rsid w:val="00460535"/>
    <w:rsid w:val="00461B52"/>
    <w:rsid w:val="00462023"/>
    <w:rsid w:val="0046212B"/>
    <w:rsid w:val="004634D6"/>
    <w:rsid w:val="00464EAD"/>
    <w:rsid w:val="00467528"/>
    <w:rsid w:val="004713C1"/>
    <w:rsid w:val="00471435"/>
    <w:rsid w:val="00471A3E"/>
    <w:rsid w:val="004753D9"/>
    <w:rsid w:val="00475B81"/>
    <w:rsid w:val="0048171A"/>
    <w:rsid w:val="004818DE"/>
    <w:rsid w:val="00481D1B"/>
    <w:rsid w:val="004828F9"/>
    <w:rsid w:val="0048562D"/>
    <w:rsid w:val="00490A08"/>
    <w:rsid w:val="00490B97"/>
    <w:rsid w:val="004919D4"/>
    <w:rsid w:val="004A04EF"/>
    <w:rsid w:val="004A50D0"/>
    <w:rsid w:val="004A5695"/>
    <w:rsid w:val="004A600F"/>
    <w:rsid w:val="004B02D2"/>
    <w:rsid w:val="004B10C6"/>
    <w:rsid w:val="004B2569"/>
    <w:rsid w:val="004B44D7"/>
    <w:rsid w:val="004C00B2"/>
    <w:rsid w:val="004C0F02"/>
    <w:rsid w:val="004C124E"/>
    <w:rsid w:val="004C2D9A"/>
    <w:rsid w:val="004C2DF1"/>
    <w:rsid w:val="004C4430"/>
    <w:rsid w:val="004C646F"/>
    <w:rsid w:val="004D08B4"/>
    <w:rsid w:val="004D28BD"/>
    <w:rsid w:val="004D317C"/>
    <w:rsid w:val="004D6E6F"/>
    <w:rsid w:val="004D773E"/>
    <w:rsid w:val="004E01E0"/>
    <w:rsid w:val="004E39CD"/>
    <w:rsid w:val="004E603E"/>
    <w:rsid w:val="004E6155"/>
    <w:rsid w:val="004F20BA"/>
    <w:rsid w:val="004F2366"/>
    <w:rsid w:val="004F345A"/>
    <w:rsid w:val="004F3ED5"/>
    <w:rsid w:val="00510BEF"/>
    <w:rsid w:val="00511B82"/>
    <w:rsid w:val="00512ADB"/>
    <w:rsid w:val="0051384B"/>
    <w:rsid w:val="005145F0"/>
    <w:rsid w:val="0051462E"/>
    <w:rsid w:val="0051586C"/>
    <w:rsid w:val="00517070"/>
    <w:rsid w:val="0052024F"/>
    <w:rsid w:val="00522420"/>
    <w:rsid w:val="00522FD0"/>
    <w:rsid w:val="00526772"/>
    <w:rsid w:val="0053390F"/>
    <w:rsid w:val="00533BC1"/>
    <w:rsid w:val="00546B41"/>
    <w:rsid w:val="00550196"/>
    <w:rsid w:val="005520C1"/>
    <w:rsid w:val="0055356C"/>
    <w:rsid w:val="005542AB"/>
    <w:rsid w:val="00555DE4"/>
    <w:rsid w:val="00560884"/>
    <w:rsid w:val="00561473"/>
    <w:rsid w:val="00561E73"/>
    <w:rsid w:val="0056202F"/>
    <w:rsid w:val="00563227"/>
    <w:rsid w:val="00565FBA"/>
    <w:rsid w:val="00571B46"/>
    <w:rsid w:val="00577119"/>
    <w:rsid w:val="00577503"/>
    <w:rsid w:val="0058138F"/>
    <w:rsid w:val="0058287A"/>
    <w:rsid w:val="0058541E"/>
    <w:rsid w:val="00586C73"/>
    <w:rsid w:val="005872AA"/>
    <w:rsid w:val="005907AC"/>
    <w:rsid w:val="00594D4D"/>
    <w:rsid w:val="00597932"/>
    <w:rsid w:val="005A0DAB"/>
    <w:rsid w:val="005A16AE"/>
    <w:rsid w:val="005A2F23"/>
    <w:rsid w:val="005A503D"/>
    <w:rsid w:val="005A605E"/>
    <w:rsid w:val="005A7242"/>
    <w:rsid w:val="005A7947"/>
    <w:rsid w:val="005A7D12"/>
    <w:rsid w:val="005B05B4"/>
    <w:rsid w:val="005B37A6"/>
    <w:rsid w:val="005B5ACE"/>
    <w:rsid w:val="005B6A22"/>
    <w:rsid w:val="005B7DF5"/>
    <w:rsid w:val="005C2F94"/>
    <w:rsid w:val="005C3CC9"/>
    <w:rsid w:val="005D55E7"/>
    <w:rsid w:val="005D7EAC"/>
    <w:rsid w:val="005E4DBF"/>
    <w:rsid w:val="005E558A"/>
    <w:rsid w:val="005E668F"/>
    <w:rsid w:val="005E7D16"/>
    <w:rsid w:val="005F22CF"/>
    <w:rsid w:val="005F2FB6"/>
    <w:rsid w:val="005F5C81"/>
    <w:rsid w:val="005F6527"/>
    <w:rsid w:val="005F6CB7"/>
    <w:rsid w:val="006035A7"/>
    <w:rsid w:val="006066BD"/>
    <w:rsid w:val="00611D65"/>
    <w:rsid w:val="00617144"/>
    <w:rsid w:val="00621234"/>
    <w:rsid w:val="006226B3"/>
    <w:rsid w:val="00622807"/>
    <w:rsid w:val="00623CF7"/>
    <w:rsid w:val="00625B13"/>
    <w:rsid w:val="00626EF7"/>
    <w:rsid w:val="00627C98"/>
    <w:rsid w:val="00627F8A"/>
    <w:rsid w:val="00631509"/>
    <w:rsid w:val="00633E44"/>
    <w:rsid w:val="00640505"/>
    <w:rsid w:val="0064195C"/>
    <w:rsid w:val="00641D2B"/>
    <w:rsid w:val="006425F6"/>
    <w:rsid w:val="00642ED6"/>
    <w:rsid w:val="00643027"/>
    <w:rsid w:val="00643623"/>
    <w:rsid w:val="006468E1"/>
    <w:rsid w:val="0065099E"/>
    <w:rsid w:val="0065173E"/>
    <w:rsid w:val="006526D7"/>
    <w:rsid w:val="0065580B"/>
    <w:rsid w:val="00656F3E"/>
    <w:rsid w:val="00661FA1"/>
    <w:rsid w:val="00663152"/>
    <w:rsid w:val="0066527B"/>
    <w:rsid w:val="0066651F"/>
    <w:rsid w:val="00667ED9"/>
    <w:rsid w:val="00673138"/>
    <w:rsid w:val="006765DF"/>
    <w:rsid w:val="00676C86"/>
    <w:rsid w:val="00683C56"/>
    <w:rsid w:val="006855C5"/>
    <w:rsid w:val="00685BE4"/>
    <w:rsid w:val="00687EAB"/>
    <w:rsid w:val="006931AB"/>
    <w:rsid w:val="006949F1"/>
    <w:rsid w:val="00695790"/>
    <w:rsid w:val="00695A73"/>
    <w:rsid w:val="00696470"/>
    <w:rsid w:val="006A0267"/>
    <w:rsid w:val="006A38D6"/>
    <w:rsid w:val="006A6ED1"/>
    <w:rsid w:val="006B1B2F"/>
    <w:rsid w:val="006B292B"/>
    <w:rsid w:val="006B3A29"/>
    <w:rsid w:val="006B53C6"/>
    <w:rsid w:val="006B58BB"/>
    <w:rsid w:val="006B6353"/>
    <w:rsid w:val="006B7E44"/>
    <w:rsid w:val="006C3502"/>
    <w:rsid w:val="006C4E23"/>
    <w:rsid w:val="006C693C"/>
    <w:rsid w:val="006C6DDA"/>
    <w:rsid w:val="006D19A7"/>
    <w:rsid w:val="006D22AE"/>
    <w:rsid w:val="006D3A5B"/>
    <w:rsid w:val="006D526E"/>
    <w:rsid w:val="006D696D"/>
    <w:rsid w:val="006D78C1"/>
    <w:rsid w:val="006E0305"/>
    <w:rsid w:val="006E2D08"/>
    <w:rsid w:val="006E3AF6"/>
    <w:rsid w:val="006E5C19"/>
    <w:rsid w:val="006F0BFD"/>
    <w:rsid w:val="006F5DF8"/>
    <w:rsid w:val="006F6F84"/>
    <w:rsid w:val="006F7AB6"/>
    <w:rsid w:val="00701AA9"/>
    <w:rsid w:val="0070425E"/>
    <w:rsid w:val="00704D3E"/>
    <w:rsid w:val="00707F7B"/>
    <w:rsid w:val="00712B5E"/>
    <w:rsid w:val="0071321F"/>
    <w:rsid w:val="00714347"/>
    <w:rsid w:val="00714816"/>
    <w:rsid w:val="0072090C"/>
    <w:rsid w:val="007215AF"/>
    <w:rsid w:val="007225B0"/>
    <w:rsid w:val="007228DF"/>
    <w:rsid w:val="00724F15"/>
    <w:rsid w:val="007251F8"/>
    <w:rsid w:val="007268A0"/>
    <w:rsid w:val="00734BA9"/>
    <w:rsid w:val="007350AD"/>
    <w:rsid w:val="00735576"/>
    <w:rsid w:val="00736319"/>
    <w:rsid w:val="0073755D"/>
    <w:rsid w:val="00743151"/>
    <w:rsid w:val="00743675"/>
    <w:rsid w:val="0074789E"/>
    <w:rsid w:val="0074796F"/>
    <w:rsid w:val="00756637"/>
    <w:rsid w:val="00756AEE"/>
    <w:rsid w:val="00756D5B"/>
    <w:rsid w:val="0076066C"/>
    <w:rsid w:val="00760CD4"/>
    <w:rsid w:val="00762DD3"/>
    <w:rsid w:val="00763971"/>
    <w:rsid w:val="00764293"/>
    <w:rsid w:val="00766B50"/>
    <w:rsid w:val="0076764D"/>
    <w:rsid w:val="00772E1B"/>
    <w:rsid w:val="00773F05"/>
    <w:rsid w:val="0078057A"/>
    <w:rsid w:val="00780813"/>
    <w:rsid w:val="00786C4B"/>
    <w:rsid w:val="00793A4F"/>
    <w:rsid w:val="00794775"/>
    <w:rsid w:val="007948BB"/>
    <w:rsid w:val="007955C1"/>
    <w:rsid w:val="0079601E"/>
    <w:rsid w:val="007A6B87"/>
    <w:rsid w:val="007A7EE5"/>
    <w:rsid w:val="007B023C"/>
    <w:rsid w:val="007B227B"/>
    <w:rsid w:val="007B2937"/>
    <w:rsid w:val="007B2E1A"/>
    <w:rsid w:val="007B539D"/>
    <w:rsid w:val="007B5E6C"/>
    <w:rsid w:val="007B604D"/>
    <w:rsid w:val="007B77EE"/>
    <w:rsid w:val="007C012F"/>
    <w:rsid w:val="007C48A2"/>
    <w:rsid w:val="007C4A8F"/>
    <w:rsid w:val="007C5B55"/>
    <w:rsid w:val="007D3B6C"/>
    <w:rsid w:val="007D56C5"/>
    <w:rsid w:val="007D6B45"/>
    <w:rsid w:val="007D78BF"/>
    <w:rsid w:val="007E0B7E"/>
    <w:rsid w:val="007E1940"/>
    <w:rsid w:val="007E217F"/>
    <w:rsid w:val="007E378B"/>
    <w:rsid w:val="007E46C6"/>
    <w:rsid w:val="007E6E43"/>
    <w:rsid w:val="007F0E64"/>
    <w:rsid w:val="007F398C"/>
    <w:rsid w:val="007F6813"/>
    <w:rsid w:val="008058DD"/>
    <w:rsid w:val="00807B38"/>
    <w:rsid w:val="00810680"/>
    <w:rsid w:val="00811241"/>
    <w:rsid w:val="00811EAF"/>
    <w:rsid w:val="00813E11"/>
    <w:rsid w:val="00815675"/>
    <w:rsid w:val="0081691A"/>
    <w:rsid w:val="00817FA3"/>
    <w:rsid w:val="008200B7"/>
    <w:rsid w:val="008208C2"/>
    <w:rsid w:val="008214A0"/>
    <w:rsid w:val="00821AC0"/>
    <w:rsid w:val="00822E0F"/>
    <w:rsid w:val="00825087"/>
    <w:rsid w:val="008334C9"/>
    <w:rsid w:val="0083393F"/>
    <w:rsid w:val="00834A20"/>
    <w:rsid w:val="00834D7C"/>
    <w:rsid w:val="00840D57"/>
    <w:rsid w:val="008417AB"/>
    <w:rsid w:val="00842007"/>
    <w:rsid w:val="00850564"/>
    <w:rsid w:val="00851808"/>
    <w:rsid w:val="0085199C"/>
    <w:rsid w:val="00854D8F"/>
    <w:rsid w:val="00856865"/>
    <w:rsid w:val="00856EA2"/>
    <w:rsid w:val="00861C3C"/>
    <w:rsid w:val="008627EF"/>
    <w:rsid w:val="00863805"/>
    <w:rsid w:val="008643AF"/>
    <w:rsid w:val="00865736"/>
    <w:rsid w:val="008672B9"/>
    <w:rsid w:val="00870E57"/>
    <w:rsid w:val="008738A1"/>
    <w:rsid w:val="00875DD5"/>
    <w:rsid w:val="00877379"/>
    <w:rsid w:val="00880BBF"/>
    <w:rsid w:val="00881DCF"/>
    <w:rsid w:val="00891ADF"/>
    <w:rsid w:val="00892577"/>
    <w:rsid w:val="008930EE"/>
    <w:rsid w:val="008A1CE4"/>
    <w:rsid w:val="008A6000"/>
    <w:rsid w:val="008A7D79"/>
    <w:rsid w:val="008B154C"/>
    <w:rsid w:val="008C0850"/>
    <w:rsid w:val="008C0B97"/>
    <w:rsid w:val="008C297D"/>
    <w:rsid w:val="008D0175"/>
    <w:rsid w:val="008D486B"/>
    <w:rsid w:val="008D7515"/>
    <w:rsid w:val="008E10A7"/>
    <w:rsid w:val="008E316A"/>
    <w:rsid w:val="008E3F82"/>
    <w:rsid w:val="008E4DBF"/>
    <w:rsid w:val="008E52C2"/>
    <w:rsid w:val="008E5C67"/>
    <w:rsid w:val="008E732A"/>
    <w:rsid w:val="008E7421"/>
    <w:rsid w:val="008E7B85"/>
    <w:rsid w:val="008F3E22"/>
    <w:rsid w:val="00904895"/>
    <w:rsid w:val="00905C12"/>
    <w:rsid w:val="009077D7"/>
    <w:rsid w:val="00910299"/>
    <w:rsid w:val="00911500"/>
    <w:rsid w:val="00911583"/>
    <w:rsid w:val="009121B5"/>
    <w:rsid w:val="009140E2"/>
    <w:rsid w:val="00916DC4"/>
    <w:rsid w:val="00920CB2"/>
    <w:rsid w:val="00920CDC"/>
    <w:rsid w:val="00920FA0"/>
    <w:rsid w:val="00921400"/>
    <w:rsid w:val="009303B3"/>
    <w:rsid w:val="00930BB3"/>
    <w:rsid w:val="00931A5A"/>
    <w:rsid w:val="00931E55"/>
    <w:rsid w:val="00932DCA"/>
    <w:rsid w:val="00934396"/>
    <w:rsid w:val="00936041"/>
    <w:rsid w:val="00940E0B"/>
    <w:rsid w:val="00942ED0"/>
    <w:rsid w:val="009450FD"/>
    <w:rsid w:val="00945EE3"/>
    <w:rsid w:val="00946348"/>
    <w:rsid w:val="009511A2"/>
    <w:rsid w:val="009529F9"/>
    <w:rsid w:val="0095482A"/>
    <w:rsid w:val="009602F6"/>
    <w:rsid w:val="00960353"/>
    <w:rsid w:val="0096560F"/>
    <w:rsid w:val="0096606D"/>
    <w:rsid w:val="00966425"/>
    <w:rsid w:val="0097253C"/>
    <w:rsid w:val="00972547"/>
    <w:rsid w:val="00977047"/>
    <w:rsid w:val="00977A3F"/>
    <w:rsid w:val="009832D6"/>
    <w:rsid w:val="0098671B"/>
    <w:rsid w:val="0099170A"/>
    <w:rsid w:val="00991D74"/>
    <w:rsid w:val="0099595C"/>
    <w:rsid w:val="00995B20"/>
    <w:rsid w:val="00996E48"/>
    <w:rsid w:val="009A1611"/>
    <w:rsid w:val="009A19F6"/>
    <w:rsid w:val="009A1BBC"/>
    <w:rsid w:val="009A392E"/>
    <w:rsid w:val="009B079B"/>
    <w:rsid w:val="009B21CB"/>
    <w:rsid w:val="009B2E0D"/>
    <w:rsid w:val="009B3B65"/>
    <w:rsid w:val="009B7878"/>
    <w:rsid w:val="009C3CFD"/>
    <w:rsid w:val="009C75ED"/>
    <w:rsid w:val="009C76CE"/>
    <w:rsid w:val="009D241D"/>
    <w:rsid w:val="009D3804"/>
    <w:rsid w:val="009D448F"/>
    <w:rsid w:val="009D449B"/>
    <w:rsid w:val="009D5437"/>
    <w:rsid w:val="009D5789"/>
    <w:rsid w:val="009D7384"/>
    <w:rsid w:val="009D75AF"/>
    <w:rsid w:val="009D7A9D"/>
    <w:rsid w:val="009E0B38"/>
    <w:rsid w:val="009E111D"/>
    <w:rsid w:val="009E1C34"/>
    <w:rsid w:val="009E7358"/>
    <w:rsid w:val="009F0757"/>
    <w:rsid w:val="009F341E"/>
    <w:rsid w:val="009F3C57"/>
    <w:rsid w:val="009F5B3E"/>
    <w:rsid w:val="009F5D07"/>
    <w:rsid w:val="00A00E17"/>
    <w:rsid w:val="00A01B3F"/>
    <w:rsid w:val="00A04B5B"/>
    <w:rsid w:val="00A0576A"/>
    <w:rsid w:val="00A05D97"/>
    <w:rsid w:val="00A101E6"/>
    <w:rsid w:val="00A10300"/>
    <w:rsid w:val="00A10A70"/>
    <w:rsid w:val="00A16603"/>
    <w:rsid w:val="00A21050"/>
    <w:rsid w:val="00A224F7"/>
    <w:rsid w:val="00A2346D"/>
    <w:rsid w:val="00A24EE1"/>
    <w:rsid w:val="00A25A01"/>
    <w:rsid w:val="00A349F2"/>
    <w:rsid w:val="00A40931"/>
    <w:rsid w:val="00A40C83"/>
    <w:rsid w:val="00A410AE"/>
    <w:rsid w:val="00A41EDB"/>
    <w:rsid w:val="00A453C3"/>
    <w:rsid w:val="00A457D7"/>
    <w:rsid w:val="00A4620B"/>
    <w:rsid w:val="00A552AC"/>
    <w:rsid w:val="00A5626F"/>
    <w:rsid w:val="00A639BF"/>
    <w:rsid w:val="00A64B51"/>
    <w:rsid w:val="00A66AB0"/>
    <w:rsid w:val="00A70135"/>
    <w:rsid w:val="00A7071F"/>
    <w:rsid w:val="00A70952"/>
    <w:rsid w:val="00A70BF6"/>
    <w:rsid w:val="00A7279E"/>
    <w:rsid w:val="00A76F19"/>
    <w:rsid w:val="00A80C86"/>
    <w:rsid w:val="00A817B9"/>
    <w:rsid w:val="00A81857"/>
    <w:rsid w:val="00A81DA3"/>
    <w:rsid w:val="00A828AC"/>
    <w:rsid w:val="00A8451F"/>
    <w:rsid w:val="00A84F4F"/>
    <w:rsid w:val="00A861E2"/>
    <w:rsid w:val="00A87987"/>
    <w:rsid w:val="00A927D7"/>
    <w:rsid w:val="00A93641"/>
    <w:rsid w:val="00AA0314"/>
    <w:rsid w:val="00AA24BC"/>
    <w:rsid w:val="00AA6F4F"/>
    <w:rsid w:val="00AB0E10"/>
    <w:rsid w:val="00AB14F6"/>
    <w:rsid w:val="00AB61E2"/>
    <w:rsid w:val="00AC7425"/>
    <w:rsid w:val="00AC7D6D"/>
    <w:rsid w:val="00AD4820"/>
    <w:rsid w:val="00AD727D"/>
    <w:rsid w:val="00AD79F9"/>
    <w:rsid w:val="00AE2609"/>
    <w:rsid w:val="00AE508A"/>
    <w:rsid w:val="00AE641F"/>
    <w:rsid w:val="00AE7A8A"/>
    <w:rsid w:val="00AF2C5A"/>
    <w:rsid w:val="00AF3191"/>
    <w:rsid w:val="00AF56EB"/>
    <w:rsid w:val="00AF7DD7"/>
    <w:rsid w:val="00B031D2"/>
    <w:rsid w:val="00B040E5"/>
    <w:rsid w:val="00B06DA9"/>
    <w:rsid w:val="00B0705E"/>
    <w:rsid w:val="00B0738F"/>
    <w:rsid w:val="00B07ED1"/>
    <w:rsid w:val="00B15915"/>
    <w:rsid w:val="00B20196"/>
    <w:rsid w:val="00B20537"/>
    <w:rsid w:val="00B21F59"/>
    <w:rsid w:val="00B2414A"/>
    <w:rsid w:val="00B24A72"/>
    <w:rsid w:val="00B2514D"/>
    <w:rsid w:val="00B2695F"/>
    <w:rsid w:val="00B26B05"/>
    <w:rsid w:val="00B32720"/>
    <w:rsid w:val="00B3335A"/>
    <w:rsid w:val="00B33E25"/>
    <w:rsid w:val="00B33EE3"/>
    <w:rsid w:val="00B34EF9"/>
    <w:rsid w:val="00B35EFC"/>
    <w:rsid w:val="00B373BE"/>
    <w:rsid w:val="00B376E5"/>
    <w:rsid w:val="00B458D9"/>
    <w:rsid w:val="00B50C4E"/>
    <w:rsid w:val="00B51A31"/>
    <w:rsid w:val="00B56A16"/>
    <w:rsid w:val="00B57656"/>
    <w:rsid w:val="00B61479"/>
    <w:rsid w:val="00B63682"/>
    <w:rsid w:val="00B6730D"/>
    <w:rsid w:val="00B7153B"/>
    <w:rsid w:val="00B72723"/>
    <w:rsid w:val="00B73E6C"/>
    <w:rsid w:val="00B754E8"/>
    <w:rsid w:val="00B759C5"/>
    <w:rsid w:val="00B84852"/>
    <w:rsid w:val="00B854C8"/>
    <w:rsid w:val="00B85555"/>
    <w:rsid w:val="00B86431"/>
    <w:rsid w:val="00B87811"/>
    <w:rsid w:val="00B87DA8"/>
    <w:rsid w:val="00B93411"/>
    <w:rsid w:val="00B9350E"/>
    <w:rsid w:val="00B958E1"/>
    <w:rsid w:val="00B9763A"/>
    <w:rsid w:val="00BA0AD6"/>
    <w:rsid w:val="00BA309D"/>
    <w:rsid w:val="00BA62C0"/>
    <w:rsid w:val="00BB05D3"/>
    <w:rsid w:val="00BC1F42"/>
    <w:rsid w:val="00BC6DEA"/>
    <w:rsid w:val="00BC7431"/>
    <w:rsid w:val="00BD037F"/>
    <w:rsid w:val="00BD301D"/>
    <w:rsid w:val="00BD3B74"/>
    <w:rsid w:val="00BD4FFB"/>
    <w:rsid w:val="00BD5C92"/>
    <w:rsid w:val="00BD712E"/>
    <w:rsid w:val="00BE1C23"/>
    <w:rsid w:val="00BE66AD"/>
    <w:rsid w:val="00BF0ED3"/>
    <w:rsid w:val="00BF5F62"/>
    <w:rsid w:val="00C01372"/>
    <w:rsid w:val="00C018F0"/>
    <w:rsid w:val="00C03764"/>
    <w:rsid w:val="00C05411"/>
    <w:rsid w:val="00C12154"/>
    <w:rsid w:val="00C158CA"/>
    <w:rsid w:val="00C2144D"/>
    <w:rsid w:val="00C249B7"/>
    <w:rsid w:val="00C24D89"/>
    <w:rsid w:val="00C24DCE"/>
    <w:rsid w:val="00C2686E"/>
    <w:rsid w:val="00C345CA"/>
    <w:rsid w:val="00C34B23"/>
    <w:rsid w:val="00C440D9"/>
    <w:rsid w:val="00C5047F"/>
    <w:rsid w:val="00C50AC8"/>
    <w:rsid w:val="00C557EC"/>
    <w:rsid w:val="00C5763C"/>
    <w:rsid w:val="00C6160A"/>
    <w:rsid w:val="00C6190F"/>
    <w:rsid w:val="00C64A6B"/>
    <w:rsid w:val="00C65BD0"/>
    <w:rsid w:val="00C6637E"/>
    <w:rsid w:val="00C71455"/>
    <w:rsid w:val="00C772D9"/>
    <w:rsid w:val="00C8060D"/>
    <w:rsid w:val="00C91BDF"/>
    <w:rsid w:val="00C9223F"/>
    <w:rsid w:val="00C93D1C"/>
    <w:rsid w:val="00C940E4"/>
    <w:rsid w:val="00C95455"/>
    <w:rsid w:val="00CA1F35"/>
    <w:rsid w:val="00CA3C40"/>
    <w:rsid w:val="00CA428A"/>
    <w:rsid w:val="00CA5D6F"/>
    <w:rsid w:val="00CA68D3"/>
    <w:rsid w:val="00CA7622"/>
    <w:rsid w:val="00CA775B"/>
    <w:rsid w:val="00CB1DE5"/>
    <w:rsid w:val="00CB21CC"/>
    <w:rsid w:val="00CB3D32"/>
    <w:rsid w:val="00CB597E"/>
    <w:rsid w:val="00CB5A6D"/>
    <w:rsid w:val="00CC10B5"/>
    <w:rsid w:val="00CC3C84"/>
    <w:rsid w:val="00CD01F4"/>
    <w:rsid w:val="00CD1555"/>
    <w:rsid w:val="00CD39D4"/>
    <w:rsid w:val="00CD45C5"/>
    <w:rsid w:val="00CD4FB1"/>
    <w:rsid w:val="00CD548B"/>
    <w:rsid w:val="00CD555C"/>
    <w:rsid w:val="00CD66D7"/>
    <w:rsid w:val="00CE323A"/>
    <w:rsid w:val="00CE4195"/>
    <w:rsid w:val="00CF0AF3"/>
    <w:rsid w:val="00CF2183"/>
    <w:rsid w:val="00CF332A"/>
    <w:rsid w:val="00CF4C40"/>
    <w:rsid w:val="00CF52ED"/>
    <w:rsid w:val="00CF7B6A"/>
    <w:rsid w:val="00D03BAB"/>
    <w:rsid w:val="00D131C9"/>
    <w:rsid w:val="00D145E4"/>
    <w:rsid w:val="00D22953"/>
    <w:rsid w:val="00D2568B"/>
    <w:rsid w:val="00D259B1"/>
    <w:rsid w:val="00D269CE"/>
    <w:rsid w:val="00D32980"/>
    <w:rsid w:val="00D33CA4"/>
    <w:rsid w:val="00D3520C"/>
    <w:rsid w:val="00D4032E"/>
    <w:rsid w:val="00D47C3C"/>
    <w:rsid w:val="00D50056"/>
    <w:rsid w:val="00D50F44"/>
    <w:rsid w:val="00D5194E"/>
    <w:rsid w:val="00D528FD"/>
    <w:rsid w:val="00D5329F"/>
    <w:rsid w:val="00D535E7"/>
    <w:rsid w:val="00D56421"/>
    <w:rsid w:val="00D63587"/>
    <w:rsid w:val="00D63AF9"/>
    <w:rsid w:val="00D6762C"/>
    <w:rsid w:val="00D716F3"/>
    <w:rsid w:val="00D71F18"/>
    <w:rsid w:val="00D72390"/>
    <w:rsid w:val="00D74B83"/>
    <w:rsid w:val="00D77D0E"/>
    <w:rsid w:val="00D82266"/>
    <w:rsid w:val="00D84849"/>
    <w:rsid w:val="00D90114"/>
    <w:rsid w:val="00D915B6"/>
    <w:rsid w:val="00D93233"/>
    <w:rsid w:val="00D95979"/>
    <w:rsid w:val="00D96AEA"/>
    <w:rsid w:val="00DA0387"/>
    <w:rsid w:val="00DA0A67"/>
    <w:rsid w:val="00DA0E9D"/>
    <w:rsid w:val="00DA1C9E"/>
    <w:rsid w:val="00DA369D"/>
    <w:rsid w:val="00DA43B4"/>
    <w:rsid w:val="00DA4A81"/>
    <w:rsid w:val="00DA6E57"/>
    <w:rsid w:val="00DA706F"/>
    <w:rsid w:val="00DA7469"/>
    <w:rsid w:val="00DB1440"/>
    <w:rsid w:val="00DB1A7C"/>
    <w:rsid w:val="00DB7725"/>
    <w:rsid w:val="00DC1429"/>
    <w:rsid w:val="00DC2D46"/>
    <w:rsid w:val="00DC494F"/>
    <w:rsid w:val="00DC4FCC"/>
    <w:rsid w:val="00DC60CE"/>
    <w:rsid w:val="00DD1006"/>
    <w:rsid w:val="00DD33F9"/>
    <w:rsid w:val="00DE0EDB"/>
    <w:rsid w:val="00DE2222"/>
    <w:rsid w:val="00DE3516"/>
    <w:rsid w:val="00DE51FA"/>
    <w:rsid w:val="00DE7352"/>
    <w:rsid w:val="00DF0145"/>
    <w:rsid w:val="00DF0929"/>
    <w:rsid w:val="00DF1460"/>
    <w:rsid w:val="00DF24CC"/>
    <w:rsid w:val="00DF4A4D"/>
    <w:rsid w:val="00DF739E"/>
    <w:rsid w:val="00DF7FCD"/>
    <w:rsid w:val="00E0053F"/>
    <w:rsid w:val="00E00D7B"/>
    <w:rsid w:val="00E024E8"/>
    <w:rsid w:val="00E04BFF"/>
    <w:rsid w:val="00E05AAD"/>
    <w:rsid w:val="00E063F5"/>
    <w:rsid w:val="00E125A1"/>
    <w:rsid w:val="00E148AA"/>
    <w:rsid w:val="00E14EE8"/>
    <w:rsid w:val="00E15AC6"/>
    <w:rsid w:val="00E1793D"/>
    <w:rsid w:val="00E2045D"/>
    <w:rsid w:val="00E20F66"/>
    <w:rsid w:val="00E247CE"/>
    <w:rsid w:val="00E30A0E"/>
    <w:rsid w:val="00E3117C"/>
    <w:rsid w:val="00E33A54"/>
    <w:rsid w:val="00E33F88"/>
    <w:rsid w:val="00E34DC5"/>
    <w:rsid w:val="00E368E7"/>
    <w:rsid w:val="00E370F4"/>
    <w:rsid w:val="00E410BC"/>
    <w:rsid w:val="00E4302D"/>
    <w:rsid w:val="00E45727"/>
    <w:rsid w:val="00E50CD1"/>
    <w:rsid w:val="00E52A1E"/>
    <w:rsid w:val="00E54308"/>
    <w:rsid w:val="00E54D1A"/>
    <w:rsid w:val="00E56A87"/>
    <w:rsid w:val="00E57F09"/>
    <w:rsid w:val="00E61861"/>
    <w:rsid w:val="00E62001"/>
    <w:rsid w:val="00E6497B"/>
    <w:rsid w:val="00E7015A"/>
    <w:rsid w:val="00E7168F"/>
    <w:rsid w:val="00E73781"/>
    <w:rsid w:val="00E74279"/>
    <w:rsid w:val="00E76C1F"/>
    <w:rsid w:val="00E807F8"/>
    <w:rsid w:val="00E8099B"/>
    <w:rsid w:val="00E8169E"/>
    <w:rsid w:val="00E81916"/>
    <w:rsid w:val="00E82747"/>
    <w:rsid w:val="00E935C2"/>
    <w:rsid w:val="00E936B7"/>
    <w:rsid w:val="00E938FC"/>
    <w:rsid w:val="00E9537F"/>
    <w:rsid w:val="00E96BC3"/>
    <w:rsid w:val="00E9792B"/>
    <w:rsid w:val="00EA12E8"/>
    <w:rsid w:val="00EA582F"/>
    <w:rsid w:val="00EB2C0C"/>
    <w:rsid w:val="00EB3165"/>
    <w:rsid w:val="00EB4889"/>
    <w:rsid w:val="00EB5071"/>
    <w:rsid w:val="00EB66C9"/>
    <w:rsid w:val="00EC07B4"/>
    <w:rsid w:val="00EC3CB0"/>
    <w:rsid w:val="00EC42E7"/>
    <w:rsid w:val="00EC43C2"/>
    <w:rsid w:val="00EC6208"/>
    <w:rsid w:val="00EC7983"/>
    <w:rsid w:val="00EC7CBF"/>
    <w:rsid w:val="00ED283C"/>
    <w:rsid w:val="00ED6C12"/>
    <w:rsid w:val="00EE2AAC"/>
    <w:rsid w:val="00EE2EAB"/>
    <w:rsid w:val="00EE4269"/>
    <w:rsid w:val="00EE65C4"/>
    <w:rsid w:val="00EE7E9D"/>
    <w:rsid w:val="00EE7F9A"/>
    <w:rsid w:val="00EF166D"/>
    <w:rsid w:val="00EF2B37"/>
    <w:rsid w:val="00EF4B5A"/>
    <w:rsid w:val="00EF4F84"/>
    <w:rsid w:val="00F015D6"/>
    <w:rsid w:val="00F07D0D"/>
    <w:rsid w:val="00F1065E"/>
    <w:rsid w:val="00F147C9"/>
    <w:rsid w:val="00F16E9E"/>
    <w:rsid w:val="00F17758"/>
    <w:rsid w:val="00F224C3"/>
    <w:rsid w:val="00F23A8F"/>
    <w:rsid w:val="00F26B9F"/>
    <w:rsid w:val="00F27232"/>
    <w:rsid w:val="00F31F90"/>
    <w:rsid w:val="00F32402"/>
    <w:rsid w:val="00F339C1"/>
    <w:rsid w:val="00F346C2"/>
    <w:rsid w:val="00F40116"/>
    <w:rsid w:val="00F40795"/>
    <w:rsid w:val="00F4092E"/>
    <w:rsid w:val="00F42644"/>
    <w:rsid w:val="00F42CDB"/>
    <w:rsid w:val="00F43BE0"/>
    <w:rsid w:val="00F51E06"/>
    <w:rsid w:val="00F52185"/>
    <w:rsid w:val="00F52A64"/>
    <w:rsid w:val="00F55584"/>
    <w:rsid w:val="00F61EE1"/>
    <w:rsid w:val="00F642E3"/>
    <w:rsid w:val="00F64741"/>
    <w:rsid w:val="00F658F3"/>
    <w:rsid w:val="00F6669A"/>
    <w:rsid w:val="00F677C3"/>
    <w:rsid w:val="00F72654"/>
    <w:rsid w:val="00F74790"/>
    <w:rsid w:val="00F7530E"/>
    <w:rsid w:val="00F82093"/>
    <w:rsid w:val="00F823FA"/>
    <w:rsid w:val="00F82DC0"/>
    <w:rsid w:val="00F83ECE"/>
    <w:rsid w:val="00F8405E"/>
    <w:rsid w:val="00F8671E"/>
    <w:rsid w:val="00F86C1E"/>
    <w:rsid w:val="00F87D28"/>
    <w:rsid w:val="00F92E90"/>
    <w:rsid w:val="00F930C5"/>
    <w:rsid w:val="00FA1550"/>
    <w:rsid w:val="00FA1BDD"/>
    <w:rsid w:val="00FA3727"/>
    <w:rsid w:val="00FA5799"/>
    <w:rsid w:val="00FB0BA0"/>
    <w:rsid w:val="00FB13E7"/>
    <w:rsid w:val="00FB1DF2"/>
    <w:rsid w:val="00FB420E"/>
    <w:rsid w:val="00FB423E"/>
    <w:rsid w:val="00FB69FB"/>
    <w:rsid w:val="00FB6B87"/>
    <w:rsid w:val="00FB797C"/>
    <w:rsid w:val="00FC0DD6"/>
    <w:rsid w:val="00FC253A"/>
    <w:rsid w:val="00FC404B"/>
    <w:rsid w:val="00FC6225"/>
    <w:rsid w:val="00FC62F0"/>
    <w:rsid w:val="00FD05DF"/>
    <w:rsid w:val="00FD3C64"/>
    <w:rsid w:val="00FE0E26"/>
    <w:rsid w:val="00FE1D61"/>
    <w:rsid w:val="00FE4A57"/>
    <w:rsid w:val="00FE6056"/>
    <w:rsid w:val="00FE6638"/>
    <w:rsid w:val="00FF1894"/>
    <w:rsid w:val="00FF19C7"/>
    <w:rsid w:val="00FF1D12"/>
    <w:rsid w:val="00FF437C"/>
    <w:rsid w:val="00FF4B9B"/>
    <w:rsid w:val="00FF77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C2F81"/>
  <w15:docId w15:val="{CBFB51A6-BBFF-4EE9-993E-0BE05D4B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FC"/>
    <w:rPr>
      <w:rFonts w:eastAsiaTheme="minorEastAsia" w:cs="Arial"/>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38FC"/>
    <w:pPr>
      <w:spacing w:after="0" w:line="240" w:lineRule="auto"/>
    </w:pPr>
    <w:rPr>
      <w:rFonts w:cs="Times New Roman"/>
      <w:sz w:val="24"/>
      <w:szCs w:val="24"/>
      <w:lang w:eastAsia="id-ID"/>
    </w:rPr>
  </w:style>
  <w:style w:type="paragraph" w:styleId="BalloonText">
    <w:name w:val="Balloon Text"/>
    <w:basedOn w:val="Normal"/>
    <w:link w:val="BalloonTextChar"/>
    <w:uiPriority w:val="99"/>
    <w:semiHidden/>
    <w:unhideWhenUsed/>
    <w:rsid w:val="00E93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8FC"/>
    <w:rPr>
      <w:rFonts w:ascii="Tahoma" w:eastAsiaTheme="minorEastAsia" w:hAnsi="Tahoma" w:cs="Tahoma"/>
      <w:sz w:val="16"/>
      <w:szCs w:val="16"/>
      <w:lang w:eastAsia="id-ID"/>
    </w:rPr>
  </w:style>
  <w:style w:type="paragraph" w:styleId="ListParagraph">
    <w:name w:val="List Paragraph"/>
    <w:aliases w:val="uraian sumber daya"/>
    <w:basedOn w:val="Normal"/>
    <w:uiPriority w:val="34"/>
    <w:qFormat/>
    <w:rsid w:val="00FC253A"/>
    <w:pPr>
      <w:spacing w:after="0" w:line="240" w:lineRule="auto"/>
      <w:ind w:left="720"/>
      <w:contextualSpacing/>
    </w:pPr>
    <w:rPr>
      <w:rFonts w:eastAsia="Times New Roman" w:cs="Times New Roman"/>
      <w:sz w:val="24"/>
      <w:szCs w:val="24"/>
      <w:lang w:val="en-US" w:eastAsia="en-US"/>
    </w:rPr>
  </w:style>
  <w:style w:type="character" w:customStyle="1" w:styleId="gen">
    <w:name w:val="gen"/>
    <w:basedOn w:val="DefaultParagraphFont"/>
    <w:rsid w:val="002049FD"/>
    <w:rPr>
      <w:rFonts w:cs="Times New Roman"/>
    </w:rPr>
  </w:style>
  <w:style w:type="character" w:styleId="Emphasis">
    <w:name w:val="Emphasis"/>
    <w:basedOn w:val="DefaultParagraphFont"/>
    <w:uiPriority w:val="20"/>
    <w:qFormat/>
    <w:rsid w:val="002049FD"/>
    <w:rPr>
      <w:rFonts w:cs="Times New Roman"/>
      <w:i/>
      <w:iCs/>
    </w:rPr>
  </w:style>
  <w:style w:type="paragraph" w:styleId="Header">
    <w:name w:val="header"/>
    <w:basedOn w:val="Normal"/>
    <w:link w:val="HeaderChar"/>
    <w:uiPriority w:val="99"/>
    <w:rsid w:val="00DA0387"/>
    <w:pPr>
      <w:tabs>
        <w:tab w:val="center" w:pos="4320"/>
        <w:tab w:val="right" w:pos="8640"/>
      </w:tabs>
      <w:spacing w:after="0" w:line="240" w:lineRule="auto"/>
    </w:pPr>
    <w:rPr>
      <w:rFonts w:eastAsia="Times New Roman" w:cs="Times New Roman"/>
      <w:sz w:val="24"/>
      <w:szCs w:val="24"/>
      <w:lang w:val="en-US" w:eastAsia="en-US"/>
    </w:rPr>
  </w:style>
  <w:style w:type="character" w:customStyle="1" w:styleId="HeaderChar">
    <w:name w:val="Header Char"/>
    <w:basedOn w:val="DefaultParagraphFont"/>
    <w:link w:val="Header"/>
    <w:uiPriority w:val="99"/>
    <w:locked/>
    <w:rsid w:val="00DA0387"/>
    <w:rPr>
      <w:rFonts w:ascii="Times New Roman" w:hAnsi="Times New Roman" w:cs="Times New Roman"/>
      <w:sz w:val="24"/>
      <w:szCs w:val="24"/>
      <w:lang w:val="en-US"/>
    </w:rPr>
  </w:style>
  <w:style w:type="paragraph" w:styleId="FootnoteText">
    <w:name w:val="footnote text"/>
    <w:aliases w:val="Footnote Text Char Char Char Char"/>
    <w:basedOn w:val="Normal"/>
    <w:link w:val="FootnoteTextChar"/>
    <w:uiPriority w:val="99"/>
    <w:rsid w:val="00EC6208"/>
    <w:pPr>
      <w:spacing w:after="0" w:line="240" w:lineRule="auto"/>
    </w:pPr>
    <w:rPr>
      <w:rFonts w:eastAsia="Times New Roman" w:cs="Times New Roman"/>
      <w:sz w:val="20"/>
      <w:szCs w:val="20"/>
      <w:lang w:val="en-US" w:eastAsia="en-US"/>
    </w:rPr>
  </w:style>
  <w:style w:type="character" w:customStyle="1" w:styleId="FootnoteTextChar">
    <w:name w:val="Footnote Text Char"/>
    <w:aliases w:val="Footnote Text Char Char Char Char Char"/>
    <w:basedOn w:val="DefaultParagraphFont"/>
    <w:link w:val="FootnoteText"/>
    <w:uiPriority w:val="99"/>
    <w:locked/>
    <w:rsid w:val="00EC6208"/>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EC6208"/>
    <w:rPr>
      <w:rFonts w:cs="Times New Roman"/>
      <w:vertAlign w:val="superscript"/>
    </w:rPr>
  </w:style>
  <w:style w:type="paragraph" w:styleId="Footer">
    <w:name w:val="footer"/>
    <w:basedOn w:val="Normal"/>
    <w:link w:val="FooterChar"/>
    <w:uiPriority w:val="99"/>
    <w:unhideWhenUsed/>
    <w:rsid w:val="00AB0E1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B0E10"/>
    <w:rPr>
      <w:rFonts w:eastAsiaTheme="minorEastAsia" w:cs="Times New Roman"/>
      <w:lang w:eastAsia="id-ID"/>
    </w:rPr>
  </w:style>
  <w:style w:type="table" w:styleId="TableGrid">
    <w:name w:val="Table Grid"/>
    <w:basedOn w:val="TableNormal"/>
    <w:uiPriority w:val="59"/>
    <w:rsid w:val="00687EAB"/>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37A6"/>
    <w:rPr>
      <w:rFonts w:cs="Times New Roman"/>
      <w:color w:val="808080"/>
    </w:rPr>
  </w:style>
  <w:style w:type="character" w:styleId="Hyperlink">
    <w:name w:val="Hyperlink"/>
    <w:basedOn w:val="DefaultParagraphFont"/>
    <w:uiPriority w:val="99"/>
    <w:unhideWhenUsed/>
    <w:rsid w:val="00BB05D3"/>
    <w:rPr>
      <w:rFonts w:cs="Times New Roman"/>
      <w:color w:val="0000FF"/>
      <w:u w:val="single"/>
    </w:rPr>
  </w:style>
  <w:style w:type="character" w:styleId="PageNumber">
    <w:name w:val="page number"/>
    <w:basedOn w:val="DefaultParagraphFont"/>
    <w:uiPriority w:val="99"/>
    <w:rsid w:val="00840D57"/>
    <w:rPr>
      <w:rFonts w:cs="Times New Roman"/>
    </w:rPr>
  </w:style>
  <w:style w:type="character" w:customStyle="1" w:styleId="per-suku">
    <w:name w:val="per-suku"/>
    <w:basedOn w:val="DefaultParagraphFont"/>
    <w:rsid w:val="008F3E22"/>
    <w:rPr>
      <w:rFonts w:cs="Times New Roman"/>
    </w:rPr>
  </w:style>
  <w:style w:type="paragraph" w:styleId="NormalWeb">
    <w:name w:val="Normal (Web)"/>
    <w:basedOn w:val="Normal"/>
    <w:uiPriority w:val="99"/>
    <w:unhideWhenUsed/>
    <w:rsid w:val="00BC7431"/>
    <w:pPr>
      <w:spacing w:before="100" w:beforeAutospacing="1" w:after="100" w:afterAutospacing="1" w:line="240" w:lineRule="auto"/>
    </w:pPr>
    <w:rPr>
      <w:rFonts w:eastAsia="Times New Roman" w:cs="Times New Roman"/>
      <w:sz w:val="24"/>
      <w:szCs w:val="24"/>
      <w:lang w:eastAsia="ja-JP"/>
    </w:rPr>
  </w:style>
  <w:style w:type="character" w:customStyle="1" w:styleId="tgc">
    <w:name w:val="_tgc"/>
    <w:basedOn w:val="DefaultParagraphFont"/>
    <w:rsid w:val="004E39CD"/>
    <w:rPr>
      <w:rFonts w:cs="Times New Roman"/>
    </w:rPr>
  </w:style>
  <w:style w:type="character" w:styleId="Strong">
    <w:name w:val="Strong"/>
    <w:basedOn w:val="DefaultParagraphFont"/>
    <w:uiPriority w:val="22"/>
    <w:qFormat/>
    <w:rsid w:val="00E36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1363">
      <w:marLeft w:val="0"/>
      <w:marRight w:val="0"/>
      <w:marTop w:val="0"/>
      <w:marBottom w:val="0"/>
      <w:divBdr>
        <w:top w:val="none" w:sz="0" w:space="0" w:color="auto"/>
        <w:left w:val="none" w:sz="0" w:space="0" w:color="auto"/>
        <w:bottom w:val="none" w:sz="0" w:space="0" w:color="auto"/>
        <w:right w:val="none" w:sz="0" w:space="0" w:color="auto"/>
      </w:divBdr>
      <w:divsChild>
        <w:div w:id="112671350">
          <w:marLeft w:val="0"/>
          <w:marRight w:val="0"/>
          <w:marTop w:val="0"/>
          <w:marBottom w:val="0"/>
          <w:divBdr>
            <w:top w:val="none" w:sz="0" w:space="0" w:color="auto"/>
            <w:left w:val="none" w:sz="0" w:space="0" w:color="auto"/>
            <w:bottom w:val="none" w:sz="0" w:space="0" w:color="auto"/>
            <w:right w:val="none" w:sz="0" w:space="0" w:color="auto"/>
          </w:divBdr>
        </w:div>
        <w:div w:id="112671541">
          <w:marLeft w:val="0"/>
          <w:marRight w:val="0"/>
          <w:marTop w:val="0"/>
          <w:marBottom w:val="0"/>
          <w:divBdr>
            <w:top w:val="none" w:sz="0" w:space="0" w:color="auto"/>
            <w:left w:val="none" w:sz="0" w:space="0" w:color="auto"/>
            <w:bottom w:val="none" w:sz="0" w:space="0" w:color="auto"/>
            <w:right w:val="none" w:sz="0" w:space="0" w:color="auto"/>
          </w:divBdr>
        </w:div>
        <w:div w:id="112671549">
          <w:marLeft w:val="0"/>
          <w:marRight w:val="0"/>
          <w:marTop w:val="0"/>
          <w:marBottom w:val="0"/>
          <w:divBdr>
            <w:top w:val="none" w:sz="0" w:space="0" w:color="auto"/>
            <w:left w:val="none" w:sz="0" w:space="0" w:color="auto"/>
            <w:bottom w:val="none" w:sz="0" w:space="0" w:color="auto"/>
            <w:right w:val="none" w:sz="0" w:space="0" w:color="auto"/>
          </w:divBdr>
        </w:div>
      </w:divsChild>
    </w:div>
    <w:div w:id="112671364">
      <w:marLeft w:val="0"/>
      <w:marRight w:val="0"/>
      <w:marTop w:val="0"/>
      <w:marBottom w:val="0"/>
      <w:divBdr>
        <w:top w:val="none" w:sz="0" w:space="0" w:color="auto"/>
        <w:left w:val="none" w:sz="0" w:space="0" w:color="auto"/>
        <w:bottom w:val="none" w:sz="0" w:space="0" w:color="auto"/>
        <w:right w:val="none" w:sz="0" w:space="0" w:color="auto"/>
      </w:divBdr>
      <w:divsChild>
        <w:div w:id="112671346">
          <w:marLeft w:val="0"/>
          <w:marRight w:val="0"/>
          <w:marTop w:val="0"/>
          <w:marBottom w:val="0"/>
          <w:divBdr>
            <w:top w:val="none" w:sz="0" w:space="0" w:color="auto"/>
            <w:left w:val="none" w:sz="0" w:space="0" w:color="auto"/>
            <w:bottom w:val="none" w:sz="0" w:space="0" w:color="auto"/>
            <w:right w:val="none" w:sz="0" w:space="0" w:color="auto"/>
          </w:divBdr>
        </w:div>
        <w:div w:id="112671347">
          <w:marLeft w:val="0"/>
          <w:marRight w:val="0"/>
          <w:marTop w:val="0"/>
          <w:marBottom w:val="0"/>
          <w:divBdr>
            <w:top w:val="none" w:sz="0" w:space="0" w:color="auto"/>
            <w:left w:val="none" w:sz="0" w:space="0" w:color="auto"/>
            <w:bottom w:val="none" w:sz="0" w:space="0" w:color="auto"/>
            <w:right w:val="none" w:sz="0" w:space="0" w:color="auto"/>
          </w:divBdr>
        </w:div>
        <w:div w:id="112671349">
          <w:marLeft w:val="0"/>
          <w:marRight w:val="0"/>
          <w:marTop w:val="0"/>
          <w:marBottom w:val="0"/>
          <w:divBdr>
            <w:top w:val="none" w:sz="0" w:space="0" w:color="auto"/>
            <w:left w:val="none" w:sz="0" w:space="0" w:color="auto"/>
            <w:bottom w:val="none" w:sz="0" w:space="0" w:color="auto"/>
            <w:right w:val="none" w:sz="0" w:space="0" w:color="auto"/>
          </w:divBdr>
        </w:div>
        <w:div w:id="112671351">
          <w:marLeft w:val="0"/>
          <w:marRight w:val="0"/>
          <w:marTop w:val="0"/>
          <w:marBottom w:val="0"/>
          <w:divBdr>
            <w:top w:val="none" w:sz="0" w:space="0" w:color="auto"/>
            <w:left w:val="none" w:sz="0" w:space="0" w:color="auto"/>
            <w:bottom w:val="none" w:sz="0" w:space="0" w:color="auto"/>
            <w:right w:val="none" w:sz="0" w:space="0" w:color="auto"/>
          </w:divBdr>
        </w:div>
        <w:div w:id="112671352">
          <w:marLeft w:val="0"/>
          <w:marRight w:val="0"/>
          <w:marTop w:val="0"/>
          <w:marBottom w:val="0"/>
          <w:divBdr>
            <w:top w:val="none" w:sz="0" w:space="0" w:color="auto"/>
            <w:left w:val="none" w:sz="0" w:space="0" w:color="auto"/>
            <w:bottom w:val="none" w:sz="0" w:space="0" w:color="auto"/>
            <w:right w:val="none" w:sz="0" w:space="0" w:color="auto"/>
          </w:divBdr>
        </w:div>
        <w:div w:id="112671355">
          <w:marLeft w:val="0"/>
          <w:marRight w:val="0"/>
          <w:marTop w:val="0"/>
          <w:marBottom w:val="0"/>
          <w:divBdr>
            <w:top w:val="none" w:sz="0" w:space="0" w:color="auto"/>
            <w:left w:val="none" w:sz="0" w:space="0" w:color="auto"/>
            <w:bottom w:val="none" w:sz="0" w:space="0" w:color="auto"/>
            <w:right w:val="none" w:sz="0" w:space="0" w:color="auto"/>
          </w:divBdr>
        </w:div>
        <w:div w:id="112671359">
          <w:marLeft w:val="0"/>
          <w:marRight w:val="0"/>
          <w:marTop w:val="0"/>
          <w:marBottom w:val="0"/>
          <w:divBdr>
            <w:top w:val="none" w:sz="0" w:space="0" w:color="auto"/>
            <w:left w:val="none" w:sz="0" w:space="0" w:color="auto"/>
            <w:bottom w:val="none" w:sz="0" w:space="0" w:color="auto"/>
            <w:right w:val="none" w:sz="0" w:space="0" w:color="auto"/>
          </w:divBdr>
        </w:div>
        <w:div w:id="112671365">
          <w:marLeft w:val="0"/>
          <w:marRight w:val="0"/>
          <w:marTop w:val="0"/>
          <w:marBottom w:val="0"/>
          <w:divBdr>
            <w:top w:val="none" w:sz="0" w:space="0" w:color="auto"/>
            <w:left w:val="none" w:sz="0" w:space="0" w:color="auto"/>
            <w:bottom w:val="none" w:sz="0" w:space="0" w:color="auto"/>
            <w:right w:val="none" w:sz="0" w:space="0" w:color="auto"/>
          </w:divBdr>
        </w:div>
        <w:div w:id="112671368">
          <w:marLeft w:val="0"/>
          <w:marRight w:val="0"/>
          <w:marTop w:val="0"/>
          <w:marBottom w:val="0"/>
          <w:divBdr>
            <w:top w:val="none" w:sz="0" w:space="0" w:color="auto"/>
            <w:left w:val="none" w:sz="0" w:space="0" w:color="auto"/>
            <w:bottom w:val="none" w:sz="0" w:space="0" w:color="auto"/>
            <w:right w:val="none" w:sz="0" w:space="0" w:color="auto"/>
          </w:divBdr>
        </w:div>
        <w:div w:id="112671369">
          <w:marLeft w:val="0"/>
          <w:marRight w:val="0"/>
          <w:marTop w:val="0"/>
          <w:marBottom w:val="0"/>
          <w:divBdr>
            <w:top w:val="none" w:sz="0" w:space="0" w:color="auto"/>
            <w:left w:val="none" w:sz="0" w:space="0" w:color="auto"/>
            <w:bottom w:val="none" w:sz="0" w:space="0" w:color="auto"/>
            <w:right w:val="none" w:sz="0" w:space="0" w:color="auto"/>
          </w:divBdr>
        </w:div>
        <w:div w:id="112671545">
          <w:marLeft w:val="0"/>
          <w:marRight w:val="0"/>
          <w:marTop w:val="0"/>
          <w:marBottom w:val="0"/>
          <w:divBdr>
            <w:top w:val="none" w:sz="0" w:space="0" w:color="auto"/>
            <w:left w:val="none" w:sz="0" w:space="0" w:color="auto"/>
            <w:bottom w:val="none" w:sz="0" w:space="0" w:color="auto"/>
            <w:right w:val="none" w:sz="0" w:space="0" w:color="auto"/>
          </w:divBdr>
        </w:div>
        <w:div w:id="112671550">
          <w:marLeft w:val="0"/>
          <w:marRight w:val="0"/>
          <w:marTop w:val="0"/>
          <w:marBottom w:val="0"/>
          <w:divBdr>
            <w:top w:val="none" w:sz="0" w:space="0" w:color="auto"/>
            <w:left w:val="none" w:sz="0" w:space="0" w:color="auto"/>
            <w:bottom w:val="none" w:sz="0" w:space="0" w:color="auto"/>
            <w:right w:val="none" w:sz="0" w:space="0" w:color="auto"/>
          </w:divBdr>
        </w:div>
        <w:div w:id="112671551">
          <w:marLeft w:val="0"/>
          <w:marRight w:val="0"/>
          <w:marTop w:val="0"/>
          <w:marBottom w:val="0"/>
          <w:divBdr>
            <w:top w:val="none" w:sz="0" w:space="0" w:color="auto"/>
            <w:left w:val="none" w:sz="0" w:space="0" w:color="auto"/>
            <w:bottom w:val="none" w:sz="0" w:space="0" w:color="auto"/>
            <w:right w:val="none" w:sz="0" w:space="0" w:color="auto"/>
          </w:divBdr>
        </w:div>
      </w:divsChild>
    </w:div>
    <w:div w:id="112671366">
      <w:marLeft w:val="0"/>
      <w:marRight w:val="0"/>
      <w:marTop w:val="0"/>
      <w:marBottom w:val="0"/>
      <w:divBdr>
        <w:top w:val="none" w:sz="0" w:space="0" w:color="auto"/>
        <w:left w:val="none" w:sz="0" w:space="0" w:color="auto"/>
        <w:bottom w:val="none" w:sz="0" w:space="0" w:color="auto"/>
        <w:right w:val="none" w:sz="0" w:space="0" w:color="auto"/>
      </w:divBdr>
      <w:divsChild>
        <w:div w:id="112671353">
          <w:marLeft w:val="0"/>
          <w:marRight w:val="0"/>
          <w:marTop w:val="0"/>
          <w:marBottom w:val="0"/>
          <w:divBdr>
            <w:top w:val="none" w:sz="0" w:space="0" w:color="auto"/>
            <w:left w:val="none" w:sz="0" w:space="0" w:color="auto"/>
            <w:bottom w:val="none" w:sz="0" w:space="0" w:color="auto"/>
            <w:right w:val="none" w:sz="0" w:space="0" w:color="auto"/>
          </w:divBdr>
        </w:div>
        <w:div w:id="112671362">
          <w:marLeft w:val="0"/>
          <w:marRight w:val="0"/>
          <w:marTop w:val="0"/>
          <w:marBottom w:val="0"/>
          <w:divBdr>
            <w:top w:val="none" w:sz="0" w:space="0" w:color="auto"/>
            <w:left w:val="none" w:sz="0" w:space="0" w:color="auto"/>
            <w:bottom w:val="none" w:sz="0" w:space="0" w:color="auto"/>
            <w:right w:val="none" w:sz="0" w:space="0" w:color="auto"/>
          </w:divBdr>
        </w:div>
        <w:div w:id="112671546">
          <w:marLeft w:val="0"/>
          <w:marRight w:val="0"/>
          <w:marTop w:val="0"/>
          <w:marBottom w:val="0"/>
          <w:divBdr>
            <w:top w:val="none" w:sz="0" w:space="0" w:color="auto"/>
            <w:left w:val="none" w:sz="0" w:space="0" w:color="auto"/>
            <w:bottom w:val="none" w:sz="0" w:space="0" w:color="auto"/>
            <w:right w:val="none" w:sz="0" w:space="0" w:color="auto"/>
          </w:divBdr>
        </w:div>
        <w:div w:id="112671552">
          <w:marLeft w:val="0"/>
          <w:marRight w:val="0"/>
          <w:marTop w:val="0"/>
          <w:marBottom w:val="0"/>
          <w:divBdr>
            <w:top w:val="none" w:sz="0" w:space="0" w:color="auto"/>
            <w:left w:val="none" w:sz="0" w:space="0" w:color="auto"/>
            <w:bottom w:val="none" w:sz="0" w:space="0" w:color="auto"/>
            <w:right w:val="none" w:sz="0" w:space="0" w:color="auto"/>
          </w:divBdr>
        </w:div>
        <w:div w:id="112671554">
          <w:marLeft w:val="0"/>
          <w:marRight w:val="0"/>
          <w:marTop w:val="0"/>
          <w:marBottom w:val="0"/>
          <w:divBdr>
            <w:top w:val="none" w:sz="0" w:space="0" w:color="auto"/>
            <w:left w:val="none" w:sz="0" w:space="0" w:color="auto"/>
            <w:bottom w:val="none" w:sz="0" w:space="0" w:color="auto"/>
            <w:right w:val="none" w:sz="0" w:space="0" w:color="auto"/>
          </w:divBdr>
        </w:div>
      </w:divsChild>
    </w:div>
    <w:div w:id="112671367">
      <w:marLeft w:val="0"/>
      <w:marRight w:val="0"/>
      <w:marTop w:val="0"/>
      <w:marBottom w:val="0"/>
      <w:divBdr>
        <w:top w:val="none" w:sz="0" w:space="0" w:color="auto"/>
        <w:left w:val="none" w:sz="0" w:space="0" w:color="auto"/>
        <w:bottom w:val="none" w:sz="0" w:space="0" w:color="auto"/>
        <w:right w:val="none" w:sz="0" w:space="0" w:color="auto"/>
      </w:divBdr>
    </w:div>
    <w:div w:id="112671373">
      <w:marLeft w:val="0"/>
      <w:marRight w:val="0"/>
      <w:marTop w:val="0"/>
      <w:marBottom w:val="0"/>
      <w:divBdr>
        <w:top w:val="none" w:sz="0" w:space="0" w:color="auto"/>
        <w:left w:val="none" w:sz="0" w:space="0" w:color="auto"/>
        <w:bottom w:val="none" w:sz="0" w:space="0" w:color="auto"/>
        <w:right w:val="none" w:sz="0" w:space="0" w:color="auto"/>
      </w:divBdr>
    </w:div>
    <w:div w:id="112671374">
      <w:marLeft w:val="0"/>
      <w:marRight w:val="0"/>
      <w:marTop w:val="0"/>
      <w:marBottom w:val="0"/>
      <w:divBdr>
        <w:top w:val="none" w:sz="0" w:space="0" w:color="auto"/>
        <w:left w:val="none" w:sz="0" w:space="0" w:color="auto"/>
        <w:bottom w:val="none" w:sz="0" w:space="0" w:color="auto"/>
        <w:right w:val="none" w:sz="0" w:space="0" w:color="auto"/>
      </w:divBdr>
    </w:div>
    <w:div w:id="112671375">
      <w:marLeft w:val="0"/>
      <w:marRight w:val="0"/>
      <w:marTop w:val="0"/>
      <w:marBottom w:val="0"/>
      <w:divBdr>
        <w:top w:val="none" w:sz="0" w:space="0" w:color="auto"/>
        <w:left w:val="none" w:sz="0" w:space="0" w:color="auto"/>
        <w:bottom w:val="none" w:sz="0" w:space="0" w:color="auto"/>
        <w:right w:val="none" w:sz="0" w:space="0" w:color="auto"/>
      </w:divBdr>
    </w:div>
    <w:div w:id="112671380">
      <w:marLeft w:val="0"/>
      <w:marRight w:val="0"/>
      <w:marTop w:val="0"/>
      <w:marBottom w:val="0"/>
      <w:divBdr>
        <w:top w:val="none" w:sz="0" w:space="0" w:color="auto"/>
        <w:left w:val="none" w:sz="0" w:space="0" w:color="auto"/>
        <w:bottom w:val="none" w:sz="0" w:space="0" w:color="auto"/>
        <w:right w:val="none" w:sz="0" w:space="0" w:color="auto"/>
      </w:divBdr>
      <w:divsChild>
        <w:div w:id="112671378">
          <w:marLeft w:val="0"/>
          <w:marRight w:val="0"/>
          <w:marTop w:val="0"/>
          <w:marBottom w:val="0"/>
          <w:divBdr>
            <w:top w:val="single" w:sz="4" w:space="1" w:color="auto"/>
            <w:left w:val="none" w:sz="0" w:space="0" w:color="auto"/>
            <w:bottom w:val="none" w:sz="0" w:space="0" w:color="auto"/>
            <w:right w:val="none" w:sz="0" w:space="0" w:color="auto"/>
          </w:divBdr>
          <w:divsChild>
            <w:div w:id="112671381">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 w:id="112671383">
      <w:marLeft w:val="0"/>
      <w:marRight w:val="0"/>
      <w:marTop w:val="0"/>
      <w:marBottom w:val="0"/>
      <w:divBdr>
        <w:top w:val="none" w:sz="0" w:space="0" w:color="auto"/>
        <w:left w:val="none" w:sz="0" w:space="0" w:color="auto"/>
        <w:bottom w:val="none" w:sz="0" w:space="0" w:color="auto"/>
        <w:right w:val="none" w:sz="0" w:space="0" w:color="auto"/>
      </w:divBdr>
      <w:divsChild>
        <w:div w:id="112671376">
          <w:marLeft w:val="0"/>
          <w:marRight w:val="0"/>
          <w:marTop w:val="0"/>
          <w:marBottom w:val="0"/>
          <w:divBdr>
            <w:top w:val="none" w:sz="0" w:space="0" w:color="auto"/>
            <w:left w:val="none" w:sz="0" w:space="0" w:color="auto"/>
            <w:bottom w:val="none" w:sz="0" w:space="0" w:color="auto"/>
            <w:right w:val="none" w:sz="0" w:space="0" w:color="auto"/>
          </w:divBdr>
          <w:divsChild>
            <w:div w:id="1126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1385">
      <w:marLeft w:val="0"/>
      <w:marRight w:val="0"/>
      <w:marTop w:val="0"/>
      <w:marBottom w:val="0"/>
      <w:divBdr>
        <w:top w:val="none" w:sz="0" w:space="0" w:color="auto"/>
        <w:left w:val="none" w:sz="0" w:space="0" w:color="auto"/>
        <w:bottom w:val="none" w:sz="0" w:space="0" w:color="auto"/>
        <w:right w:val="none" w:sz="0" w:space="0" w:color="auto"/>
      </w:divBdr>
    </w:div>
    <w:div w:id="112671386">
      <w:marLeft w:val="0"/>
      <w:marRight w:val="0"/>
      <w:marTop w:val="0"/>
      <w:marBottom w:val="0"/>
      <w:divBdr>
        <w:top w:val="none" w:sz="0" w:space="0" w:color="auto"/>
        <w:left w:val="none" w:sz="0" w:space="0" w:color="auto"/>
        <w:bottom w:val="none" w:sz="0" w:space="0" w:color="auto"/>
        <w:right w:val="none" w:sz="0" w:space="0" w:color="auto"/>
      </w:divBdr>
      <w:divsChild>
        <w:div w:id="112671377">
          <w:marLeft w:val="426"/>
          <w:marRight w:val="0"/>
          <w:marTop w:val="0"/>
          <w:marBottom w:val="0"/>
          <w:divBdr>
            <w:top w:val="none" w:sz="0" w:space="0" w:color="auto"/>
            <w:left w:val="none" w:sz="0" w:space="0" w:color="auto"/>
            <w:bottom w:val="none" w:sz="0" w:space="0" w:color="auto"/>
            <w:right w:val="none" w:sz="0" w:space="0" w:color="auto"/>
          </w:divBdr>
        </w:div>
        <w:div w:id="112671379">
          <w:marLeft w:val="426"/>
          <w:marRight w:val="0"/>
          <w:marTop w:val="0"/>
          <w:marBottom w:val="0"/>
          <w:divBdr>
            <w:top w:val="none" w:sz="0" w:space="0" w:color="auto"/>
            <w:left w:val="none" w:sz="0" w:space="0" w:color="auto"/>
            <w:bottom w:val="none" w:sz="0" w:space="0" w:color="auto"/>
            <w:right w:val="none" w:sz="0" w:space="0" w:color="auto"/>
          </w:divBdr>
        </w:div>
        <w:div w:id="112671382">
          <w:marLeft w:val="426"/>
          <w:marRight w:val="0"/>
          <w:marTop w:val="0"/>
          <w:marBottom w:val="0"/>
          <w:divBdr>
            <w:top w:val="none" w:sz="0" w:space="0" w:color="auto"/>
            <w:left w:val="none" w:sz="0" w:space="0" w:color="auto"/>
            <w:bottom w:val="none" w:sz="0" w:space="0" w:color="auto"/>
            <w:right w:val="none" w:sz="0" w:space="0" w:color="auto"/>
          </w:divBdr>
        </w:div>
      </w:divsChild>
    </w:div>
    <w:div w:id="112671387">
      <w:marLeft w:val="0"/>
      <w:marRight w:val="0"/>
      <w:marTop w:val="0"/>
      <w:marBottom w:val="0"/>
      <w:divBdr>
        <w:top w:val="none" w:sz="0" w:space="0" w:color="auto"/>
        <w:left w:val="none" w:sz="0" w:space="0" w:color="auto"/>
        <w:bottom w:val="none" w:sz="0" w:space="0" w:color="auto"/>
        <w:right w:val="none" w:sz="0" w:space="0" w:color="auto"/>
      </w:divBdr>
      <w:divsChild>
        <w:div w:id="112671391">
          <w:marLeft w:val="720"/>
          <w:marRight w:val="0"/>
          <w:marTop w:val="0"/>
          <w:marBottom w:val="0"/>
          <w:divBdr>
            <w:top w:val="none" w:sz="0" w:space="0" w:color="auto"/>
            <w:left w:val="none" w:sz="0" w:space="0" w:color="auto"/>
            <w:bottom w:val="none" w:sz="0" w:space="0" w:color="auto"/>
            <w:right w:val="none" w:sz="0" w:space="0" w:color="auto"/>
          </w:divBdr>
        </w:div>
      </w:divsChild>
    </w:div>
    <w:div w:id="112671389">
      <w:marLeft w:val="0"/>
      <w:marRight w:val="0"/>
      <w:marTop w:val="0"/>
      <w:marBottom w:val="0"/>
      <w:divBdr>
        <w:top w:val="none" w:sz="0" w:space="0" w:color="auto"/>
        <w:left w:val="none" w:sz="0" w:space="0" w:color="auto"/>
        <w:bottom w:val="none" w:sz="0" w:space="0" w:color="auto"/>
        <w:right w:val="none" w:sz="0" w:space="0" w:color="auto"/>
      </w:divBdr>
    </w:div>
    <w:div w:id="112671390">
      <w:marLeft w:val="0"/>
      <w:marRight w:val="0"/>
      <w:marTop w:val="0"/>
      <w:marBottom w:val="0"/>
      <w:divBdr>
        <w:top w:val="none" w:sz="0" w:space="0" w:color="auto"/>
        <w:left w:val="none" w:sz="0" w:space="0" w:color="auto"/>
        <w:bottom w:val="none" w:sz="0" w:space="0" w:color="auto"/>
        <w:right w:val="none" w:sz="0" w:space="0" w:color="auto"/>
      </w:divBdr>
      <w:divsChild>
        <w:div w:id="112671388">
          <w:marLeft w:val="720"/>
          <w:marRight w:val="0"/>
          <w:marTop w:val="0"/>
          <w:marBottom w:val="0"/>
          <w:divBdr>
            <w:top w:val="none" w:sz="0" w:space="0" w:color="auto"/>
            <w:left w:val="none" w:sz="0" w:space="0" w:color="auto"/>
            <w:bottom w:val="none" w:sz="0" w:space="0" w:color="auto"/>
            <w:right w:val="none" w:sz="0" w:space="0" w:color="auto"/>
          </w:divBdr>
        </w:div>
      </w:divsChild>
    </w:div>
    <w:div w:id="112671392">
      <w:marLeft w:val="0"/>
      <w:marRight w:val="0"/>
      <w:marTop w:val="0"/>
      <w:marBottom w:val="0"/>
      <w:divBdr>
        <w:top w:val="none" w:sz="0" w:space="0" w:color="auto"/>
        <w:left w:val="none" w:sz="0" w:space="0" w:color="auto"/>
        <w:bottom w:val="none" w:sz="0" w:space="0" w:color="auto"/>
        <w:right w:val="none" w:sz="0" w:space="0" w:color="auto"/>
      </w:divBdr>
    </w:div>
    <w:div w:id="112671393">
      <w:marLeft w:val="0"/>
      <w:marRight w:val="0"/>
      <w:marTop w:val="0"/>
      <w:marBottom w:val="0"/>
      <w:divBdr>
        <w:top w:val="none" w:sz="0" w:space="0" w:color="auto"/>
        <w:left w:val="none" w:sz="0" w:space="0" w:color="auto"/>
        <w:bottom w:val="none" w:sz="0" w:space="0" w:color="auto"/>
        <w:right w:val="none" w:sz="0" w:space="0" w:color="auto"/>
      </w:divBdr>
    </w:div>
    <w:div w:id="112671394">
      <w:marLeft w:val="0"/>
      <w:marRight w:val="0"/>
      <w:marTop w:val="0"/>
      <w:marBottom w:val="0"/>
      <w:divBdr>
        <w:top w:val="none" w:sz="0" w:space="0" w:color="auto"/>
        <w:left w:val="none" w:sz="0" w:space="0" w:color="auto"/>
        <w:bottom w:val="none" w:sz="0" w:space="0" w:color="auto"/>
        <w:right w:val="none" w:sz="0" w:space="0" w:color="auto"/>
      </w:divBdr>
    </w:div>
    <w:div w:id="112671395">
      <w:marLeft w:val="0"/>
      <w:marRight w:val="0"/>
      <w:marTop w:val="0"/>
      <w:marBottom w:val="0"/>
      <w:divBdr>
        <w:top w:val="none" w:sz="0" w:space="0" w:color="auto"/>
        <w:left w:val="none" w:sz="0" w:space="0" w:color="auto"/>
        <w:bottom w:val="none" w:sz="0" w:space="0" w:color="auto"/>
        <w:right w:val="none" w:sz="0" w:space="0" w:color="auto"/>
      </w:divBdr>
    </w:div>
    <w:div w:id="112671396">
      <w:marLeft w:val="0"/>
      <w:marRight w:val="0"/>
      <w:marTop w:val="0"/>
      <w:marBottom w:val="0"/>
      <w:divBdr>
        <w:top w:val="none" w:sz="0" w:space="0" w:color="auto"/>
        <w:left w:val="none" w:sz="0" w:space="0" w:color="auto"/>
        <w:bottom w:val="none" w:sz="0" w:space="0" w:color="auto"/>
        <w:right w:val="none" w:sz="0" w:space="0" w:color="auto"/>
      </w:divBdr>
    </w:div>
    <w:div w:id="112671400">
      <w:marLeft w:val="0"/>
      <w:marRight w:val="0"/>
      <w:marTop w:val="0"/>
      <w:marBottom w:val="0"/>
      <w:divBdr>
        <w:top w:val="none" w:sz="0" w:space="0" w:color="auto"/>
        <w:left w:val="none" w:sz="0" w:space="0" w:color="auto"/>
        <w:bottom w:val="none" w:sz="0" w:space="0" w:color="auto"/>
        <w:right w:val="none" w:sz="0" w:space="0" w:color="auto"/>
      </w:divBdr>
      <w:divsChild>
        <w:div w:id="112671426">
          <w:marLeft w:val="567"/>
          <w:marRight w:val="0"/>
          <w:marTop w:val="0"/>
          <w:marBottom w:val="0"/>
          <w:divBdr>
            <w:top w:val="none" w:sz="0" w:space="0" w:color="auto"/>
            <w:left w:val="none" w:sz="0" w:space="0" w:color="auto"/>
            <w:bottom w:val="none" w:sz="0" w:space="0" w:color="auto"/>
            <w:right w:val="none" w:sz="0" w:space="0" w:color="auto"/>
          </w:divBdr>
        </w:div>
      </w:divsChild>
    </w:div>
    <w:div w:id="112671401">
      <w:marLeft w:val="0"/>
      <w:marRight w:val="0"/>
      <w:marTop w:val="0"/>
      <w:marBottom w:val="0"/>
      <w:divBdr>
        <w:top w:val="none" w:sz="0" w:space="0" w:color="auto"/>
        <w:left w:val="none" w:sz="0" w:space="0" w:color="auto"/>
        <w:bottom w:val="none" w:sz="0" w:space="0" w:color="auto"/>
        <w:right w:val="none" w:sz="0" w:space="0" w:color="auto"/>
      </w:divBdr>
      <w:divsChild>
        <w:div w:id="112671420">
          <w:marLeft w:val="0"/>
          <w:marRight w:val="0"/>
          <w:marTop w:val="0"/>
          <w:marBottom w:val="0"/>
          <w:divBdr>
            <w:top w:val="none" w:sz="0" w:space="0" w:color="auto"/>
            <w:left w:val="none" w:sz="0" w:space="0" w:color="auto"/>
            <w:bottom w:val="none" w:sz="0" w:space="0" w:color="auto"/>
            <w:right w:val="none" w:sz="0" w:space="0" w:color="auto"/>
          </w:divBdr>
          <w:divsChild>
            <w:div w:id="112671418">
              <w:marLeft w:val="0"/>
              <w:marRight w:val="0"/>
              <w:marTop w:val="0"/>
              <w:marBottom w:val="0"/>
              <w:divBdr>
                <w:top w:val="none" w:sz="0" w:space="0" w:color="auto"/>
                <w:left w:val="none" w:sz="0" w:space="0" w:color="auto"/>
                <w:bottom w:val="none" w:sz="0" w:space="0" w:color="auto"/>
                <w:right w:val="none" w:sz="0" w:space="0" w:color="auto"/>
              </w:divBdr>
              <w:divsChild>
                <w:div w:id="1126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1402">
      <w:marLeft w:val="0"/>
      <w:marRight w:val="0"/>
      <w:marTop w:val="0"/>
      <w:marBottom w:val="0"/>
      <w:divBdr>
        <w:top w:val="none" w:sz="0" w:space="0" w:color="auto"/>
        <w:left w:val="none" w:sz="0" w:space="0" w:color="auto"/>
        <w:bottom w:val="none" w:sz="0" w:space="0" w:color="auto"/>
        <w:right w:val="none" w:sz="0" w:space="0" w:color="auto"/>
      </w:divBdr>
    </w:div>
    <w:div w:id="112671403">
      <w:marLeft w:val="0"/>
      <w:marRight w:val="0"/>
      <w:marTop w:val="0"/>
      <w:marBottom w:val="0"/>
      <w:divBdr>
        <w:top w:val="none" w:sz="0" w:space="0" w:color="auto"/>
        <w:left w:val="none" w:sz="0" w:space="0" w:color="auto"/>
        <w:bottom w:val="none" w:sz="0" w:space="0" w:color="auto"/>
        <w:right w:val="none" w:sz="0" w:space="0" w:color="auto"/>
      </w:divBdr>
    </w:div>
    <w:div w:id="112671404">
      <w:marLeft w:val="0"/>
      <w:marRight w:val="0"/>
      <w:marTop w:val="0"/>
      <w:marBottom w:val="0"/>
      <w:divBdr>
        <w:top w:val="none" w:sz="0" w:space="0" w:color="auto"/>
        <w:left w:val="none" w:sz="0" w:space="0" w:color="auto"/>
        <w:bottom w:val="none" w:sz="0" w:space="0" w:color="auto"/>
        <w:right w:val="none" w:sz="0" w:space="0" w:color="auto"/>
      </w:divBdr>
    </w:div>
    <w:div w:id="112671407">
      <w:marLeft w:val="0"/>
      <w:marRight w:val="0"/>
      <w:marTop w:val="0"/>
      <w:marBottom w:val="0"/>
      <w:divBdr>
        <w:top w:val="none" w:sz="0" w:space="0" w:color="auto"/>
        <w:left w:val="none" w:sz="0" w:space="0" w:color="auto"/>
        <w:bottom w:val="none" w:sz="0" w:space="0" w:color="auto"/>
        <w:right w:val="none" w:sz="0" w:space="0" w:color="auto"/>
      </w:divBdr>
      <w:divsChild>
        <w:div w:id="112671405">
          <w:marLeft w:val="907"/>
          <w:marRight w:val="0"/>
          <w:marTop w:val="0"/>
          <w:marBottom w:val="0"/>
          <w:divBdr>
            <w:top w:val="none" w:sz="0" w:space="0" w:color="auto"/>
            <w:left w:val="none" w:sz="0" w:space="0" w:color="auto"/>
            <w:bottom w:val="none" w:sz="0" w:space="0" w:color="auto"/>
            <w:right w:val="none" w:sz="0" w:space="0" w:color="auto"/>
          </w:divBdr>
        </w:div>
        <w:div w:id="112671409">
          <w:marLeft w:val="907"/>
          <w:marRight w:val="0"/>
          <w:marTop w:val="0"/>
          <w:marBottom w:val="0"/>
          <w:divBdr>
            <w:top w:val="none" w:sz="0" w:space="0" w:color="auto"/>
            <w:left w:val="none" w:sz="0" w:space="0" w:color="auto"/>
            <w:bottom w:val="none" w:sz="0" w:space="0" w:color="auto"/>
            <w:right w:val="none" w:sz="0" w:space="0" w:color="auto"/>
          </w:divBdr>
        </w:div>
        <w:div w:id="112671412">
          <w:marLeft w:val="907"/>
          <w:marRight w:val="0"/>
          <w:marTop w:val="0"/>
          <w:marBottom w:val="0"/>
          <w:divBdr>
            <w:top w:val="none" w:sz="0" w:space="0" w:color="auto"/>
            <w:left w:val="none" w:sz="0" w:space="0" w:color="auto"/>
            <w:bottom w:val="none" w:sz="0" w:space="0" w:color="auto"/>
            <w:right w:val="none" w:sz="0" w:space="0" w:color="auto"/>
          </w:divBdr>
        </w:div>
        <w:div w:id="112671415">
          <w:marLeft w:val="907"/>
          <w:marRight w:val="0"/>
          <w:marTop w:val="0"/>
          <w:marBottom w:val="0"/>
          <w:divBdr>
            <w:top w:val="none" w:sz="0" w:space="0" w:color="auto"/>
            <w:left w:val="none" w:sz="0" w:space="0" w:color="auto"/>
            <w:bottom w:val="none" w:sz="0" w:space="0" w:color="auto"/>
            <w:right w:val="none" w:sz="0" w:space="0" w:color="auto"/>
          </w:divBdr>
        </w:div>
      </w:divsChild>
    </w:div>
    <w:div w:id="112671408">
      <w:marLeft w:val="0"/>
      <w:marRight w:val="0"/>
      <w:marTop w:val="0"/>
      <w:marBottom w:val="0"/>
      <w:divBdr>
        <w:top w:val="none" w:sz="0" w:space="0" w:color="auto"/>
        <w:left w:val="none" w:sz="0" w:space="0" w:color="auto"/>
        <w:bottom w:val="none" w:sz="0" w:space="0" w:color="auto"/>
        <w:right w:val="none" w:sz="0" w:space="0" w:color="auto"/>
      </w:divBdr>
      <w:divsChild>
        <w:div w:id="112671413">
          <w:marLeft w:val="902"/>
          <w:marRight w:val="0"/>
          <w:marTop w:val="0"/>
          <w:marBottom w:val="0"/>
          <w:divBdr>
            <w:top w:val="none" w:sz="0" w:space="0" w:color="auto"/>
            <w:left w:val="none" w:sz="0" w:space="0" w:color="auto"/>
            <w:bottom w:val="none" w:sz="0" w:space="0" w:color="auto"/>
            <w:right w:val="none" w:sz="0" w:space="0" w:color="auto"/>
          </w:divBdr>
        </w:div>
      </w:divsChild>
    </w:div>
    <w:div w:id="112671411">
      <w:marLeft w:val="0"/>
      <w:marRight w:val="0"/>
      <w:marTop w:val="0"/>
      <w:marBottom w:val="0"/>
      <w:divBdr>
        <w:top w:val="none" w:sz="0" w:space="0" w:color="auto"/>
        <w:left w:val="none" w:sz="0" w:space="0" w:color="auto"/>
        <w:bottom w:val="none" w:sz="0" w:space="0" w:color="auto"/>
        <w:right w:val="none" w:sz="0" w:space="0" w:color="auto"/>
      </w:divBdr>
    </w:div>
    <w:div w:id="112671414">
      <w:marLeft w:val="0"/>
      <w:marRight w:val="0"/>
      <w:marTop w:val="0"/>
      <w:marBottom w:val="0"/>
      <w:divBdr>
        <w:top w:val="none" w:sz="0" w:space="0" w:color="auto"/>
        <w:left w:val="none" w:sz="0" w:space="0" w:color="auto"/>
        <w:bottom w:val="none" w:sz="0" w:space="0" w:color="auto"/>
        <w:right w:val="none" w:sz="0" w:space="0" w:color="auto"/>
      </w:divBdr>
      <w:divsChild>
        <w:div w:id="112671410">
          <w:marLeft w:val="907"/>
          <w:marRight w:val="0"/>
          <w:marTop w:val="0"/>
          <w:marBottom w:val="0"/>
          <w:divBdr>
            <w:top w:val="none" w:sz="0" w:space="0" w:color="auto"/>
            <w:left w:val="none" w:sz="0" w:space="0" w:color="auto"/>
            <w:bottom w:val="none" w:sz="0" w:space="0" w:color="auto"/>
            <w:right w:val="none" w:sz="0" w:space="0" w:color="auto"/>
          </w:divBdr>
        </w:div>
      </w:divsChild>
    </w:div>
    <w:div w:id="112671416">
      <w:marLeft w:val="0"/>
      <w:marRight w:val="0"/>
      <w:marTop w:val="0"/>
      <w:marBottom w:val="0"/>
      <w:divBdr>
        <w:top w:val="none" w:sz="0" w:space="0" w:color="auto"/>
        <w:left w:val="none" w:sz="0" w:space="0" w:color="auto"/>
        <w:bottom w:val="none" w:sz="0" w:space="0" w:color="auto"/>
        <w:right w:val="none" w:sz="0" w:space="0" w:color="auto"/>
      </w:divBdr>
      <w:divsChild>
        <w:div w:id="112671406">
          <w:marLeft w:val="907"/>
          <w:marRight w:val="0"/>
          <w:marTop w:val="0"/>
          <w:marBottom w:val="0"/>
          <w:divBdr>
            <w:top w:val="none" w:sz="0" w:space="0" w:color="auto"/>
            <w:left w:val="none" w:sz="0" w:space="0" w:color="auto"/>
            <w:bottom w:val="none" w:sz="0" w:space="0" w:color="auto"/>
            <w:right w:val="none" w:sz="0" w:space="0" w:color="auto"/>
          </w:divBdr>
        </w:div>
      </w:divsChild>
    </w:div>
    <w:div w:id="112671417">
      <w:marLeft w:val="0"/>
      <w:marRight w:val="0"/>
      <w:marTop w:val="0"/>
      <w:marBottom w:val="0"/>
      <w:divBdr>
        <w:top w:val="none" w:sz="0" w:space="0" w:color="auto"/>
        <w:left w:val="none" w:sz="0" w:space="0" w:color="auto"/>
        <w:bottom w:val="none" w:sz="0" w:space="0" w:color="auto"/>
        <w:right w:val="none" w:sz="0" w:space="0" w:color="auto"/>
      </w:divBdr>
    </w:div>
    <w:div w:id="112671422">
      <w:marLeft w:val="0"/>
      <w:marRight w:val="0"/>
      <w:marTop w:val="0"/>
      <w:marBottom w:val="0"/>
      <w:divBdr>
        <w:top w:val="none" w:sz="0" w:space="0" w:color="auto"/>
        <w:left w:val="none" w:sz="0" w:space="0" w:color="auto"/>
        <w:bottom w:val="none" w:sz="0" w:space="0" w:color="auto"/>
        <w:right w:val="none" w:sz="0" w:space="0" w:color="auto"/>
      </w:divBdr>
      <w:divsChild>
        <w:div w:id="112671421">
          <w:marLeft w:val="851"/>
          <w:marRight w:val="0"/>
          <w:marTop w:val="100"/>
          <w:marBottom w:val="100"/>
          <w:divBdr>
            <w:top w:val="none" w:sz="0" w:space="0" w:color="auto"/>
            <w:left w:val="none" w:sz="0" w:space="0" w:color="auto"/>
            <w:bottom w:val="none" w:sz="0" w:space="0" w:color="auto"/>
            <w:right w:val="none" w:sz="0" w:space="0" w:color="auto"/>
          </w:divBdr>
        </w:div>
        <w:div w:id="112671423">
          <w:marLeft w:val="851"/>
          <w:marRight w:val="0"/>
          <w:marTop w:val="100"/>
          <w:marBottom w:val="100"/>
          <w:divBdr>
            <w:top w:val="none" w:sz="0" w:space="0" w:color="auto"/>
            <w:left w:val="none" w:sz="0" w:space="0" w:color="auto"/>
            <w:bottom w:val="none" w:sz="0" w:space="0" w:color="auto"/>
            <w:right w:val="none" w:sz="0" w:space="0" w:color="auto"/>
          </w:divBdr>
        </w:div>
      </w:divsChild>
    </w:div>
    <w:div w:id="112671425">
      <w:marLeft w:val="0"/>
      <w:marRight w:val="0"/>
      <w:marTop w:val="0"/>
      <w:marBottom w:val="0"/>
      <w:divBdr>
        <w:top w:val="none" w:sz="0" w:space="0" w:color="auto"/>
        <w:left w:val="none" w:sz="0" w:space="0" w:color="auto"/>
        <w:bottom w:val="none" w:sz="0" w:space="0" w:color="auto"/>
        <w:right w:val="none" w:sz="0" w:space="0" w:color="auto"/>
      </w:divBdr>
      <w:divsChild>
        <w:div w:id="112671424">
          <w:marLeft w:val="567"/>
          <w:marRight w:val="0"/>
          <w:marTop w:val="0"/>
          <w:marBottom w:val="0"/>
          <w:divBdr>
            <w:top w:val="none" w:sz="0" w:space="0" w:color="auto"/>
            <w:left w:val="none" w:sz="0" w:space="0" w:color="auto"/>
            <w:bottom w:val="none" w:sz="0" w:space="0" w:color="auto"/>
            <w:right w:val="none" w:sz="0" w:space="0" w:color="auto"/>
          </w:divBdr>
        </w:div>
      </w:divsChild>
    </w:div>
    <w:div w:id="112671427">
      <w:marLeft w:val="0"/>
      <w:marRight w:val="0"/>
      <w:marTop w:val="0"/>
      <w:marBottom w:val="0"/>
      <w:divBdr>
        <w:top w:val="none" w:sz="0" w:space="0" w:color="auto"/>
        <w:left w:val="none" w:sz="0" w:space="0" w:color="auto"/>
        <w:bottom w:val="none" w:sz="0" w:space="0" w:color="auto"/>
        <w:right w:val="none" w:sz="0" w:space="0" w:color="auto"/>
      </w:divBdr>
      <w:divsChild>
        <w:div w:id="112671398">
          <w:marLeft w:val="0"/>
          <w:marRight w:val="0"/>
          <w:marTop w:val="0"/>
          <w:marBottom w:val="0"/>
          <w:divBdr>
            <w:top w:val="none" w:sz="0" w:space="0" w:color="auto"/>
            <w:left w:val="none" w:sz="0" w:space="0" w:color="auto"/>
            <w:bottom w:val="none" w:sz="0" w:space="0" w:color="auto"/>
            <w:right w:val="none" w:sz="0" w:space="0" w:color="auto"/>
          </w:divBdr>
        </w:div>
        <w:div w:id="112671428">
          <w:marLeft w:val="0"/>
          <w:marRight w:val="0"/>
          <w:marTop w:val="0"/>
          <w:marBottom w:val="0"/>
          <w:divBdr>
            <w:top w:val="none" w:sz="0" w:space="0" w:color="auto"/>
            <w:left w:val="none" w:sz="0" w:space="0" w:color="auto"/>
            <w:bottom w:val="none" w:sz="0" w:space="0" w:color="auto"/>
            <w:right w:val="none" w:sz="0" w:space="0" w:color="auto"/>
          </w:divBdr>
        </w:div>
      </w:divsChild>
    </w:div>
    <w:div w:id="112671429">
      <w:marLeft w:val="0"/>
      <w:marRight w:val="0"/>
      <w:marTop w:val="0"/>
      <w:marBottom w:val="0"/>
      <w:divBdr>
        <w:top w:val="none" w:sz="0" w:space="0" w:color="auto"/>
        <w:left w:val="none" w:sz="0" w:space="0" w:color="auto"/>
        <w:bottom w:val="none" w:sz="0" w:space="0" w:color="auto"/>
        <w:right w:val="none" w:sz="0" w:space="0" w:color="auto"/>
      </w:divBdr>
      <w:divsChild>
        <w:div w:id="112671397">
          <w:marLeft w:val="0"/>
          <w:marRight w:val="0"/>
          <w:marTop w:val="0"/>
          <w:marBottom w:val="0"/>
          <w:divBdr>
            <w:top w:val="none" w:sz="0" w:space="0" w:color="auto"/>
            <w:left w:val="none" w:sz="0" w:space="0" w:color="auto"/>
            <w:bottom w:val="none" w:sz="0" w:space="0" w:color="auto"/>
            <w:right w:val="none" w:sz="0" w:space="0" w:color="auto"/>
          </w:divBdr>
          <w:divsChild>
            <w:div w:id="112671399">
              <w:marLeft w:val="0"/>
              <w:marRight w:val="0"/>
              <w:marTop w:val="0"/>
              <w:marBottom w:val="0"/>
              <w:divBdr>
                <w:top w:val="none" w:sz="0" w:space="0" w:color="auto"/>
                <w:left w:val="none" w:sz="0" w:space="0" w:color="auto"/>
                <w:bottom w:val="none" w:sz="0" w:space="0" w:color="auto"/>
                <w:right w:val="none" w:sz="0" w:space="0" w:color="auto"/>
              </w:divBdr>
            </w:div>
          </w:divsChild>
        </w:div>
        <w:div w:id="112671431">
          <w:marLeft w:val="0"/>
          <w:marRight w:val="0"/>
          <w:marTop w:val="0"/>
          <w:marBottom w:val="0"/>
          <w:divBdr>
            <w:top w:val="none" w:sz="0" w:space="0" w:color="auto"/>
            <w:left w:val="none" w:sz="0" w:space="0" w:color="auto"/>
            <w:bottom w:val="none" w:sz="0" w:space="0" w:color="auto"/>
            <w:right w:val="none" w:sz="0" w:space="0" w:color="auto"/>
          </w:divBdr>
          <w:divsChild>
            <w:div w:id="1126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1430">
      <w:marLeft w:val="0"/>
      <w:marRight w:val="0"/>
      <w:marTop w:val="0"/>
      <w:marBottom w:val="0"/>
      <w:divBdr>
        <w:top w:val="none" w:sz="0" w:space="0" w:color="auto"/>
        <w:left w:val="none" w:sz="0" w:space="0" w:color="auto"/>
        <w:bottom w:val="none" w:sz="0" w:space="0" w:color="auto"/>
        <w:right w:val="none" w:sz="0" w:space="0" w:color="auto"/>
      </w:divBdr>
    </w:div>
    <w:div w:id="112671433">
      <w:marLeft w:val="0"/>
      <w:marRight w:val="0"/>
      <w:marTop w:val="0"/>
      <w:marBottom w:val="0"/>
      <w:divBdr>
        <w:top w:val="none" w:sz="0" w:space="0" w:color="auto"/>
        <w:left w:val="none" w:sz="0" w:space="0" w:color="auto"/>
        <w:bottom w:val="none" w:sz="0" w:space="0" w:color="auto"/>
        <w:right w:val="none" w:sz="0" w:space="0" w:color="auto"/>
      </w:divBdr>
    </w:div>
    <w:div w:id="112671434">
      <w:marLeft w:val="0"/>
      <w:marRight w:val="0"/>
      <w:marTop w:val="0"/>
      <w:marBottom w:val="0"/>
      <w:divBdr>
        <w:top w:val="none" w:sz="0" w:space="0" w:color="auto"/>
        <w:left w:val="none" w:sz="0" w:space="0" w:color="auto"/>
        <w:bottom w:val="none" w:sz="0" w:space="0" w:color="auto"/>
        <w:right w:val="none" w:sz="0" w:space="0" w:color="auto"/>
      </w:divBdr>
    </w:div>
    <w:div w:id="112671435">
      <w:marLeft w:val="0"/>
      <w:marRight w:val="0"/>
      <w:marTop w:val="0"/>
      <w:marBottom w:val="0"/>
      <w:divBdr>
        <w:top w:val="none" w:sz="0" w:space="0" w:color="auto"/>
        <w:left w:val="none" w:sz="0" w:space="0" w:color="auto"/>
        <w:bottom w:val="none" w:sz="0" w:space="0" w:color="auto"/>
        <w:right w:val="none" w:sz="0" w:space="0" w:color="auto"/>
      </w:divBdr>
    </w:div>
    <w:div w:id="112671437">
      <w:marLeft w:val="0"/>
      <w:marRight w:val="0"/>
      <w:marTop w:val="0"/>
      <w:marBottom w:val="0"/>
      <w:divBdr>
        <w:top w:val="none" w:sz="0" w:space="0" w:color="auto"/>
        <w:left w:val="none" w:sz="0" w:space="0" w:color="auto"/>
        <w:bottom w:val="none" w:sz="0" w:space="0" w:color="auto"/>
        <w:right w:val="none" w:sz="0" w:space="0" w:color="auto"/>
      </w:divBdr>
      <w:divsChild>
        <w:div w:id="112671465">
          <w:marLeft w:val="0"/>
          <w:marRight w:val="0"/>
          <w:marTop w:val="0"/>
          <w:marBottom w:val="0"/>
          <w:divBdr>
            <w:top w:val="none" w:sz="0" w:space="0" w:color="auto"/>
            <w:left w:val="none" w:sz="0" w:space="0" w:color="auto"/>
            <w:bottom w:val="none" w:sz="0" w:space="0" w:color="auto"/>
            <w:right w:val="none" w:sz="0" w:space="0" w:color="auto"/>
          </w:divBdr>
        </w:div>
        <w:div w:id="112671522">
          <w:marLeft w:val="0"/>
          <w:marRight w:val="0"/>
          <w:marTop w:val="0"/>
          <w:marBottom w:val="0"/>
          <w:divBdr>
            <w:top w:val="none" w:sz="0" w:space="0" w:color="auto"/>
            <w:left w:val="none" w:sz="0" w:space="0" w:color="auto"/>
            <w:bottom w:val="none" w:sz="0" w:space="0" w:color="auto"/>
            <w:right w:val="none" w:sz="0" w:space="0" w:color="auto"/>
          </w:divBdr>
        </w:div>
      </w:divsChild>
    </w:div>
    <w:div w:id="112671452">
      <w:marLeft w:val="0"/>
      <w:marRight w:val="0"/>
      <w:marTop w:val="0"/>
      <w:marBottom w:val="0"/>
      <w:divBdr>
        <w:top w:val="none" w:sz="0" w:space="0" w:color="auto"/>
        <w:left w:val="none" w:sz="0" w:space="0" w:color="auto"/>
        <w:bottom w:val="none" w:sz="0" w:space="0" w:color="auto"/>
        <w:right w:val="none" w:sz="0" w:space="0" w:color="auto"/>
      </w:divBdr>
    </w:div>
    <w:div w:id="112671468">
      <w:marLeft w:val="0"/>
      <w:marRight w:val="0"/>
      <w:marTop w:val="0"/>
      <w:marBottom w:val="0"/>
      <w:divBdr>
        <w:top w:val="none" w:sz="0" w:space="0" w:color="auto"/>
        <w:left w:val="none" w:sz="0" w:space="0" w:color="auto"/>
        <w:bottom w:val="none" w:sz="0" w:space="0" w:color="auto"/>
        <w:right w:val="none" w:sz="0" w:space="0" w:color="auto"/>
      </w:divBdr>
      <w:divsChild>
        <w:div w:id="112671438">
          <w:marLeft w:val="0"/>
          <w:marRight w:val="0"/>
          <w:marTop w:val="0"/>
          <w:marBottom w:val="0"/>
          <w:divBdr>
            <w:top w:val="none" w:sz="0" w:space="0" w:color="auto"/>
            <w:left w:val="none" w:sz="0" w:space="0" w:color="auto"/>
            <w:bottom w:val="none" w:sz="0" w:space="0" w:color="auto"/>
            <w:right w:val="none" w:sz="0" w:space="0" w:color="auto"/>
          </w:divBdr>
        </w:div>
        <w:div w:id="112671439">
          <w:marLeft w:val="0"/>
          <w:marRight w:val="0"/>
          <w:marTop w:val="0"/>
          <w:marBottom w:val="0"/>
          <w:divBdr>
            <w:top w:val="none" w:sz="0" w:space="0" w:color="auto"/>
            <w:left w:val="none" w:sz="0" w:space="0" w:color="auto"/>
            <w:bottom w:val="none" w:sz="0" w:space="0" w:color="auto"/>
            <w:right w:val="none" w:sz="0" w:space="0" w:color="auto"/>
          </w:divBdr>
        </w:div>
        <w:div w:id="112671441">
          <w:marLeft w:val="0"/>
          <w:marRight w:val="0"/>
          <w:marTop w:val="0"/>
          <w:marBottom w:val="0"/>
          <w:divBdr>
            <w:top w:val="none" w:sz="0" w:space="0" w:color="auto"/>
            <w:left w:val="none" w:sz="0" w:space="0" w:color="auto"/>
            <w:bottom w:val="none" w:sz="0" w:space="0" w:color="auto"/>
            <w:right w:val="none" w:sz="0" w:space="0" w:color="auto"/>
          </w:divBdr>
        </w:div>
        <w:div w:id="112671442">
          <w:marLeft w:val="0"/>
          <w:marRight w:val="0"/>
          <w:marTop w:val="0"/>
          <w:marBottom w:val="0"/>
          <w:divBdr>
            <w:top w:val="none" w:sz="0" w:space="0" w:color="auto"/>
            <w:left w:val="none" w:sz="0" w:space="0" w:color="auto"/>
            <w:bottom w:val="none" w:sz="0" w:space="0" w:color="auto"/>
            <w:right w:val="none" w:sz="0" w:space="0" w:color="auto"/>
          </w:divBdr>
        </w:div>
        <w:div w:id="112671444">
          <w:marLeft w:val="0"/>
          <w:marRight w:val="0"/>
          <w:marTop w:val="0"/>
          <w:marBottom w:val="0"/>
          <w:divBdr>
            <w:top w:val="none" w:sz="0" w:space="0" w:color="auto"/>
            <w:left w:val="none" w:sz="0" w:space="0" w:color="auto"/>
            <w:bottom w:val="none" w:sz="0" w:space="0" w:color="auto"/>
            <w:right w:val="none" w:sz="0" w:space="0" w:color="auto"/>
          </w:divBdr>
        </w:div>
        <w:div w:id="112671448">
          <w:marLeft w:val="0"/>
          <w:marRight w:val="0"/>
          <w:marTop w:val="0"/>
          <w:marBottom w:val="0"/>
          <w:divBdr>
            <w:top w:val="none" w:sz="0" w:space="0" w:color="auto"/>
            <w:left w:val="none" w:sz="0" w:space="0" w:color="auto"/>
            <w:bottom w:val="none" w:sz="0" w:space="0" w:color="auto"/>
            <w:right w:val="none" w:sz="0" w:space="0" w:color="auto"/>
          </w:divBdr>
        </w:div>
        <w:div w:id="112671449">
          <w:marLeft w:val="0"/>
          <w:marRight w:val="0"/>
          <w:marTop w:val="0"/>
          <w:marBottom w:val="0"/>
          <w:divBdr>
            <w:top w:val="none" w:sz="0" w:space="0" w:color="auto"/>
            <w:left w:val="none" w:sz="0" w:space="0" w:color="auto"/>
            <w:bottom w:val="none" w:sz="0" w:space="0" w:color="auto"/>
            <w:right w:val="none" w:sz="0" w:space="0" w:color="auto"/>
          </w:divBdr>
        </w:div>
        <w:div w:id="112671450">
          <w:marLeft w:val="0"/>
          <w:marRight w:val="0"/>
          <w:marTop w:val="0"/>
          <w:marBottom w:val="0"/>
          <w:divBdr>
            <w:top w:val="none" w:sz="0" w:space="0" w:color="auto"/>
            <w:left w:val="none" w:sz="0" w:space="0" w:color="auto"/>
            <w:bottom w:val="none" w:sz="0" w:space="0" w:color="auto"/>
            <w:right w:val="none" w:sz="0" w:space="0" w:color="auto"/>
          </w:divBdr>
        </w:div>
        <w:div w:id="112671457">
          <w:marLeft w:val="0"/>
          <w:marRight w:val="0"/>
          <w:marTop w:val="0"/>
          <w:marBottom w:val="0"/>
          <w:divBdr>
            <w:top w:val="none" w:sz="0" w:space="0" w:color="auto"/>
            <w:left w:val="none" w:sz="0" w:space="0" w:color="auto"/>
            <w:bottom w:val="none" w:sz="0" w:space="0" w:color="auto"/>
            <w:right w:val="none" w:sz="0" w:space="0" w:color="auto"/>
          </w:divBdr>
        </w:div>
        <w:div w:id="112671459">
          <w:marLeft w:val="0"/>
          <w:marRight w:val="0"/>
          <w:marTop w:val="0"/>
          <w:marBottom w:val="0"/>
          <w:divBdr>
            <w:top w:val="none" w:sz="0" w:space="0" w:color="auto"/>
            <w:left w:val="none" w:sz="0" w:space="0" w:color="auto"/>
            <w:bottom w:val="none" w:sz="0" w:space="0" w:color="auto"/>
            <w:right w:val="none" w:sz="0" w:space="0" w:color="auto"/>
          </w:divBdr>
        </w:div>
        <w:div w:id="112671460">
          <w:marLeft w:val="0"/>
          <w:marRight w:val="0"/>
          <w:marTop w:val="0"/>
          <w:marBottom w:val="0"/>
          <w:divBdr>
            <w:top w:val="none" w:sz="0" w:space="0" w:color="auto"/>
            <w:left w:val="none" w:sz="0" w:space="0" w:color="auto"/>
            <w:bottom w:val="none" w:sz="0" w:space="0" w:color="auto"/>
            <w:right w:val="none" w:sz="0" w:space="0" w:color="auto"/>
          </w:divBdr>
        </w:div>
        <w:div w:id="112671461">
          <w:marLeft w:val="0"/>
          <w:marRight w:val="0"/>
          <w:marTop w:val="0"/>
          <w:marBottom w:val="0"/>
          <w:divBdr>
            <w:top w:val="none" w:sz="0" w:space="0" w:color="auto"/>
            <w:left w:val="none" w:sz="0" w:space="0" w:color="auto"/>
            <w:bottom w:val="none" w:sz="0" w:space="0" w:color="auto"/>
            <w:right w:val="none" w:sz="0" w:space="0" w:color="auto"/>
          </w:divBdr>
        </w:div>
        <w:div w:id="112671462">
          <w:marLeft w:val="0"/>
          <w:marRight w:val="0"/>
          <w:marTop w:val="0"/>
          <w:marBottom w:val="0"/>
          <w:divBdr>
            <w:top w:val="none" w:sz="0" w:space="0" w:color="auto"/>
            <w:left w:val="none" w:sz="0" w:space="0" w:color="auto"/>
            <w:bottom w:val="none" w:sz="0" w:space="0" w:color="auto"/>
            <w:right w:val="none" w:sz="0" w:space="0" w:color="auto"/>
          </w:divBdr>
        </w:div>
        <w:div w:id="112671467">
          <w:marLeft w:val="0"/>
          <w:marRight w:val="0"/>
          <w:marTop w:val="0"/>
          <w:marBottom w:val="0"/>
          <w:divBdr>
            <w:top w:val="none" w:sz="0" w:space="0" w:color="auto"/>
            <w:left w:val="none" w:sz="0" w:space="0" w:color="auto"/>
            <w:bottom w:val="none" w:sz="0" w:space="0" w:color="auto"/>
            <w:right w:val="none" w:sz="0" w:space="0" w:color="auto"/>
          </w:divBdr>
        </w:div>
        <w:div w:id="112671469">
          <w:marLeft w:val="0"/>
          <w:marRight w:val="0"/>
          <w:marTop w:val="0"/>
          <w:marBottom w:val="0"/>
          <w:divBdr>
            <w:top w:val="none" w:sz="0" w:space="0" w:color="auto"/>
            <w:left w:val="none" w:sz="0" w:space="0" w:color="auto"/>
            <w:bottom w:val="none" w:sz="0" w:space="0" w:color="auto"/>
            <w:right w:val="none" w:sz="0" w:space="0" w:color="auto"/>
          </w:divBdr>
        </w:div>
        <w:div w:id="112671470">
          <w:marLeft w:val="0"/>
          <w:marRight w:val="0"/>
          <w:marTop w:val="0"/>
          <w:marBottom w:val="0"/>
          <w:divBdr>
            <w:top w:val="none" w:sz="0" w:space="0" w:color="auto"/>
            <w:left w:val="none" w:sz="0" w:space="0" w:color="auto"/>
            <w:bottom w:val="none" w:sz="0" w:space="0" w:color="auto"/>
            <w:right w:val="none" w:sz="0" w:space="0" w:color="auto"/>
          </w:divBdr>
        </w:div>
        <w:div w:id="112671473">
          <w:marLeft w:val="0"/>
          <w:marRight w:val="0"/>
          <w:marTop w:val="0"/>
          <w:marBottom w:val="0"/>
          <w:divBdr>
            <w:top w:val="none" w:sz="0" w:space="0" w:color="auto"/>
            <w:left w:val="none" w:sz="0" w:space="0" w:color="auto"/>
            <w:bottom w:val="none" w:sz="0" w:space="0" w:color="auto"/>
            <w:right w:val="none" w:sz="0" w:space="0" w:color="auto"/>
          </w:divBdr>
        </w:div>
        <w:div w:id="112671474">
          <w:marLeft w:val="0"/>
          <w:marRight w:val="0"/>
          <w:marTop w:val="0"/>
          <w:marBottom w:val="0"/>
          <w:divBdr>
            <w:top w:val="none" w:sz="0" w:space="0" w:color="auto"/>
            <w:left w:val="none" w:sz="0" w:space="0" w:color="auto"/>
            <w:bottom w:val="none" w:sz="0" w:space="0" w:color="auto"/>
            <w:right w:val="none" w:sz="0" w:space="0" w:color="auto"/>
          </w:divBdr>
        </w:div>
        <w:div w:id="112671492">
          <w:marLeft w:val="0"/>
          <w:marRight w:val="0"/>
          <w:marTop w:val="0"/>
          <w:marBottom w:val="0"/>
          <w:divBdr>
            <w:top w:val="none" w:sz="0" w:space="0" w:color="auto"/>
            <w:left w:val="none" w:sz="0" w:space="0" w:color="auto"/>
            <w:bottom w:val="none" w:sz="0" w:space="0" w:color="auto"/>
            <w:right w:val="none" w:sz="0" w:space="0" w:color="auto"/>
          </w:divBdr>
        </w:div>
        <w:div w:id="112671495">
          <w:marLeft w:val="0"/>
          <w:marRight w:val="0"/>
          <w:marTop w:val="0"/>
          <w:marBottom w:val="0"/>
          <w:divBdr>
            <w:top w:val="none" w:sz="0" w:space="0" w:color="auto"/>
            <w:left w:val="none" w:sz="0" w:space="0" w:color="auto"/>
            <w:bottom w:val="none" w:sz="0" w:space="0" w:color="auto"/>
            <w:right w:val="none" w:sz="0" w:space="0" w:color="auto"/>
          </w:divBdr>
        </w:div>
        <w:div w:id="112671496">
          <w:marLeft w:val="0"/>
          <w:marRight w:val="0"/>
          <w:marTop w:val="0"/>
          <w:marBottom w:val="0"/>
          <w:divBdr>
            <w:top w:val="none" w:sz="0" w:space="0" w:color="auto"/>
            <w:left w:val="none" w:sz="0" w:space="0" w:color="auto"/>
            <w:bottom w:val="none" w:sz="0" w:space="0" w:color="auto"/>
            <w:right w:val="none" w:sz="0" w:space="0" w:color="auto"/>
          </w:divBdr>
        </w:div>
        <w:div w:id="112671497">
          <w:marLeft w:val="0"/>
          <w:marRight w:val="0"/>
          <w:marTop w:val="0"/>
          <w:marBottom w:val="0"/>
          <w:divBdr>
            <w:top w:val="none" w:sz="0" w:space="0" w:color="auto"/>
            <w:left w:val="none" w:sz="0" w:space="0" w:color="auto"/>
            <w:bottom w:val="none" w:sz="0" w:space="0" w:color="auto"/>
            <w:right w:val="none" w:sz="0" w:space="0" w:color="auto"/>
          </w:divBdr>
        </w:div>
        <w:div w:id="112671498">
          <w:marLeft w:val="0"/>
          <w:marRight w:val="0"/>
          <w:marTop w:val="0"/>
          <w:marBottom w:val="0"/>
          <w:divBdr>
            <w:top w:val="none" w:sz="0" w:space="0" w:color="auto"/>
            <w:left w:val="none" w:sz="0" w:space="0" w:color="auto"/>
            <w:bottom w:val="none" w:sz="0" w:space="0" w:color="auto"/>
            <w:right w:val="none" w:sz="0" w:space="0" w:color="auto"/>
          </w:divBdr>
        </w:div>
        <w:div w:id="112671504">
          <w:marLeft w:val="0"/>
          <w:marRight w:val="0"/>
          <w:marTop w:val="0"/>
          <w:marBottom w:val="0"/>
          <w:divBdr>
            <w:top w:val="none" w:sz="0" w:space="0" w:color="auto"/>
            <w:left w:val="none" w:sz="0" w:space="0" w:color="auto"/>
            <w:bottom w:val="none" w:sz="0" w:space="0" w:color="auto"/>
            <w:right w:val="none" w:sz="0" w:space="0" w:color="auto"/>
          </w:divBdr>
        </w:div>
        <w:div w:id="112671507">
          <w:marLeft w:val="0"/>
          <w:marRight w:val="0"/>
          <w:marTop w:val="0"/>
          <w:marBottom w:val="0"/>
          <w:divBdr>
            <w:top w:val="none" w:sz="0" w:space="0" w:color="auto"/>
            <w:left w:val="none" w:sz="0" w:space="0" w:color="auto"/>
            <w:bottom w:val="none" w:sz="0" w:space="0" w:color="auto"/>
            <w:right w:val="none" w:sz="0" w:space="0" w:color="auto"/>
          </w:divBdr>
        </w:div>
        <w:div w:id="112671509">
          <w:marLeft w:val="0"/>
          <w:marRight w:val="0"/>
          <w:marTop w:val="0"/>
          <w:marBottom w:val="0"/>
          <w:divBdr>
            <w:top w:val="none" w:sz="0" w:space="0" w:color="auto"/>
            <w:left w:val="none" w:sz="0" w:space="0" w:color="auto"/>
            <w:bottom w:val="none" w:sz="0" w:space="0" w:color="auto"/>
            <w:right w:val="none" w:sz="0" w:space="0" w:color="auto"/>
          </w:divBdr>
        </w:div>
        <w:div w:id="112671513">
          <w:marLeft w:val="0"/>
          <w:marRight w:val="0"/>
          <w:marTop w:val="0"/>
          <w:marBottom w:val="0"/>
          <w:divBdr>
            <w:top w:val="none" w:sz="0" w:space="0" w:color="auto"/>
            <w:left w:val="none" w:sz="0" w:space="0" w:color="auto"/>
            <w:bottom w:val="none" w:sz="0" w:space="0" w:color="auto"/>
            <w:right w:val="none" w:sz="0" w:space="0" w:color="auto"/>
          </w:divBdr>
        </w:div>
        <w:div w:id="112671518">
          <w:marLeft w:val="0"/>
          <w:marRight w:val="0"/>
          <w:marTop w:val="0"/>
          <w:marBottom w:val="0"/>
          <w:divBdr>
            <w:top w:val="none" w:sz="0" w:space="0" w:color="auto"/>
            <w:left w:val="none" w:sz="0" w:space="0" w:color="auto"/>
            <w:bottom w:val="none" w:sz="0" w:space="0" w:color="auto"/>
            <w:right w:val="none" w:sz="0" w:space="0" w:color="auto"/>
          </w:divBdr>
        </w:div>
        <w:div w:id="112671520">
          <w:marLeft w:val="0"/>
          <w:marRight w:val="0"/>
          <w:marTop w:val="0"/>
          <w:marBottom w:val="0"/>
          <w:divBdr>
            <w:top w:val="none" w:sz="0" w:space="0" w:color="auto"/>
            <w:left w:val="none" w:sz="0" w:space="0" w:color="auto"/>
            <w:bottom w:val="none" w:sz="0" w:space="0" w:color="auto"/>
            <w:right w:val="none" w:sz="0" w:space="0" w:color="auto"/>
          </w:divBdr>
        </w:div>
        <w:div w:id="112671521">
          <w:marLeft w:val="0"/>
          <w:marRight w:val="0"/>
          <w:marTop w:val="0"/>
          <w:marBottom w:val="0"/>
          <w:divBdr>
            <w:top w:val="none" w:sz="0" w:space="0" w:color="auto"/>
            <w:left w:val="none" w:sz="0" w:space="0" w:color="auto"/>
            <w:bottom w:val="none" w:sz="0" w:space="0" w:color="auto"/>
            <w:right w:val="none" w:sz="0" w:space="0" w:color="auto"/>
          </w:divBdr>
        </w:div>
        <w:div w:id="112671524">
          <w:marLeft w:val="0"/>
          <w:marRight w:val="0"/>
          <w:marTop w:val="0"/>
          <w:marBottom w:val="0"/>
          <w:divBdr>
            <w:top w:val="none" w:sz="0" w:space="0" w:color="auto"/>
            <w:left w:val="none" w:sz="0" w:space="0" w:color="auto"/>
            <w:bottom w:val="none" w:sz="0" w:space="0" w:color="auto"/>
            <w:right w:val="none" w:sz="0" w:space="0" w:color="auto"/>
          </w:divBdr>
        </w:div>
        <w:div w:id="112671531">
          <w:marLeft w:val="0"/>
          <w:marRight w:val="0"/>
          <w:marTop w:val="0"/>
          <w:marBottom w:val="0"/>
          <w:divBdr>
            <w:top w:val="none" w:sz="0" w:space="0" w:color="auto"/>
            <w:left w:val="none" w:sz="0" w:space="0" w:color="auto"/>
            <w:bottom w:val="none" w:sz="0" w:space="0" w:color="auto"/>
            <w:right w:val="none" w:sz="0" w:space="0" w:color="auto"/>
          </w:divBdr>
        </w:div>
        <w:div w:id="112671534">
          <w:marLeft w:val="0"/>
          <w:marRight w:val="0"/>
          <w:marTop w:val="0"/>
          <w:marBottom w:val="0"/>
          <w:divBdr>
            <w:top w:val="none" w:sz="0" w:space="0" w:color="auto"/>
            <w:left w:val="none" w:sz="0" w:space="0" w:color="auto"/>
            <w:bottom w:val="none" w:sz="0" w:space="0" w:color="auto"/>
            <w:right w:val="none" w:sz="0" w:space="0" w:color="auto"/>
          </w:divBdr>
        </w:div>
        <w:div w:id="112671535">
          <w:marLeft w:val="0"/>
          <w:marRight w:val="0"/>
          <w:marTop w:val="0"/>
          <w:marBottom w:val="0"/>
          <w:divBdr>
            <w:top w:val="none" w:sz="0" w:space="0" w:color="auto"/>
            <w:left w:val="none" w:sz="0" w:space="0" w:color="auto"/>
            <w:bottom w:val="none" w:sz="0" w:space="0" w:color="auto"/>
            <w:right w:val="none" w:sz="0" w:space="0" w:color="auto"/>
          </w:divBdr>
        </w:div>
        <w:div w:id="112671537">
          <w:marLeft w:val="0"/>
          <w:marRight w:val="0"/>
          <w:marTop w:val="0"/>
          <w:marBottom w:val="0"/>
          <w:divBdr>
            <w:top w:val="none" w:sz="0" w:space="0" w:color="auto"/>
            <w:left w:val="none" w:sz="0" w:space="0" w:color="auto"/>
            <w:bottom w:val="none" w:sz="0" w:space="0" w:color="auto"/>
            <w:right w:val="none" w:sz="0" w:space="0" w:color="auto"/>
          </w:divBdr>
        </w:div>
        <w:div w:id="112671539">
          <w:marLeft w:val="0"/>
          <w:marRight w:val="0"/>
          <w:marTop w:val="0"/>
          <w:marBottom w:val="0"/>
          <w:divBdr>
            <w:top w:val="none" w:sz="0" w:space="0" w:color="auto"/>
            <w:left w:val="none" w:sz="0" w:space="0" w:color="auto"/>
            <w:bottom w:val="none" w:sz="0" w:space="0" w:color="auto"/>
            <w:right w:val="none" w:sz="0" w:space="0" w:color="auto"/>
          </w:divBdr>
        </w:div>
      </w:divsChild>
    </w:div>
    <w:div w:id="112671476">
      <w:marLeft w:val="0"/>
      <w:marRight w:val="0"/>
      <w:marTop w:val="0"/>
      <w:marBottom w:val="0"/>
      <w:divBdr>
        <w:top w:val="none" w:sz="0" w:space="0" w:color="auto"/>
        <w:left w:val="none" w:sz="0" w:space="0" w:color="auto"/>
        <w:bottom w:val="none" w:sz="0" w:space="0" w:color="auto"/>
        <w:right w:val="none" w:sz="0" w:space="0" w:color="auto"/>
      </w:divBdr>
      <w:divsChild>
        <w:div w:id="112671486">
          <w:marLeft w:val="0"/>
          <w:marRight w:val="0"/>
          <w:marTop w:val="0"/>
          <w:marBottom w:val="0"/>
          <w:divBdr>
            <w:top w:val="none" w:sz="0" w:space="0" w:color="auto"/>
            <w:left w:val="none" w:sz="0" w:space="0" w:color="auto"/>
            <w:bottom w:val="none" w:sz="0" w:space="0" w:color="auto"/>
            <w:right w:val="none" w:sz="0" w:space="0" w:color="auto"/>
          </w:divBdr>
        </w:div>
        <w:div w:id="112671510">
          <w:marLeft w:val="0"/>
          <w:marRight w:val="0"/>
          <w:marTop w:val="0"/>
          <w:marBottom w:val="0"/>
          <w:divBdr>
            <w:top w:val="none" w:sz="0" w:space="0" w:color="auto"/>
            <w:left w:val="none" w:sz="0" w:space="0" w:color="auto"/>
            <w:bottom w:val="none" w:sz="0" w:space="0" w:color="auto"/>
            <w:right w:val="none" w:sz="0" w:space="0" w:color="auto"/>
          </w:divBdr>
        </w:div>
        <w:div w:id="112671523">
          <w:marLeft w:val="0"/>
          <w:marRight w:val="0"/>
          <w:marTop w:val="0"/>
          <w:marBottom w:val="0"/>
          <w:divBdr>
            <w:top w:val="none" w:sz="0" w:space="0" w:color="auto"/>
            <w:left w:val="none" w:sz="0" w:space="0" w:color="auto"/>
            <w:bottom w:val="none" w:sz="0" w:space="0" w:color="auto"/>
            <w:right w:val="none" w:sz="0" w:space="0" w:color="auto"/>
          </w:divBdr>
        </w:div>
      </w:divsChild>
    </w:div>
    <w:div w:id="112671483">
      <w:marLeft w:val="0"/>
      <w:marRight w:val="0"/>
      <w:marTop w:val="0"/>
      <w:marBottom w:val="0"/>
      <w:divBdr>
        <w:top w:val="none" w:sz="0" w:space="0" w:color="auto"/>
        <w:left w:val="none" w:sz="0" w:space="0" w:color="auto"/>
        <w:bottom w:val="none" w:sz="0" w:space="0" w:color="auto"/>
        <w:right w:val="none" w:sz="0" w:space="0" w:color="auto"/>
      </w:divBdr>
      <w:divsChild>
        <w:div w:id="112671464">
          <w:marLeft w:val="0"/>
          <w:marRight w:val="0"/>
          <w:marTop w:val="0"/>
          <w:marBottom w:val="0"/>
          <w:divBdr>
            <w:top w:val="none" w:sz="0" w:space="0" w:color="auto"/>
            <w:left w:val="none" w:sz="0" w:space="0" w:color="auto"/>
            <w:bottom w:val="none" w:sz="0" w:space="0" w:color="auto"/>
            <w:right w:val="none" w:sz="0" w:space="0" w:color="auto"/>
          </w:divBdr>
        </w:div>
        <w:div w:id="112671480">
          <w:marLeft w:val="0"/>
          <w:marRight w:val="0"/>
          <w:marTop w:val="0"/>
          <w:marBottom w:val="0"/>
          <w:divBdr>
            <w:top w:val="none" w:sz="0" w:space="0" w:color="auto"/>
            <w:left w:val="none" w:sz="0" w:space="0" w:color="auto"/>
            <w:bottom w:val="none" w:sz="0" w:space="0" w:color="auto"/>
            <w:right w:val="none" w:sz="0" w:space="0" w:color="auto"/>
          </w:divBdr>
        </w:div>
        <w:div w:id="112671490">
          <w:marLeft w:val="0"/>
          <w:marRight w:val="0"/>
          <w:marTop w:val="0"/>
          <w:marBottom w:val="0"/>
          <w:divBdr>
            <w:top w:val="none" w:sz="0" w:space="0" w:color="auto"/>
            <w:left w:val="none" w:sz="0" w:space="0" w:color="auto"/>
            <w:bottom w:val="none" w:sz="0" w:space="0" w:color="auto"/>
            <w:right w:val="none" w:sz="0" w:space="0" w:color="auto"/>
          </w:divBdr>
        </w:div>
      </w:divsChild>
    </w:div>
    <w:div w:id="112671489">
      <w:marLeft w:val="0"/>
      <w:marRight w:val="0"/>
      <w:marTop w:val="0"/>
      <w:marBottom w:val="0"/>
      <w:divBdr>
        <w:top w:val="none" w:sz="0" w:space="0" w:color="auto"/>
        <w:left w:val="none" w:sz="0" w:space="0" w:color="auto"/>
        <w:bottom w:val="none" w:sz="0" w:space="0" w:color="auto"/>
        <w:right w:val="none" w:sz="0" w:space="0" w:color="auto"/>
      </w:divBdr>
    </w:div>
    <w:div w:id="112671526">
      <w:marLeft w:val="0"/>
      <w:marRight w:val="0"/>
      <w:marTop w:val="0"/>
      <w:marBottom w:val="0"/>
      <w:divBdr>
        <w:top w:val="none" w:sz="0" w:space="0" w:color="auto"/>
        <w:left w:val="none" w:sz="0" w:space="0" w:color="auto"/>
        <w:bottom w:val="none" w:sz="0" w:space="0" w:color="auto"/>
        <w:right w:val="none" w:sz="0" w:space="0" w:color="auto"/>
      </w:divBdr>
      <w:divsChild>
        <w:div w:id="112671528">
          <w:marLeft w:val="0"/>
          <w:marRight w:val="0"/>
          <w:marTop w:val="0"/>
          <w:marBottom w:val="0"/>
          <w:divBdr>
            <w:top w:val="none" w:sz="0" w:space="0" w:color="auto"/>
            <w:left w:val="none" w:sz="0" w:space="0" w:color="auto"/>
            <w:bottom w:val="none" w:sz="0" w:space="0" w:color="auto"/>
            <w:right w:val="none" w:sz="0" w:space="0" w:color="auto"/>
          </w:divBdr>
          <w:divsChild>
            <w:div w:id="112671371">
              <w:marLeft w:val="0"/>
              <w:marRight w:val="0"/>
              <w:marTop w:val="0"/>
              <w:marBottom w:val="0"/>
              <w:divBdr>
                <w:top w:val="none" w:sz="0" w:space="0" w:color="auto"/>
                <w:left w:val="none" w:sz="0" w:space="0" w:color="auto"/>
                <w:bottom w:val="none" w:sz="0" w:space="0" w:color="auto"/>
                <w:right w:val="none" w:sz="0" w:space="0" w:color="auto"/>
              </w:divBdr>
            </w:div>
            <w:div w:id="112671453">
              <w:marLeft w:val="0"/>
              <w:marRight w:val="0"/>
              <w:marTop w:val="0"/>
              <w:marBottom w:val="0"/>
              <w:divBdr>
                <w:top w:val="none" w:sz="0" w:space="0" w:color="auto"/>
                <w:left w:val="none" w:sz="0" w:space="0" w:color="auto"/>
                <w:bottom w:val="none" w:sz="0" w:space="0" w:color="auto"/>
                <w:right w:val="none" w:sz="0" w:space="0" w:color="auto"/>
              </w:divBdr>
            </w:div>
            <w:div w:id="112671463">
              <w:marLeft w:val="0"/>
              <w:marRight w:val="0"/>
              <w:marTop w:val="0"/>
              <w:marBottom w:val="0"/>
              <w:divBdr>
                <w:top w:val="none" w:sz="0" w:space="0" w:color="auto"/>
                <w:left w:val="none" w:sz="0" w:space="0" w:color="auto"/>
                <w:bottom w:val="none" w:sz="0" w:space="0" w:color="auto"/>
                <w:right w:val="none" w:sz="0" w:space="0" w:color="auto"/>
              </w:divBdr>
            </w:div>
            <w:div w:id="112671472">
              <w:marLeft w:val="0"/>
              <w:marRight w:val="0"/>
              <w:marTop w:val="0"/>
              <w:marBottom w:val="0"/>
              <w:divBdr>
                <w:top w:val="none" w:sz="0" w:space="0" w:color="auto"/>
                <w:left w:val="none" w:sz="0" w:space="0" w:color="auto"/>
                <w:bottom w:val="none" w:sz="0" w:space="0" w:color="auto"/>
                <w:right w:val="none" w:sz="0" w:space="0" w:color="auto"/>
              </w:divBdr>
            </w:div>
            <w:div w:id="112671477">
              <w:marLeft w:val="0"/>
              <w:marRight w:val="0"/>
              <w:marTop w:val="0"/>
              <w:marBottom w:val="0"/>
              <w:divBdr>
                <w:top w:val="none" w:sz="0" w:space="0" w:color="auto"/>
                <w:left w:val="none" w:sz="0" w:space="0" w:color="auto"/>
                <w:bottom w:val="none" w:sz="0" w:space="0" w:color="auto"/>
                <w:right w:val="none" w:sz="0" w:space="0" w:color="auto"/>
              </w:divBdr>
            </w:div>
            <w:div w:id="112671488">
              <w:marLeft w:val="0"/>
              <w:marRight w:val="0"/>
              <w:marTop w:val="0"/>
              <w:marBottom w:val="0"/>
              <w:divBdr>
                <w:top w:val="none" w:sz="0" w:space="0" w:color="auto"/>
                <w:left w:val="none" w:sz="0" w:space="0" w:color="auto"/>
                <w:bottom w:val="none" w:sz="0" w:space="0" w:color="auto"/>
                <w:right w:val="none" w:sz="0" w:space="0" w:color="auto"/>
              </w:divBdr>
            </w:div>
            <w:div w:id="112671493">
              <w:marLeft w:val="0"/>
              <w:marRight w:val="0"/>
              <w:marTop w:val="0"/>
              <w:marBottom w:val="0"/>
              <w:divBdr>
                <w:top w:val="none" w:sz="0" w:space="0" w:color="auto"/>
                <w:left w:val="none" w:sz="0" w:space="0" w:color="auto"/>
                <w:bottom w:val="none" w:sz="0" w:space="0" w:color="auto"/>
                <w:right w:val="none" w:sz="0" w:space="0" w:color="auto"/>
              </w:divBdr>
            </w:div>
            <w:div w:id="112671494">
              <w:marLeft w:val="0"/>
              <w:marRight w:val="0"/>
              <w:marTop w:val="0"/>
              <w:marBottom w:val="0"/>
              <w:divBdr>
                <w:top w:val="none" w:sz="0" w:space="0" w:color="auto"/>
                <w:left w:val="none" w:sz="0" w:space="0" w:color="auto"/>
                <w:bottom w:val="none" w:sz="0" w:space="0" w:color="auto"/>
                <w:right w:val="none" w:sz="0" w:space="0" w:color="auto"/>
              </w:divBdr>
            </w:div>
            <w:div w:id="112671501">
              <w:marLeft w:val="0"/>
              <w:marRight w:val="0"/>
              <w:marTop w:val="0"/>
              <w:marBottom w:val="0"/>
              <w:divBdr>
                <w:top w:val="none" w:sz="0" w:space="0" w:color="auto"/>
                <w:left w:val="none" w:sz="0" w:space="0" w:color="auto"/>
                <w:bottom w:val="none" w:sz="0" w:space="0" w:color="auto"/>
                <w:right w:val="none" w:sz="0" w:space="0" w:color="auto"/>
              </w:divBdr>
            </w:div>
            <w:div w:id="112671506">
              <w:marLeft w:val="0"/>
              <w:marRight w:val="0"/>
              <w:marTop w:val="0"/>
              <w:marBottom w:val="0"/>
              <w:divBdr>
                <w:top w:val="none" w:sz="0" w:space="0" w:color="auto"/>
                <w:left w:val="none" w:sz="0" w:space="0" w:color="auto"/>
                <w:bottom w:val="none" w:sz="0" w:space="0" w:color="auto"/>
                <w:right w:val="none" w:sz="0" w:space="0" w:color="auto"/>
              </w:divBdr>
            </w:div>
            <w:div w:id="112671511">
              <w:marLeft w:val="0"/>
              <w:marRight w:val="0"/>
              <w:marTop w:val="0"/>
              <w:marBottom w:val="0"/>
              <w:divBdr>
                <w:top w:val="none" w:sz="0" w:space="0" w:color="auto"/>
                <w:left w:val="none" w:sz="0" w:space="0" w:color="auto"/>
                <w:bottom w:val="none" w:sz="0" w:space="0" w:color="auto"/>
                <w:right w:val="none" w:sz="0" w:space="0" w:color="auto"/>
              </w:divBdr>
            </w:div>
            <w:div w:id="112671519">
              <w:marLeft w:val="0"/>
              <w:marRight w:val="0"/>
              <w:marTop w:val="0"/>
              <w:marBottom w:val="0"/>
              <w:divBdr>
                <w:top w:val="none" w:sz="0" w:space="0" w:color="auto"/>
                <w:left w:val="none" w:sz="0" w:space="0" w:color="auto"/>
                <w:bottom w:val="none" w:sz="0" w:space="0" w:color="auto"/>
                <w:right w:val="none" w:sz="0" w:space="0" w:color="auto"/>
              </w:divBdr>
            </w:div>
            <w:div w:id="112671525">
              <w:marLeft w:val="0"/>
              <w:marRight w:val="0"/>
              <w:marTop w:val="0"/>
              <w:marBottom w:val="0"/>
              <w:divBdr>
                <w:top w:val="none" w:sz="0" w:space="0" w:color="auto"/>
                <w:left w:val="none" w:sz="0" w:space="0" w:color="auto"/>
                <w:bottom w:val="none" w:sz="0" w:space="0" w:color="auto"/>
                <w:right w:val="none" w:sz="0" w:space="0" w:color="auto"/>
              </w:divBdr>
            </w:div>
            <w:div w:id="112671530">
              <w:marLeft w:val="0"/>
              <w:marRight w:val="0"/>
              <w:marTop w:val="0"/>
              <w:marBottom w:val="0"/>
              <w:divBdr>
                <w:top w:val="none" w:sz="0" w:space="0" w:color="auto"/>
                <w:left w:val="none" w:sz="0" w:space="0" w:color="auto"/>
                <w:bottom w:val="none" w:sz="0" w:space="0" w:color="auto"/>
                <w:right w:val="none" w:sz="0" w:space="0" w:color="auto"/>
              </w:divBdr>
            </w:div>
            <w:div w:id="112671533">
              <w:marLeft w:val="0"/>
              <w:marRight w:val="0"/>
              <w:marTop w:val="0"/>
              <w:marBottom w:val="0"/>
              <w:divBdr>
                <w:top w:val="none" w:sz="0" w:space="0" w:color="auto"/>
                <w:left w:val="none" w:sz="0" w:space="0" w:color="auto"/>
                <w:bottom w:val="none" w:sz="0" w:space="0" w:color="auto"/>
                <w:right w:val="none" w:sz="0" w:space="0" w:color="auto"/>
              </w:divBdr>
            </w:div>
            <w:div w:id="1126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1532">
      <w:marLeft w:val="0"/>
      <w:marRight w:val="0"/>
      <w:marTop w:val="0"/>
      <w:marBottom w:val="0"/>
      <w:divBdr>
        <w:top w:val="none" w:sz="0" w:space="0" w:color="auto"/>
        <w:left w:val="none" w:sz="0" w:space="0" w:color="auto"/>
        <w:bottom w:val="none" w:sz="0" w:space="0" w:color="auto"/>
        <w:right w:val="none" w:sz="0" w:space="0" w:color="auto"/>
      </w:divBdr>
      <w:divsChild>
        <w:div w:id="112671370">
          <w:marLeft w:val="0"/>
          <w:marRight w:val="0"/>
          <w:marTop w:val="0"/>
          <w:marBottom w:val="0"/>
          <w:divBdr>
            <w:top w:val="none" w:sz="0" w:space="0" w:color="auto"/>
            <w:left w:val="none" w:sz="0" w:space="0" w:color="auto"/>
            <w:bottom w:val="none" w:sz="0" w:space="0" w:color="auto"/>
            <w:right w:val="none" w:sz="0" w:space="0" w:color="auto"/>
          </w:divBdr>
        </w:div>
        <w:div w:id="112671372">
          <w:marLeft w:val="0"/>
          <w:marRight w:val="0"/>
          <w:marTop w:val="0"/>
          <w:marBottom w:val="0"/>
          <w:divBdr>
            <w:top w:val="none" w:sz="0" w:space="0" w:color="auto"/>
            <w:left w:val="none" w:sz="0" w:space="0" w:color="auto"/>
            <w:bottom w:val="none" w:sz="0" w:space="0" w:color="auto"/>
            <w:right w:val="none" w:sz="0" w:space="0" w:color="auto"/>
          </w:divBdr>
        </w:div>
        <w:div w:id="112671436">
          <w:marLeft w:val="0"/>
          <w:marRight w:val="0"/>
          <w:marTop w:val="0"/>
          <w:marBottom w:val="0"/>
          <w:divBdr>
            <w:top w:val="none" w:sz="0" w:space="0" w:color="auto"/>
            <w:left w:val="none" w:sz="0" w:space="0" w:color="auto"/>
            <w:bottom w:val="none" w:sz="0" w:space="0" w:color="auto"/>
            <w:right w:val="none" w:sz="0" w:space="0" w:color="auto"/>
          </w:divBdr>
        </w:div>
        <w:div w:id="112671440">
          <w:marLeft w:val="0"/>
          <w:marRight w:val="0"/>
          <w:marTop w:val="0"/>
          <w:marBottom w:val="0"/>
          <w:divBdr>
            <w:top w:val="none" w:sz="0" w:space="0" w:color="auto"/>
            <w:left w:val="none" w:sz="0" w:space="0" w:color="auto"/>
            <w:bottom w:val="none" w:sz="0" w:space="0" w:color="auto"/>
            <w:right w:val="none" w:sz="0" w:space="0" w:color="auto"/>
          </w:divBdr>
        </w:div>
        <w:div w:id="112671443">
          <w:marLeft w:val="0"/>
          <w:marRight w:val="0"/>
          <w:marTop w:val="0"/>
          <w:marBottom w:val="0"/>
          <w:divBdr>
            <w:top w:val="none" w:sz="0" w:space="0" w:color="auto"/>
            <w:left w:val="none" w:sz="0" w:space="0" w:color="auto"/>
            <w:bottom w:val="none" w:sz="0" w:space="0" w:color="auto"/>
            <w:right w:val="none" w:sz="0" w:space="0" w:color="auto"/>
          </w:divBdr>
        </w:div>
        <w:div w:id="112671445">
          <w:marLeft w:val="0"/>
          <w:marRight w:val="0"/>
          <w:marTop w:val="0"/>
          <w:marBottom w:val="0"/>
          <w:divBdr>
            <w:top w:val="none" w:sz="0" w:space="0" w:color="auto"/>
            <w:left w:val="none" w:sz="0" w:space="0" w:color="auto"/>
            <w:bottom w:val="none" w:sz="0" w:space="0" w:color="auto"/>
            <w:right w:val="none" w:sz="0" w:space="0" w:color="auto"/>
          </w:divBdr>
        </w:div>
        <w:div w:id="112671446">
          <w:marLeft w:val="0"/>
          <w:marRight w:val="0"/>
          <w:marTop w:val="0"/>
          <w:marBottom w:val="0"/>
          <w:divBdr>
            <w:top w:val="none" w:sz="0" w:space="0" w:color="auto"/>
            <w:left w:val="none" w:sz="0" w:space="0" w:color="auto"/>
            <w:bottom w:val="none" w:sz="0" w:space="0" w:color="auto"/>
            <w:right w:val="none" w:sz="0" w:space="0" w:color="auto"/>
          </w:divBdr>
        </w:div>
        <w:div w:id="112671447">
          <w:marLeft w:val="0"/>
          <w:marRight w:val="0"/>
          <w:marTop w:val="0"/>
          <w:marBottom w:val="0"/>
          <w:divBdr>
            <w:top w:val="none" w:sz="0" w:space="0" w:color="auto"/>
            <w:left w:val="none" w:sz="0" w:space="0" w:color="auto"/>
            <w:bottom w:val="none" w:sz="0" w:space="0" w:color="auto"/>
            <w:right w:val="none" w:sz="0" w:space="0" w:color="auto"/>
          </w:divBdr>
        </w:div>
        <w:div w:id="112671451">
          <w:marLeft w:val="0"/>
          <w:marRight w:val="0"/>
          <w:marTop w:val="0"/>
          <w:marBottom w:val="0"/>
          <w:divBdr>
            <w:top w:val="none" w:sz="0" w:space="0" w:color="auto"/>
            <w:left w:val="none" w:sz="0" w:space="0" w:color="auto"/>
            <w:bottom w:val="none" w:sz="0" w:space="0" w:color="auto"/>
            <w:right w:val="none" w:sz="0" w:space="0" w:color="auto"/>
          </w:divBdr>
        </w:div>
        <w:div w:id="112671454">
          <w:marLeft w:val="0"/>
          <w:marRight w:val="0"/>
          <w:marTop w:val="0"/>
          <w:marBottom w:val="0"/>
          <w:divBdr>
            <w:top w:val="none" w:sz="0" w:space="0" w:color="auto"/>
            <w:left w:val="none" w:sz="0" w:space="0" w:color="auto"/>
            <w:bottom w:val="none" w:sz="0" w:space="0" w:color="auto"/>
            <w:right w:val="none" w:sz="0" w:space="0" w:color="auto"/>
          </w:divBdr>
        </w:div>
        <w:div w:id="112671455">
          <w:marLeft w:val="0"/>
          <w:marRight w:val="0"/>
          <w:marTop w:val="0"/>
          <w:marBottom w:val="0"/>
          <w:divBdr>
            <w:top w:val="none" w:sz="0" w:space="0" w:color="auto"/>
            <w:left w:val="none" w:sz="0" w:space="0" w:color="auto"/>
            <w:bottom w:val="none" w:sz="0" w:space="0" w:color="auto"/>
            <w:right w:val="none" w:sz="0" w:space="0" w:color="auto"/>
          </w:divBdr>
        </w:div>
        <w:div w:id="112671456">
          <w:marLeft w:val="0"/>
          <w:marRight w:val="0"/>
          <w:marTop w:val="0"/>
          <w:marBottom w:val="0"/>
          <w:divBdr>
            <w:top w:val="none" w:sz="0" w:space="0" w:color="auto"/>
            <w:left w:val="none" w:sz="0" w:space="0" w:color="auto"/>
            <w:bottom w:val="none" w:sz="0" w:space="0" w:color="auto"/>
            <w:right w:val="none" w:sz="0" w:space="0" w:color="auto"/>
          </w:divBdr>
        </w:div>
        <w:div w:id="112671458">
          <w:marLeft w:val="0"/>
          <w:marRight w:val="0"/>
          <w:marTop w:val="0"/>
          <w:marBottom w:val="0"/>
          <w:divBdr>
            <w:top w:val="none" w:sz="0" w:space="0" w:color="auto"/>
            <w:left w:val="none" w:sz="0" w:space="0" w:color="auto"/>
            <w:bottom w:val="none" w:sz="0" w:space="0" w:color="auto"/>
            <w:right w:val="none" w:sz="0" w:space="0" w:color="auto"/>
          </w:divBdr>
        </w:div>
        <w:div w:id="112671466">
          <w:marLeft w:val="0"/>
          <w:marRight w:val="0"/>
          <w:marTop w:val="0"/>
          <w:marBottom w:val="0"/>
          <w:divBdr>
            <w:top w:val="none" w:sz="0" w:space="0" w:color="auto"/>
            <w:left w:val="none" w:sz="0" w:space="0" w:color="auto"/>
            <w:bottom w:val="none" w:sz="0" w:space="0" w:color="auto"/>
            <w:right w:val="none" w:sz="0" w:space="0" w:color="auto"/>
          </w:divBdr>
        </w:div>
        <w:div w:id="112671471">
          <w:marLeft w:val="0"/>
          <w:marRight w:val="0"/>
          <w:marTop w:val="0"/>
          <w:marBottom w:val="0"/>
          <w:divBdr>
            <w:top w:val="none" w:sz="0" w:space="0" w:color="auto"/>
            <w:left w:val="none" w:sz="0" w:space="0" w:color="auto"/>
            <w:bottom w:val="none" w:sz="0" w:space="0" w:color="auto"/>
            <w:right w:val="none" w:sz="0" w:space="0" w:color="auto"/>
          </w:divBdr>
        </w:div>
        <w:div w:id="112671475">
          <w:marLeft w:val="0"/>
          <w:marRight w:val="0"/>
          <w:marTop w:val="0"/>
          <w:marBottom w:val="0"/>
          <w:divBdr>
            <w:top w:val="none" w:sz="0" w:space="0" w:color="auto"/>
            <w:left w:val="none" w:sz="0" w:space="0" w:color="auto"/>
            <w:bottom w:val="none" w:sz="0" w:space="0" w:color="auto"/>
            <w:right w:val="none" w:sz="0" w:space="0" w:color="auto"/>
          </w:divBdr>
        </w:div>
        <w:div w:id="112671478">
          <w:marLeft w:val="0"/>
          <w:marRight w:val="0"/>
          <w:marTop w:val="0"/>
          <w:marBottom w:val="0"/>
          <w:divBdr>
            <w:top w:val="none" w:sz="0" w:space="0" w:color="auto"/>
            <w:left w:val="none" w:sz="0" w:space="0" w:color="auto"/>
            <w:bottom w:val="none" w:sz="0" w:space="0" w:color="auto"/>
            <w:right w:val="none" w:sz="0" w:space="0" w:color="auto"/>
          </w:divBdr>
        </w:div>
        <w:div w:id="112671479">
          <w:marLeft w:val="0"/>
          <w:marRight w:val="0"/>
          <w:marTop w:val="0"/>
          <w:marBottom w:val="0"/>
          <w:divBdr>
            <w:top w:val="none" w:sz="0" w:space="0" w:color="auto"/>
            <w:left w:val="none" w:sz="0" w:space="0" w:color="auto"/>
            <w:bottom w:val="none" w:sz="0" w:space="0" w:color="auto"/>
            <w:right w:val="none" w:sz="0" w:space="0" w:color="auto"/>
          </w:divBdr>
        </w:div>
        <w:div w:id="112671481">
          <w:marLeft w:val="0"/>
          <w:marRight w:val="0"/>
          <w:marTop w:val="0"/>
          <w:marBottom w:val="0"/>
          <w:divBdr>
            <w:top w:val="none" w:sz="0" w:space="0" w:color="auto"/>
            <w:left w:val="none" w:sz="0" w:space="0" w:color="auto"/>
            <w:bottom w:val="none" w:sz="0" w:space="0" w:color="auto"/>
            <w:right w:val="none" w:sz="0" w:space="0" w:color="auto"/>
          </w:divBdr>
        </w:div>
        <w:div w:id="112671482">
          <w:marLeft w:val="0"/>
          <w:marRight w:val="0"/>
          <w:marTop w:val="0"/>
          <w:marBottom w:val="0"/>
          <w:divBdr>
            <w:top w:val="none" w:sz="0" w:space="0" w:color="auto"/>
            <w:left w:val="none" w:sz="0" w:space="0" w:color="auto"/>
            <w:bottom w:val="none" w:sz="0" w:space="0" w:color="auto"/>
            <w:right w:val="none" w:sz="0" w:space="0" w:color="auto"/>
          </w:divBdr>
        </w:div>
        <w:div w:id="112671484">
          <w:marLeft w:val="0"/>
          <w:marRight w:val="0"/>
          <w:marTop w:val="0"/>
          <w:marBottom w:val="0"/>
          <w:divBdr>
            <w:top w:val="none" w:sz="0" w:space="0" w:color="auto"/>
            <w:left w:val="none" w:sz="0" w:space="0" w:color="auto"/>
            <w:bottom w:val="none" w:sz="0" w:space="0" w:color="auto"/>
            <w:right w:val="none" w:sz="0" w:space="0" w:color="auto"/>
          </w:divBdr>
        </w:div>
        <w:div w:id="112671485">
          <w:marLeft w:val="0"/>
          <w:marRight w:val="0"/>
          <w:marTop w:val="0"/>
          <w:marBottom w:val="0"/>
          <w:divBdr>
            <w:top w:val="none" w:sz="0" w:space="0" w:color="auto"/>
            <w:left w:val="none" w:sz="0" w:space="0" w:color="auto"/>
            <w:bottom w:val="none" w:sz="0" w:space="0" w:color="auto"/>
            <w:right w:val="none" w:sz="0" w:space="0" w:color="auto"/>
          </w:divBdr>
        </w:div>
        <w:div w:id="112671487">
          <w:marLeft w:val="0"/>
          <w:marRight w:val="0"/>
          <w:marTop w:val="0"/>
          <w:marBottom w:val="0"/>
          <w:divBdr>
            <w:top w:val="none" w:sz="0" w:space="0" w:color="auto"/>
            <w:left w:val="none" w:sz="0" w:space="0" w:color="auto"/>
            <w:bottom w:val="none" w:sz="0" w:space="0" w:color="auto"/>
            <w:right w:val="none" w:sz="0" w:space="0" w:color="auto"/>
          </w:divBdr>
        </w:div>
        <w:div w:id="112671491">
          <w:marLeft w:val="0"/>
          <w:marRight w:val="0"/>
          <w:marTop w:val="0"/>
          <w:marBottom w:val="0"/>
          <w:divBdr>
            <w:top w:val="none" w:sz="0" w:space="0" w:color="auto"/>
            <w:left w:val="none" w:sz="0" w:space="0" w:color="auto"/>
            <w:bottom w:val="none" w:sz="0" w:space="0" w:color="auto"/>
            <w:right w:val="none" w:sz="0" w:space="0" w:color="auto"/>
          </w:divBdr>
        </w:div>
        <w:div w:id="112671499">
          <w:marLeft w:val="0"/>
          <w:marRight w:val="0"/>
          <w:marTop w:val="0"/>
          <w:marBottom w:val="0"/>
          <w:divBdr>
            <w:top w:val="none" w:sz="0" w:space="0" w:color="auto"/>
            <w:left w:val="none" w:sz="0" w:space="0" w:color="auto"/>
            <w:bottom w:val="none" w:sz="0" w:space="0" w:color="auto"/>
            <w:right w:val="none" w:sz="0" w:space="0" w:color="auto"/>
          </w:divBdr>
        </w:div>
        <w:div w:id="112671500">
          <w:marLeft w:val="0"/>
          <w:marRight w:val="0"/>
          <w:marTop w:val="0"/>
          <w:marBottom w:val="0"/>
          <w:divBdr>
            <w:top w:val="none" w:sz="0" w:space="0" w:color="auto"/>
            <w:left w:val="none" w:sz="0" w:space="0" w:color="auto"/>
            <w:bottom w:val="none" w:sz="0" w:space="0" w:color="auto"/>
            <w:right w:val="none" w:sz="0" w:space="0" w:color="auto"/>
          </w:divBdr>
        </w:div>
        <w:div w:id="112671502">
          <w:marLeft w:val="0"/>
          <w:marRight w:val="0"/>
          <w:marTop w:val="0"/>
          <w:marBottom w:val="0"/>
          <w:divBdr>
            <w:top w:val="none" w:sz="0" w:space="0" w:color="auto"/>
            <w:left w:val="none" w:sz="0" w:space="0" w:color="auto"/>
            <w:bottom w:val="none" w:sz="0" w:space="0" w:color="auto"/>
            <w:right w:val="none" w:sz="0" w:space="0" w:color="auto"/>
          </w:divBdr>
        </w:div>
        <w:div w:id="112671503">
          <w:marLeft w:val="0"/>
          <w:marRight w:val="0"/>
          <w:marTop w:val="0"/>
          <w:marBottom w:val="0"/>
          <w:divBdr>
            <w:top w:val="none" w:sz="0" w:space="0" w:color="auto"/>
            <w:left w:val="none" w:sz="0" w:space="0" w:color="auto"/>
            <w:bottom w:val="none" w:sz="0" w:space="0" w:color="auto"/>
            <w:right w:val="none" w:sz="0" w:space="0" w:color="auto"/>
          </w:divBdr>
        </w:div>
        <w:div w:id="112671505">
          <w:marLeft w:val="0"/>
          <w:marRight w:val="0"/>
          <w:marTop w:val="0"/>
          <w:marBottom w:val="0"/>
          <w:divBdr>
            <w:top w:val="none" w:sz="0" w:space="0" w:color="auto"/>
            <w:left w:val="none" w:sz="0" w:space="0" w:color="auto"/>
            <w:bottom w:val="none" w:sz="0" w:space="0" w:color="auto"/>
            <w:right w:val="none" w:sz="0" w:space="0" w:color="auto"/>
          </w:divBdr>
        </w:div>
        <w:div w:id="112671508">
          <w:marLeft w:val="0"/>
          <w:marRight w:val="0"/>
          <w:marTop w:val="0"/>
          <w:marBottom w:val="0"/>
          <w:divBdr>
            <w:top w:val="none" w:sz="0" w:space="0" w:color="auto"/>
            <w:left w:val="none" w:sz="0" w:space="0" w:color="auto"/>
            <w:bottom w:val="none" w:sz="0" w:space="0" w:color="auto"/>
            <w:right w:val="none" w:sz="0" w:space="0" w:color="auto"/>
          </w:divBdr>
        </w:div>
        <w:div w:id="112671512">
          <w:marLeft w:val="0"/>
          <w:marRight w:val="0"/>
          <w:marTop w:val="0"/>
          <w:marBottom w:val="0"/>
          <w:divBdr>
            <w:top w:val="none" w:sz="0" w:space="0" w:color="auto"/>
            <w:left w:val="none" w:sz="0" w:space="0" w:color="auto"/>
            <w:bottom w:val="none" w:sz="0" w:space="0" w:color="auto"/>
            <w:right w:val="none" w:sz="0" w:space="0" w:color="auto"/>
          </w:divBdr>
        </w:div>
        <w:div w:id="112671514">
          <w:marLeft w:val="0"/>
          <w:marRight w:val="0"/>
          <w:marTop w:val="0"/>
          <w:marBottom w:val="0"/>
          <w:divBdr>
            <w:top w:val="none" w:sz="0" w:space="0" w:color="auto"/>
            <w:left w:val="none" w:sz="0" w:space="0" w:color="auto"/>
            <w:bottom w:val="none" w:sz="0" w:space="0" w:color="auto"/>
            <w:right w:val="none" w:sz="0" w:space="0" w:color="auto"/>
          </w:divBdr>
        </w:div>
        <w:div w:id="112671515">
          <w:marLeft w:val="0"/>
          <w:marRight w:val="0"/>
          <w:marTop w:val="0"/>
          <w:marBottom w:val="0"/>
          <w:divBdr>
            <w:top w:val="none" w:sz="0" w:space="0" w:color="auto"/>
            <w:left w:val="none" w:sz="0" w:space="0" w:color="auto"/>
            <w:bottom w:val="none" w:sz="0" w:space="0" w:color="auto"/>
            <w:right w:val="none" w:sz="0" w:space="0" w:color="auto"/>
          </w:divBdr>
        </w:div>
        <w:div w:id="112671516">
          <w:marLeft w:val="0"/>
          <w:marRight w:val="0"/>
          <w:marTop w:val="0"/>
          <w:marBottom w:val="0"/>
          <w:divBdr>
            <w:top w:val="none" w:sz="0" w:space="0" w:color="auto"/>
            <w:left w:val="none" w:sz="0" w:space="0" w:color="auto"/>
            <w:bottom w:val="none" w:sz="0" w:space="0" w:color="auto"/>
            <w:right w:val="none" w:sz="0" w:space="0" w:color="auto"/>
          </w:divBdr>
        </w:div>
        <w:div w:id="112671517">
          <w:marLeft w:val="0"/>
          <w:marRight w:val="0"/>
          <w:marTop w:val="0"/>
          <w:marBottom w:val="0"/>
          <w:divBdr>
            <w:top w:val="none" w:sz="0" w:space="0" w:color="auto"/>
            <w:left w:val="none" w:sz="0" w:space="0" w:color="auto"/>
            <w:bottom w:val="none" w:sz="0" w:space="0" w:color="auto"/>
            <w:right w:val="none" w:sz="0" w:space="0" w:color="auto"/>
          </w:divBdr>
        </w:div>
        <w:div w:id="112671527">
          <w:marLeft w:val="0"/>
          <w:marRight w:val="0"/>
          <w:marTop w:val="0"/>
          <w:marBottom w:val="0"/>
          <w:divBdr>
            <w:top w:val="none" w:sz="0" w:space="0" w:color="auto"/>
            <w:left w:val="none" w:sz="0" w:space="0" w:color="auto"/>
            <w:bottom w:val="none" w:sz="0" w:space="0" w:color="auto"/>
            <w:right w:val="none" w:sz="0" w:space="0" w:color="auto"/>
          </w:divBdr>
        </w:div>
        <w:div w:id="112671529">
          <w:marLeft w:val="0"/>
          <w:marRight w:val="0"/>
          <w:marTop w:val="0"/>
          <w:marBottom w:val="0"/>
          <w:divBdr>
            <w:top w:val="none" w:sz="0" w:space="0" w:color="auto"/>
            <w:left w:val="none" w:sz="0" w:space="0" w:color="auto"/>
            <w:bottom w:val="none" w:sz="0" w:space="0" w:color="auto"/>
            <w:right w:val="none" w:sz="0" w:space="0" w:color="auto"/>
          </w:divBdr>
        </w:div>
        <w:div w:id="112671536">
          <w:marLeft w:val="0"/>
          <w:marRight w:val="0"/>
          <w:marTop w:val="0"/>
          <w:marBottom w:val="0"/>
          <w:divBdr>
            <w:top w:val="none" w:sz="0" w:space="0" w:color="auto"/>
            <w:left w:val="none" w:sz="0" w:space="0" w:color="auto"/>
            <w:bottom w:val="none" w:sz="0" w:space="0" w:color="auto"/>
            <w:right w:val="none" w:sz="0" w:space="0" w:color="auto"/>
          </w:divBdr>
        </w:div>
      </w:divsChild>
    </w:div>
    <w:div w:id="112671542">
      <w:marLeft w:val="0"/>
      <w:marRight w:val="0"/>
      <w:marTop w:val="0"/>
      <w:marBottom w:val="0"/>
      <w:divBdr>
        <w:top w:val="none" w:sz="0" w:space="0" w:color="auto"/>
        <w:left w:val="none" w:sz="0" w:space="0" w:color="auto"/>
        <w:bottom w:val="none" w:sz="0" w:space="0" w:color="auto"/>
        <w:right w:val="none" w:sz="0" w:space="0" w:color="auto"/>
      </w:divBdr>
      <w:divsChild>
        <w:div w:id="112671354">
          <w:marLeft w:val="0"/>
          <w:marRight w:val="0"/>
          <w:marTop w:val="0"/>
          <w:marBottom w:val="0"/>
          <w:divBdr>
            <w:top w:val="none" w:sz="0" w:space="0" w:color="auto"/>
            <w:left w:val="none" w:sz="0" w:space="0" w:color="auto"/>
            <w:bottom w:val="none" w:sz="0" w:space="0" w:color="auto"/>
            <w:right w:val="none" w:sz="0" w:space="0" w:color="auto"/>
          </w:divBdr>
        </w:div>
        <w:div w:id="112671358">
          <w:marLeft w:val="0"/>
          <w:marRight w:val="0"/>
          <w:marTop w:val="0"/>
          <w:marBottom w:val="0"/>
          <w:divBdr>
            <w:top w:val="none" w:sz="0" w:space="0" w:color="auto"/>
            <w:left w:val="none" w:sz="0" w:space="0" w:color="auto"/>
            <w:bottom w:val="none" w:sz="0" w:space="0" w:color="auto"/>
            <w:right w:val="none" w:sz="0" w:space="0" w:color="auto"/>
          </w:divBdr>
        </w:div>
        <w:div w:id="112671544">
          <w:marLeft w:val="0"/>
          <w:marRight w:val="0"/>
          <w:marTop w:val="0"/>
          <w:marBottom w:val="0"/>
          <w:divBdr>
            <w:top w:val="none" w:sz="0" w:space="0" w:color="auto"/>
            <w:left w:val="none" w:sz="0" w:space="0" w:color="auto"/>
            <w:bottom w:val="none" w:sz="0" w:space="0" w:color="auto"/>
            <w:right w:val="none" w:sz="0" w:space="0" w:color="auto"/>
          </w:divBdr>
        </w:div>
      </w:divsChild>
    </w:div>
    <w:div w:id="112671543">
      <w:marLeft w:val="0"/>
      <w:marRight w:val="0"/>
      <w:marTop w:val="0"/>
      <w:marBottom w:val="0"/>
      <w:divBdr>
        <w:top w:val="none" w:sz="0" w:space="0" w:color="auto"/>
        <w:left w:val="none" w:sz="0" w:space="0" w:color="auto"/>
        <w:bottom w:val="none" w:sz="0" w:space="0" w:color="auto"/>
        <w:right w:val="none" w:sz="0" w:space="0" w:color="auto"/>
      </w:divBdr>
      <w:divsChild>
        <w:div w:id="112671348">
          <w:marLeft w:val="0"/>
          <w:marRight w:val="0"/>
          <w:marTop w:val="0"/>
          <w:marBottom w:val="0"/>
          <w:divBdr>
            <w:top w:val="none" w:sz="0" w:space="0" w:color="auto"/>
            <w:left w:val="none" w:sz="0" w:space="0" w:color="auto"/>
            <w:bottom w:val="none" w:sz="0" w:space="0" w:color="auto"/>
            <w:right w:val="none" w:sz="0" w:space="0" w:color="auto"/>
          </w:divBdr>
        </w:div>
        <w:div w:id="112671356">
          <w:marLeft w:val="0"/>
          <w:marRight w:val="0"/>
          <w:marTop w:val="0"/>
          <w:marBottom w:val="0"/>
          <w:divBdr>
            <w:top w:val="none" w:sz="0" w:space="0" w:color="auto"/>
            <w:left w:val="none" w:sz="0" w:space="0" w:color="auto"/>
            <w:bottom w:val="none" w:sz="0" w:space="0" w:color="auto"/>
            <w:right w:val="none" w:sz="0" w:space="0" w:color="auto"/>
          </w:divBdr>
        </w:div>
        <w:div w:id="112671357">
          <w:marLeft w:val="0"/>
          <w:marRight w:val="0"/>
          <w:marTop w:val="0"/>
          <w:marBottom w:val="0"/>
          <w:divBdr>
            <w:top w:val="none" w:sz="0" w:space="0" w:color="auto"/>
            <w:left w:val="none" w:sz="0" w:space="0" w:color="auto"/>
            <w:bottom w:val="none" w:sz="0" w:space="0" w:color="auto"/>
            <w:right w:val="none" w:sz="0" w:space="0" w:color="auto"/>
          </w:divBdr>
        </w:div>
        <w:div w:id="112671361">
          <w:marLeft w:val="0"/>
          <w:marRight w:val="0"/>
          <w:marTop w:val="0"/>
          <w:marBottom w:val="0"/>
          <w:divBdr>
            <w:top w:val="none" w:sz="0" w:space="0" w:color="auto"/>
            <w:left w:val="none" w:sz="0" w:space="0" w:color="auto"/>
            <w:bottom w:val="none" w:sz="0" w:space="0" w:color="auto"/>
            <w:right w:val="none" w:sz="0" w:space="0" w:color="auto"/>
          </w:divBdr>
        </w:div>
        <w:div w:id="112671547">
          <w:marLeft w:val="0"/>
          <w:marRight w:val="0"/>
          <w:marTop w:val="0"/>
          <w:marBottom w:val="0"/>
          <w:divBdr>
            <w:top w:val="none" w:sz="0" w:space="0" w:color="auto"/>
            <w:left w:val="none" w:sz="0" w:space="0" w:color="auto"/>
            <w:bottom w:val="none" w:sz="0" w:space="0" w:color="auto"/>
            <w:right w:val="none" w:sz="0" w:space="0" w:color="auto"/>
          </w:divBdr>
        </w:div>
      </w:divsChild>
    </w:div>
    <w:div w:id="112671548">
      <w:marLeft w:val="0"/>
      <w:marRight w:val="0"/>
      <w:marTop w:val="0"/>
      <w:marBottom w:val="0"/>
      <w:divBdr>
        <w:top w:val="none" w:sz="0" w:space="0" w:color="auto"/>
        <w:left w:val="none" w:sz="0" w:space="0" w:color="auto"/>
        <w:bottom w:val="none" w:sz="0" w:space="0" w:color="auto"/>
        <w:right w:val="none" w:sz="0" w:space="0" w:color="auto"/>
      </w:divBdr>
      <w:divsChild>
        <w:div w:id="112671360">
          <w:marLeft w:val="0"/>
          <w:marRight w:val="0"/>
          <w:marTop w:val="0"/>
          <w:marBottom w:val="0"/>
          <w:divBdr>
            <w:top w:val="none" w:sz="0" w:space="0" w:color="auto"/>
            <w:left w:val="none" w:sz="0" w:space="0" w:color="auto"/>
            <w:bottom w:val="none" w:sz="0" w:space="0" w:color="auto"/>
            <w:right w:val="none" w:sz="0" w:space="0" w:color="auto"/>
          </w:divBdr>
        </w:div>
        <w:div w:id="112671540">
          <w:marLeft w:val="0"/>
          <w:marRight w:val="0"/>
          <w:marTop w:val="0"/>
          <w:marBottom w:val="0"/>
          <w:divBdr>
            <w:top w:val="none" w:sz="0" w:space="0" w:color="auto"/>
            <w:left w:val="none" w:sz="0" w:space="0" w:color="auto"/>
            <w:bottom w:val="none" w:sz="0" w:space="0" w:color="auto"/>
            <w:right w:val="none" w:sz="0" w:space="0" w:color="auto"/>
          </w:divBdr>
        </w:div>
        <w:div w:id="112671553">
          <w:marLeft w:val="0"/>
          <w:marRight w:val="0"/>
          <w:marTop w:val="0"/>
          <w:marBottom w:val="0"/>
          <w:divBdr>
            <w:top w:val="none" w:sz="0" w:space="0" w:color="auto"/>
            <w:left w:val="none" w:sz="0" w:space="0" w:color="auto"/>
            <w:bottom w:val="none" w:sz="0" w:space="0" w:color="auto"/>
            <w:right w:val="none" w:sz="0" w:space="0" w:color="auto"/>
          </w:divBdr>
        </w:div>
      </w:divsChild>
    </w:div>
    <w:div w:id="112671556">
      <w:marLeft w:val="0"/>
      <w:marRight w:val="0"/>
      <w:marTop w:val="0"/>
      <w:marBottom w:val="0"/>
      <w:divBdr>
        <w:top w:val="none" w:sz="0" w:space="0" w:color="auto"/>
        <w:left w:val="none" w:sz="0" w:space="0" w:color="auto"/>
        <w:bottom w:val="none" w:sz="0" w:space="0" w:color="auto"/>
        <w:right w:val="none" w:sz="0" w:space="0" w:color="auto"/>
      </w:divBdr>
      <w:divsChild>
        <w:div w:id="112671340">
          <w:marLeft w:val="0"/>
          <w:marRight w:val="0"/>
          <w:marTop w:val="0"/>
          <w:marBottom w:val="0"/>
          <w:divBdr>
            <w:top w:val="none" w:sz="0" w:space="0" w:color="auto"/>
            <w:left w:val="none" w:sz="0" w:space="0" w:color="auto"/>
            <w:bottom w:val="none" w:sz="0" w:space="0" w:color="auto"/>
            <w:right w:val="none" w:sz="0" w:space="0" w:color="auto"/>
          </w:divBdr>
          <w:divsChild>
            <w:div w:id="112671339">
              <w:marLeft w:val="0"/>
              <w:marRight w:val="0"/>
              <w:marTop w:val="0"/>
              <w:marBottom w:val="0"/>
              <w:divBdr>
                <w:top w:val="none" w:sz="0" w:space="0" w:color="auto"/>
                <w:left w:val="none" w:sz="0" w:space="0" w:color="auto"/>
                <w:bottom w:val="none" w:sz="0" w:space="0" w:color="auto"/>
                <w:right w:val="none" w:sz="0" w:space="0" w:color="auto"/>
              </w:divBdr>
            </w:div>
            <w:div w:id="112671341">
              <w:marLeft w:val="0"/>
              <w:marRight w:val="0"/>
              <w:marTop w:val="0"/>
              <w:marBottom w:val="0"/>
              <w:divBdr>
                <w:top w:val="none" w:sz="0" w:space="0" w:color="auto"/>
                <w:left w:val="none" w:sz="0" w:space="0" w:color="auto"/>
                <w:bottom w:val="none" w:sz="0" w:space="0" w:color="auto"/>
                <w:right w:val="none" w:sz="0" w:space="0" w:color="auto"/>
              </w:divBdr>
            </w:div>
            <w:div w:id="112671342">
              <w:marLeft w:val="0"/>
              <w:marRight w:val="0"/>
              <w:marTop w:val="0"/>
              <w:marBottom w:val="0"/>
              <w:divBdr>
                <w:top w:val="none" w:sz="0" w:space="0" w:color="auto"/>
                <w:left w:val="none" w:sz="0" w:space="0" w:color="auto"/>
                <w:bottom w:val="none" w:sz="0" w:space="0" w:color="auto"/>
                <w:right w:val="none" w:sz="0" w:space="0" w:color="auto"/>
              </w:divBdr>
            </w:div>
            <w:div w:id="112671343">
              <w:marLeft w:val="0"/>
              <w:marRight w:val="0"/>
              <w:marTop w:val="0"/>
              <w:marBottom w:val="0"/>
              <w:divBdr>
                <w:top w:val="none" w:sz="0" w:space="0" w:color="auto"/>
                <w:left w:val="none" w:sz="0" w:space="0" w:color="auto"/>
                <w:bottom w:val="none" w:sz="0" w:space="0" w:color="auto"/>
                <w:right w:val="none" w:sz="0" w:space="0" w:color="auto"/>
              </w:divBdr>
            </w:div>
            <w:div w:id="112671344">
              <w:marLeft w:val="0"/>
              <w:marRight w:val="0"/>
              <w:marTop w:val="0"/>
              <w:marBottom w:val="0"/>
              <w:divBdr>
                <w:top w:val="none" w:sz="0" w:space="0" w:color="auto"/>
                <w:left w:val="none" w:sz="0" w:space="0" w:color="auto"/>
                <w:bottom w:val="none" w:sz="0" w:space="0" w:color="auto"/>
                <w:right w:val="none" w:sz="0" w:space="0" w:color="auto"/>
              </w:divBdr>
            </w:div>
            <w:div w:id="112671345">
              <w:marLeft w:val="0"/>
              <w:marRight w:val="0"/>
              <w:marTop w:val="0"/>
              <w:marBottom w:val="0"/>
              <w:divBdr>
                <w:top w:val="none" w:sz="0" w:space="0" w:color="auto"/>
                <w:left w:val="none" w:sz="0" w:space="0" w:color="auto"/>
                <w:bottom w:val="none" w:sz="0" w:space="0" w:color="auto"/>
                <w:right w:val="none" w:sz="0" w:space="0" w:color="auto"/>
              </w:divBdr>
            </w:div>
            <w:div w:id="112671555">
              <w:marLeft w:val="0"/>
              <w:marRight w:val="0"/>
              <w:marTop w:val="0"/>
              <w:marBottom w:val="0"/>
              <w:divBdr>
                <w:top w:val="none" w:sz="0" w:space="0" w:color="auto"/>
                <w:left w:val="none" w:sz="0" w:space="0" w:color="auto"/>
                <w:bottom w:val="none" w:sz="0" w:space="0" w:color="auto"/>
                <w:right w:val="none" w:sz="0" w:space="0" w:color="auto"/>
              </w:divBdr>
            </w:div>
            <w:div w:id="112671557">
              <w:marLeft w:val="0"/>
              <w:marRight w:val="0"/>
              <w:marTop w:val="0"/>
              <w:marBottom w:val="0"/>
              <w:divBdr>
                <w:top w:val="none" w:sz="0" w:space="0" w:color="auto"/>
                <w:left w:val="none" w:sz="0" w:space="0" w:color="auto"/>
                <w:bottom w:val="none" w:sz="0" w:space="0" w:color="auto"/>
                <w:right w:val="none" w:sz="0" w:space="0" w:color="auto"/>
              </w:divBdr>
            </w:div>
            <w:div w:id="112671558">
              <w:marLeft w:val="0"/>
              <w:marRight w:val="0"/>
              <w:marTop w:val="0"/>
              <w:marBottom w:val="0"/>
              <w:divBdr>
                <w:top w:val="none" w:sz="0" w:space="0" w:color="auto"/>
                <w:left w:val="none" w:sz="0" w:space="0" w:color="auto"/>
                <w:bottom w:val="none" w:sz="0" w:space="0" w:color="auto"/>
                <w:right w:val="none" w:sz="0" w:space="0" w:color="auto"/>
              </w:divBdr>
            </w:div>
            <w:div w:id="1126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835">
      <w:bodyDiv w:val="1"/>
      <w:marLeft w:val="0"/>
      <w:marRight w:val="0"/>
      <w:marTop w:val="0"/>
      <w:marBottom w:val="0"/>
      <w:divBdr>
        <w:top w:val="none" w:sz="0" w:space="0" w:color="auto"/>
        <w:left w:val="none" w:sz="0" w:space="0" w:color="auto"/>
        <w:bottom w:val="none" w:sz="0" w:space="0" w:color="auto"/>
        <w:right w:val="none" w:sz="0" w:space="0" w:color="auto"/>
      </w:divBdr>
      <w:divsChild>
        <w:div w:id="452138236">
          <w:marLeft w:val="0"/>
          <w:marRight w:val="0"/>
          <w:marTop w:val="0"/>
          <w:marBottom w:val="0"/>
          <w:divBdr>
            <w:top w:val="none" w:sz="0" w:space="0" w:color="auto"/>
            <w:left w:val="none" w:sz="0" w:space="0" w:color="auto"/>
            <w:bottom w:val="none" w:sz="0" w:space="0" w:color="auto"/>
            <w:right w:val="none" w:sz="0" w:space="0" w:color="auto"/>
          </w:divBdr>
        </w:div>
      </w:divsChild>
    </w:div>
    <w:div w:id="214052865">
      <w:bodyDiv w:val="1"/>
      <w:marLeft w:val="0"/>
      <w:marRight w:val="0"/>
      <w:marTop w:val="0"/>
      <w:marBottom w:val="0"/>
      <w:divBdr>
        <w:top w:val="none" w:sz="0" w:space="0" w:color="auto"/>
        <w:left w:val="none" w:sz="0" w:space="0" w:color="auto"/>
        <w:bottom w:val="none" w:sz="0" w:space="0" w:color="auto"/>
        <w:right w:val="none" w:sz="0" w:space="0" w:color="auto"/>
      </w:divBdr>
      <w:divsChild>
        <w:div w:id="1961106415">
          <w:marLeft w:val="1440"/>
          <w:marRight w:val="0"/>
          <w:marTop w:val="0"/>
          <w:marBottom w:val="0"/>
          <w:divBdr>
            <w:top w:val="none" w:sz="0" w:space="0" w:color="auto"/>
            <w:left w:val="none" w:sz="0" w:space="0" w:color="auto"/>
            <w:bottom w:val="none" w:sz="0" w:space="0" w:color="auto"/>
            <w:right w:val="none" w:sz="0" w:space="0" w:color="auto"/>
          </w:divBdr>
        </w:div>
        <w:div w:id="984119927">
          <w:marLeft w:val="1440"/>
          <w:marRight w:val="0"/>
          <w:marTop w:val="0"/>
          <w:marBottom w:val="0"/>
          <w:divBdr>
            <w:top w:val="none" w:sz="0" w:space="0" w:color="auto"/>
            <w:left w:val="none" w:sz="0" w:space="0" w:color="auto"/>
            <w:bottom w:val="none" w:sz="0" w:space="0" w:color="auto"/>
            <w:right w:val="none" w:sz="0" w:space="0" w:color="auto"/>
          </w:divBdr>
        </w:div>
        <w:div w:id="1634289523">
          <w:marLeft w:val="1440"/>
          <w:marRight w:val="0"/>
          <w:marTop w:val="0"/>
          <w:marBottom w:val="0"/>
          <w:divBdr>
            <w:top w:val="none" w:sz="0" w:space="0" w:color="auto"/>
            <w:left w:val="none" w:sz="0" w:space="0" w:color="auto"/>
            <w:bottom w:val="none" w:sz="0" w:space="0" w:color="auto"/>
            <w:right w:val="none" w:sz="0" w:space="0" w:color="auto"/>
          </w:divBdr>
        </w:div>
        <w:div w:id="310450014">
          <w:marLeft w:val="1440"/>
          <w:marRight w:val="0"/>
          <w:marTop w:val="0"/>
          <w:marBottom w:val="0"/>
          <w:divBdr>
            <w:top w:val="none" w:sz="0" w:space="0" w:color="auto"/>
            <w:left w:val="none" w:sz="0" w:space="0" w:color="auto"/>
            <w:bottom w:val="none" w:sz="0" w:space="0" w:color="auto"/>
            <w:right w:val="none" w:sz="0" w:space="0" w:color="auto"/>
          </w:divBdr>
        </w:div>
        <w:div w:id="1864585188">
          <w:marLeft w:val="1560"/>
          <w:marRight w:val="0"/>
          <w:marTop w:val="0"/>
          <w:marBottom w:val="0"/>
          <w:divBdr>
            <w:top w:val="none" w:sz="0" w:space="0" w:color="auto"/>
            <w:left w:val="none" w:sz="0" w:space="0" w:color="auto"/>
            <w:bottom w:val="none" w:sz="0" w:space="0" w:color="auto"/>
            <w:right w:val="none" w:sz="0" w:space="0" w:color="auto"/>
          </w:divBdr>
        </w:div>
        <w:div w:id="2068332185">
          <w:marLeft w:val="1560"/>
          <w:marRight w:val="0"/>
          <w:marTop w:val="0"/>
          <w:marBottom w:val="0"/>
          <w:divBdr>
            <w:top w:val="none" w:sz="0" w:space="0" w:color="auto"/>
            <w:left w:val="none" w:sz="0" w:space="0" w:color="auto"/>
            <w:bottom w:val="none" w:sz="0" w:space="0" w:color="auto"/>
            <w:right w:val="none" w:sz="0" w:space="0" w:color="auto"/>
          </w:divBdr>
        </w:div>
        <w:div w:id="546995249">
          <w:marLeft w:val="2552"/>
          <w:marRight w:val="0"/>
          <w:marTop w:val="0"/>
          <w:marBottom w:val="0"/>
          <w:divBdr>
            <w:top w:val="none" w:sz="0" w:space="0" w:color="auto"/>
            <w:left w:val="none" w:sz="0" w:space="0" w:color="auto"/>
            <w:bottom w:val="none" w:sz="0" w:space="0" w:color="auto"/>
            <w:right w:val="none" w:sz="0" w:space="0" w:color="auto"/>
          </w:divBdr>
        </w:div>
        <w:div w:id="2128813548">
          <w:marLeft w:val="2552"/>
          <w:marRight w:val="0"/>
          <w:marTop w:val="0"/>
          <w:marBottom w:val="0"/>
          <w:divBdr>
            <w:top w:val="none" w:sz="0" w:space="0" w:color="auto"/>
            <w:left w:val="none" w:sz="0" w:space="0" w:color="auto"/>
            <w:bottom w:val="none" w:sz="0" w:space="0" w:color="auto"/>
            <w:right w:val="none" w:sz="0" w:space="0" w:color="auto"/>
          </w:divBdr>
        </w:div>
        <w:div w:id="1721401019">
          <w:marLeft w:val="2552"/>
          <w:marRight w:val="0"/>
          <w:marTop w:val="0"/>
          <w:marBottom w:val="0"/>
          <w:divBdr>
            <w:top w:val="none" w:sz="0" w:space="0" w:color="auto"/>
            <w:left w:val="none" w:sz="0" w:space="0" w:color="auto"/>
            <w:bottom w:val="none" w:sz="0" w:space="0" w:color="auto"/>
            <w:right w:val="none" w:sz="0" w:space="0" w:color="auto"/>
          </w:divBdr>
        </w:div>
        <w:div w:id="2118215482">
          <w:marLeft w:val="2552"/>
          <w:marRight w:val="0"/>
          <w:marTop w:val="0"/>
          <w:marBottom w:val="0"/>
          <w:divBdr>
            <w:top w:val="none" w:sz="0" w:space="0" w:color="auto"/>
            <w:left w:val="none" w:sz="0" w:space="0" w:color="auto"/>
            <w:bottom w:val="none" w:sz="0" w:space="0" w:color="auto"/>
            <w:right w:val="none" w:sz="0" w:space="0" w:color="auto"/>
          </w:divBdr>
        </w:div>
        <w:div w:id="985478127">
          <w:marLeft w:val="2552"/>
          <w:marRight w:val="0"/>
          <w:marTop w:val="0"/>
          <w:marBottom w:val="0"/>
          <w:divBdr>
            <w:top w:val="none" w:sz="0" w:space="0" w:color="auto"/>
            <w:left w:val="none" w:sz="0" w:space="0" w:color="auto"/>
            <w:bottom w:val="none" w:sz="0" w:space="0" w:color="auto"/>
            <w:right w:val="none" w:sz="0" w:space="0" w:color="auto"/>
          </w:divBdr>
        </w:div>
        <w:div w:id="1600134910">
          <w:marLeft w:val="2552"/>
          <w:marRight w:val="0"/>
          <w:marTop w:val="0"/>
          <w:marBottom w:val="0"/>
          <w:divBdr>
            <w:top w:val="none" w:sz="0" w:space="0" w:color="auto"/>
            <w:left w:val="none" w:sz="0" w:space="0" w:color="auto"/>
            <w:bottom w:val="none" w:sz="0" w:space="0" w:color="auto"/>
            <w:right w:val="none" w:sz="0" w:space="0" w:color="auto"/>
          </w:divBdr>
        </w:div>
        <w:div w:id="83956883">
          <w:marLeft w:val="2127"/>
          <w:marRight w:val="0"/>
          <w:marTop w:val="0"/>
          <w:marBottom w:val="0"/>
          <w:divBdr>
            <w:top w:val="none" w:sz="0" w:space="0" w:color="auto"/>
            <w:left w:val="none" w:sz="0" w:space="0" w:color="auto"/>
            <w:bottom w:val="none" w:sz="0" w:space="0" w:color="auto"/>
            <w:right w:val="none" w:sz="0" w:space="0" w:color="auto"/>
          </w:divBdr>
        </w:div>
        <w:div w:id="1271546966">
          <w:marLeft w:val="2268"/>
          <w:marRight w:val="0"/>
          <w:marTop w:val="0"/>
          <w:marBottom w:val="0"/>
          <w:divBdr>
            <w:top w:val="none" w:sz="0" w:space="0" w:color="auto"/>
            <w:left w:val="none" w:sz="0" w:space="0" w:color="auto"/>
            <w:bottom w:val="none" w:sz="0" w:space="0" w:color="auto"/>
            <w:right w:val="none" w:sz="0" w:space="0" w:color="auto"/>
          </w:divBdr>
        </w:div>
        <w:div w:id="1066802055">
          <w:marLeft w:val="2552"/>
          <w:marRight w:val="0"/>
          <w:marTop w:val="0"/>
          <w:marBottom w:val="0"/>
          <w:divBdr>
            <w:top w:val="none" w:sz="0" w:space="0" w:color="auto"/>
            <w:left w:val="none" w:sz="0" w:space="0" w:color="auto"/>
            <w:bottom w:val="none" w:sz="0" w:space="0" w:color="auto"/>
            <w:right w:val="none" w:sz="0" w:space="0" w:color="auto"/>
          </w:divBdr>
        </w:div>
        <w:div w:id="607393598">
          <w:marLeft w:val="2552"/>
          <w:marRight w:val="0"/>
          <w:marTop w:val="0"/>
          <w:marBottom w:val="0"/>
          <w:divBdr>
            <w:top w:val="none" w:sz="0" w:space="0" w:color="auto"/>
            <w:left w:val="none" w:sz="0" w:space="0" w:color="auto"/>
            <w:bottom w:val="none" w:sz="0" w:space="0" w:color="auto"/>
            <w:right w:val="none" w:sz="0" w:space="0" w:color="auto"/>
          </w:divBdr>
        </w:div>
        <w:div w:id="1129394001">
          <w:marLeft w:val="2552"/>
          <w:marRight w:val="0"/>
          <w:marTop w:val="0"/>
          <w:marBottom w:val="0"/>
          <w:divBdr>
            <w:top w:val="none" w:sz="0" w:space="0" w:color="auto"/>
            <w:left w:val="none" w:sz="0" w:space="0" w:color="auto"/>
            <w:bottom w:val="none" w:sz="0" w:space="0" w:color="auto"/>
            <w:right w:val="none" w:sz="0" w:space="0" w:color="auto"/>
          </w:divBdr>
        </w:div>
        <w:div w:id="1239247193">
          <w:marLeft w:val="2552"/>
          <w:marRight w:val="0"/>
          <w:marTop w:val="0"/>
          <w:marBottom w:val="0"/>
          <w:divBdr>
            <w:top w:val="none" w:sz="0" w:space="0" w:color="auto"/>
            <w:left w:val="none" w:sz="0" w:space="0" w:color="auto"/>
            <w:bottom w:val="none" w:sz="0" w:space="0" w:color="auto"/>
            <w:right w:val="none" w:sz="0" w:space="0" w:color="auto"/>
          </w:divBdr>
        </w:div>
        <w:div w:id="628164998">
          <w:marLeft w:val="2552"/>
          <w:marRight w:val="0"/>
          <w:marTop w:val="0"/>
          <w:marBottom w:val="0"/>
          <w:divBdr>
            <w:top w:val="none" w:sz="0" w:space="0" w:color="auto"/>
            <w:left w:val="none" w:sz="0" w:space="0" w:color="auto"/>
            <w:bottom w:val="none" w:sz="0" w:space="0" w:color="auto"/>
            <w:right w:val="none" w:sz="0" w:space="0" w:color="auto"/>
          </w:divBdr>
        </w:div>
        <w:div w:id="1798798525">
          <w:marLeft w:val="2127"/>
          <w:marRight w:val="0"/>
          <w:marTop w:val="0"/>
          <w:marBottom w:val="0"/>
          <w:divBdr>
            <w:top w:val="none" w:sz="0" w:space="0" w:color="auto"/>
            <w:left w:val="none" w:sz="0" w:space="0" w:color="auto"/>
            <w:bottom w:val="none" w:sz="0" w:space="0" w:color="auto"/>
            <w:right w:val="none" w:sz="0" w:space="0" w:color="auto"/>
          </w:divBdr>
        </w:div>
        <w:div w:id="85153286">
          <w:marLeft w:val="2127"/>
          <w:marRight w:val="0"/>
          <w:marTop w:val="0"/>
          <w:marBottom w:val="0"/>
          <w:divBdr>
            <w:top w:val="none" w:sz="0" w:space="0" w:color="auto"/>
            <w:left w:val="none" w:sz="0" w:space="0" w:color="auto"/>
            <w:bottom w:val="none" w:sz="0" w:space="0" w:color="auto"/>
            <w:right w:val="none" w:sz="0" w:space="0" w:color="auto"/>
          </w:divBdr>
        </w:div>
        <w:div w:id="1012412337">
          <w:marLeft w:val="2487"/>
          <w:marRight w:val="0"/>
          <w:marTop w:val="0"/>
          <w:marBottom w:val="0"/>
          <w:divBdr>
            <w:top w:val="none" w:sz="0" w:space="0" w:color="auto"/>
            <w:left w:val="none" w:sz="0" w:space="0" w:color="auto"/>
            <w:bottom w:val="none" w:sz="0" w:space="0" w:color="auto"/>
            <w:right w:val="none" w:sz="0" w:space="0" w:color="auto"/>
          </w:divBdr>
        </w:div>
        <w:div w:id="967322768">
          <w:marLeft w:val="2487"/>
          <w:marRight w:val="0"/>
          <w:marTop w:val="0"/>
          <w:marBottom w:val="0"/>
          <w:divBdr>
            <w:top w:val="none" w:sz="0" w:space="0" w:color="auto"/>
            <w:left w:val="none" w:sz="0" w:space="0" w:color="auto"/>
            <w:bottom w:val="none" w:sz="0" w:space="0" w:color="auto"/>
            <w:right w:val="none" w:sz="0" w:space="0" w:color="auto"/>
          </w:divBdr>
        </w:div>
        <w:div w:id="373584774">
          <w:marLeft w:val="2487"/>
          <w:marRight w:val="0"/>
          <w:marTop w:val="0"/>
          <w:marBottom w:val="0"/>
          <w:divBdr>
            <w:top w:val="none" w:sz="0" w:space="0" w:color="auto"/>
            <w:left w:val="none" w:sz="0" w:space="0" w:color="auto"/>
            <w:bottom w:val="none" w:sz="0" w:space="0" w:color="auto"/>
            <w:right w:val="none" w:sz="0" w:space="0" w:color="auto"/>
          </w:divBdr>
        </w:div>
        <w:div w:id="140078247">
          <w:marLeft w:val="2487"/>
          <w:marRight w:val="0"/>
          <w:marTop w:val="0"/>
          <w:marBottom w:val="0"/>
          <w:divBdr>
            <w:top w:val="none" w:sz="0" w:space="0" w:color="auto"/>
            <w:left w:val="none" w:sz="0" w:space="0" w:color="auto"/>
            <w:bottom w:val="none" w:sz="0" w:space="0" w:color="auto"/>
            <w:right w:val="none" w:sz="0" w:space="0" w:color="auto"/>
          </w:divBdr>
        </w:div>
        <w:div w:id="1496411521">
          <w:marLeft w:val="2487"/>
          <w:marRight w:val="0"/>
          <w:marTop w:val="0"/>
          <w:marBottom w:val="0"/>
          <w:divBdr>
            <w:top w:val="none" w:sz="0" w:space="0" w:color="auto"/>
            <w:left w:val="none" w:sz="0" w:space="0" w:color="auto"/>
            <w:bottom w:val="none" w:sz="0" w:space="0" w:color="auto"/>
            <w:right w:val="none" w:sz="0" w:space="0" w:color="auto"/>
          </w:divBdr>
        </w:div>
        <w:div w:id="453912250">
          <w:marLeft w:val="2487"/>
          <w:marRight w:val="0"/>
          <w:marTop w:val="0"/>
          <w:marBottom w:val="0"/>
          <w:divBdr>
            <w:top w:val="none" w:sz="0" w:space="0" w:color="auto"/>
            <w:left w:val="none" w:sz="0" w:space="0" w:color="auto"/>
            <w:bottom w:val="none" w:sz="0" w:space="0" w:color="auto"/>
            <w:right w:val="none" w:sz="0" w:space="0" w:color="auto"/>
          </w:divBdr>
        </w:div>
        <w:div w:id="1292326193">
          <w:marLeft w:val="1440"/>
          <w:marRight w:val="0"/>
          <w:marTop w:val="0"/>
          <w:marBottom w:val="0"/>
          <w:divBdr>
            <w:top w:val="none" w:sz="0" w:space="0" w:color="auto"/>
            <w:left w:val="none" w:sz="0" w:space="0" w:color="auto"/>
            <w:bottom w:val="none" w:sz="0" w:space="0" w:color="auto"/>
            <w:right w:val="none" w:sz="0" w:space="0" w:color="auto"/>
          </w:divBdr>
        </w:div>
        <w:div w:id="1695500136">
          <w:marLeft w:val="1440"/>
          <w:marRight w:val="0"/>
          <w:marTop w:val="0"/>
          <w:marBottom w:val="0"/>
          <w:divBdr>
            <w:top w:val="none" w:sz="0" w:space="0" w:color="auto"/>
            <w:left w:val="none" w:sz="0" w:space="0" w:color="auto"/>
            <w:bottom w:val="none" w:sz="0" w:space="0" w:color="auto"/>
            <w:right w:val="none" w:sz="0" w:space="0" w:color="auto"/>
          </w:divBdr>
        </w:div>
        <w:div w:id="1938052371">
          <w:marLeft w:val="1800"/>
          <w:marRight w:val="0"/>
          <w:marTop w:val="0"/>
          <w:marBottom w:val="0"/>
          <w:divBdr>
            <w:top w:val="none" w:sz="0" w:space="0" w:color="auto"/>
            <w:left w:val="none" w:sz="0" w:space="0" w:color="auto"/>
            <w:bottom w:val="none" w:sz="0" w:space="0" w:color="auto"/>
            <w:right w:val="none" w:sz="0" w:space="0" w:color="auto"/>
          </w:divBdr>
        </w:div>
        <w:div w:id="1389232799">
          <w:marLeft w:val="2160"/>
          <w:marRight w:val="0"/>
          <w:marTop w:val="0"/>
          <w:marBottom w:val="0"/>
          <w:divBdr>
            <w:top w:val="none" w:sz="0" w:space="0" w:color="auto"/>
            <w:left w:val="none" w:sz="0" w:space="0" w:color="auto"/>
            <w:bottom w:val="none" w:sz="0" w:space="0" w:color="auto"/>
            <w:right w:val="none" w:sz="0" w:space="0" w:color="auto"/>
          </w:divBdr>
        </w:div>
        <w:div w:id="258635302">
          <w:marLeft w:val="2160"/>
          <w:marRight w:val="0"/>
          <w:marTop w:val="0"/>
          <w:marBottom w:val="0"/>
          <w:divBdr>
            <w:top w:val="none" w:sz="0" w:space="0" w:color="auto"/>
            <w:left w:val="none" w:sz="0" w:space="0" w:color="auto"/>
            <w:bottom w:val="none" w:sz="0" w:space="0" w:color="auto"/>
            <w:right w:val="none" w:sz="0" w:space="0" w:color="auto"/>
          </w:divBdr>
        </w:div>
        <w:div w:id="1222789755">
          <w:marLeft w:val="2520"/>
          <w:marRight w:val="0"/>
          <w:marTop w:val="0"/>
          <w:marBottom w:val="0"/>
          <w:divBdr>
            <w:top w:val="none" w:sz="0" w:space="0" w:color="auto"/>
            <w:left w:val="none" w:sz="0" w:space="0" w:color="auto"/>
            <w:bottom w:val="none" w:sz="0" w:space="0" w:color="auto"/>
            <w:right w:val="none" w:sz="0" w:space="0" w:color="auto"/>
          </w:divBdr>
        </w:div>
        <w:div w:id="2066444522">
          <w:marLeft w:val="2520"/>
          <w:marRight w:val="0"/>
          <w:marTop w:val="0"/>
          <w:marBottom w:val="0"/>
          <w:divBdr>
            <w:top w:val="none" w:sz="0" w:space="0" w:color="auto"/>
            <w:left w:val="none" w:sz="0" w:space="0" w:color="auto"/>
            <w:bottom w:val="none" w:sz="0" w:space="0" w:color="auto"/>
            <w:right w:val="none" w:sz="0" w:space="0" w:color="auto"/>
          </w:divBdr>
        </w:div>
        <w:div w:id="1502551463">
          <w:marLeft w:val="2520"/>
          <w:marRight w:val="0"/>
          <w:marTop w:val="0"/>
          <w:marBottom w:val="0"/>
          <w:divBdr>
            <w:top w:val="none" w:sz="0" w:space="0" w:color="auto"/>
            <w:left w:val="none" w:sz="0" w:space="0" w:color="auto"/>
            <w:bottom w:val="none" w:sz="0" w:space="0" w:color="auto"/>
            <w:right w:val="none" w:sz="0" w:space="0" w:color="auto"/>
          </w:divBdr>
        </w:div>
        <w:div w:id="804465871">
          <w:marLeft w:val="1800"/>
          <w:marRight w:val="0"/>
          <w:marTop w:val="0"/>
          <w:marBottom w:val="0"/>
          <w:divBdr>
            <w:top w:val="none" w:sz="0" w:space="0" w:color="auto"/>
            <w:left w:val="none" w:sz="0" w:space="0" w:color="auto"/>
            <w:bottom w:val="none" w:sz="0" w:space="0" w:color="auto"/>
            <w:right w:val="none" w:sz="0" w:space="0" w:color="auto"/>
          </w:divBdr>
        </w:div>
        <w:div w:id="125658969">
          <w:marLeft w:val="2160"/>
          <w:marRight w:val="0"/>
          <w:marTop w:val="0"/>
          <w:marBottom w:val="0"/>
          <w:divBdr>
            <w:top w:val="none" w:sz="0" w:space="0" w:color="auto"/>
            <w:left w:val="none" w:sz="0" w:space="0" w:color="auto"/>
            <w:bottom w:val="none" w:sz="0" w:space="0" w:color="auto"/>
            <w:right w:val="none" w:sz="0" w:space="0" w:color="auto"/>
          </w:divBdr>
        </w:div>
        <w:div w:id="1960525347">
          <w:marLeft w:val="2160"/>
          <w:marRight w:val="0"/>
          <w:marTop w:val="0"/>
          <w:marBottom w:val="0"/>
          <w:divBdr>
            <w:top w:val="none" w:sz="0" w:space="0" w:color="auto"/>
            <w:left w:val="none" w:sz="0" w:space="0" w:color="auto"/>
            <w:bottom w:val="none" w:sz="0" w:space="0" w:color="auto"/>
            <w:right w:val="none" w:sz="0" w:space="0" w:color="auto"/>
          </w:divBdr>
        </w:div>
        <w:div w:id="1335649041">
          <w:marLeft w:val="2160"/>
          <w:marRight w:val="0"/>
          <w:marTop w:val="0"/>
          <w:marBottom w:val="0"/>
          <w:divBdr>
            <w:top w:val="none" w:sz="0" w:space="0" w:color="auto"/>
            <w:left w:val="none" w:sz="0" w:space="0" w:color="auto"/>
            <w:bottom w:val="none" w:sz="0" w:space="0" w:color="auto"/>
            <w:right w:val="none" w:sz="0" w:space="0" w:color="auto"/>
          </w:divBdr>
        </w:div>
        <w:div w:id="490682669">
          <w:marLeft w:val="2160"/>
          <w:marRight w:val="0"/>
          <w:marTop w:val="0"/>
          <w:marBottom w:val="0"/>
          <w:divBdr>
            <w:top w:val="none" w:sz="0" w:space="0" w:color="auto"/>
            <w:left w:val="none" w:sz="0" w:space="0" w:color="auto"/>
            <w:bottom w:val="none" w:sz="0" w:space="0" w:color="auto"/>
            <w:right w:val="none" w:sz="0" w:space="0" w:color="auto"/>
          </w:divBdr>
        </w:div>
      </w:divsChild>
    </w:div>
    <w:div w:id="239097393">
      <w:bodyDiv w:val="1"/>
      <w:marLeft w:val="0"/>
      <w:marRight w:val="0"/>
      <w:marTop w:val="0"/>
      <w:marBottom w:val="0"/>
      <w:divBdr>
        <w:top w:val="none" w:sz="0" w:space="0" w:color="auto"/>
        <w:left w:val="none" w:sz="0" w:space="0" w:color="auto"/>
        <w:bottom w:val="none" w:sz="0" w:space="0" w:color="auto"/>
        <w:right w:val="none" w:sz="0" w:space="0" w:color="auto"/>
      </w:divBdr>
    </w:div>
    <w:div w:id="882905631">
      <w:bodyDiv w:val="1"/>
      <w:marLeft w:val="0"/>
      <w:marRight w:val="0"/>
      <w:marTop w:val="0"/>
      <w:marBottom w:val="0"/>
      <w:divBdr>
        <w:top w:val="none" w:sz="0" w:space="0" w:color="auto"/>
        <w:left w:val="none" w:sz="0" w:space="0" w:color="auto"/>
        <w:bottom w:val="none" w:sz="0" w:space="0" w:color="auto"/>
        <w:right w:val="none" w:sz="0" w:space="0" w:color="auto"/>
      </w:divBdr>
    </w:div>
    <w:div w:id="923536073">
      <w:bodyDiv w:val="1"/>
      <w:marLeft w:val="0"/>
      <w:marRight w:val="0"/>
      <w:marTop w:val="0"/>
      <w:marBottom w:val="0"/>
      <w:divBdr>
        <w:top w:val="none" w:sz="0" w:space="0" w:color="auto"/>
        <w:left w:val="none" w:sz="0" w:space="0" w:color="auto"/>
        <w:bottom w:val="none" w:sz="0" w:space="0" w:color="auto"/>
        <w:right w:val="none" w:sz="0" w:space="0" w:color="auto"/>
      </w:divBdr>
    </w:div>
    <w:div w:id="1181507930">
      <w:bodyDiv w:val="1"/>
      <w:marLeft w:val="0"/>
      <w:marRight w:val="0"/>
      <w:marTop w:val="0"/>
      <w:marBottom w:val="0"/>
      <w:divBdr>
        <w:top w:val="none" w:sz="0" w:space="0" w:color="auto"/>
        <w:left w:val="none" w:sz="0" w:space="0" w:color="auto"/>
        <w:bottom w:val="none" w:sz="0" w:space="0" w:color="auto"/>
        <w:right w:val="none" w:sz="0" w:space="0" w:color="auto"/>
      </w:divBdr>
    </w:div>
    <w:div w:id="1415664854">
      <w:bodyDiv w:val="1"/>
      <w:marLeft w:val="0"/>
      <w:marRight w:val="0"/>
      <w:marTop w:val="0"/>
      <w:marBottom w:val="0"/>
      <w:divBdr>
        <w:top w:val="none" w:sz="0" w:space="0" w:color="auto"/>
        <w:left w:val="none" w:sz="0" w:space="0" w:color="auto"/>
        <w:bottom w:val="none" w:sz="0" w:space="0" w:color="auto"/>
        <w:right w:val="none" w:sz="0" w:space="0" w:color="auto"/>
      </w:divBdr>
      <w:divsChild>
        <w:div w:id="1503662140">
          <w:marLeft w:val="0"/>
          <w:marRight w:val="0"/>
          <w:marTop w:val="0"/>
          <w:marBottom w:val="0"/>
          <w:divBdr>
            <w:top w:val="none" w:sz="0" w:space="0" w:color="auto"/>
            <w:left w:val="none" w:sz="0" w:space="0" w:color="auto"/>
            <w:bottom w:val="none" w:sz="0" w:space="0" w:color="auto"/>
            <w:right w:val="none" w:sz="0" w:space="0" w:color="auto"/>
          </w:divBdr>
          <w:divsChild>
            <w:div w:id="1255625456">
              <w:marLeft w:val="0"/>
              <w:marRight w:val="0"/>
              <w:marTop w:val="0"/>
              <w:marBottom w:val="0"/>
              <w:divBdr>
                <w:top w:val="none" w:sz="0" w:space="0" w:color="auto"/>
                <w:left w:val="none" w:sz="0" w:space="0" w:color="auto"/>
                <w:bottom w:val="none" w:sz="0" w:space="0" w:color="auto"/>
                <w:right w:val="none" w:sz="0" w:space="0" w:color="auto"/>
              </w:divBdr>
              <w:divsChild>
                <w:div w:id="1672752823">
                  <w:marLeft w:val="0"/>
                  <w:marRight w:val="0"/>
                  <w:marTop w:val="0"/>
                  <w:marBottom w:val="0"/>
                  <w:divBdr>
                    <w:top w:val="none" w:sz="0" w:space="0" w:color="auto"/>
                    <w:left w:val="none" w:sz="0" w:space="0" w:color="auto"/>
                    <w:bottom w:val="none" w:sz="0" w:space="0" w:color="auto"/>
                    <w:right w:val="none" w:sz="0" w:space="0" w:color="auto"/>
                  </w:divBdr>
                  <w:divsChild>
                    <w:div w:id="1202788936">
                      <w:marLeft w:val="0"/>
                      <w:marRight w:val="0"/>
                      <w:marTop w:val="0"/>
                      <w:marBottom w:val="0"/>
                      <w:divBdr>
                        <w:top w:val="none" w:sz="0" w:space="0" w:color="auto"/>
                        <w:left w:val="none" w:sz="0" w:space="0" w:color="auto"/>
                        <w:bottom w:val="none" w:sz="0" w:space="0" w:color="auto"/>
                        <w:right w:val="none" w:sz="0" w:space="0" w:color="auto"/>
                      </w:divBdr>
                    </w:div>
                    <w:div w:id="546601882">
                      <w:marLeft w:val="0"/>
                      <w:marRight w:val="0"/>
                      <w:marTop w:val="0"/>
                      <w:marBottom w:val="0"/>
                      <w:divBdr>
                        <w:top w:val="none" w:sz="0" w:space="0" w:color="auto"/>
                        <w:left w:val="none" w:sz="0" w:space="0" w:color="auto"/>
                        <w:bottom w:val="none" w:sz="0" w:space="0" w:color="auto"/>
                        <w:right w:val="none" w:sz="0" w:space="0" w:color="auto"/>
                      </w:divBdr>
                      <w:divsChild>
                        <w:div w:id="963778112">
                          <w:marLeft w:val="0"/>
                          <w:marRight w:val="0"/>
                          <w:marTop w:val="0"/>
                          <w:marBottom w:val="0"/>
                          <w:divBdr>
                            <w:top w:val="none" w:sz="0" w:space="0" w:color="auto"/>
                            <w:left w:val="none" w:sz="0" w:space="0" w:color="auto"/>
                            <w:bottom w:val="none" w:sz="0" w:space="0" w:color="auto"/>
                            <w:right w:val="none" w:sz="0" w:space="0" w:color="auto"/>
                          </w:divBdr>
                          <w:divsChild>
                            <w:div w:id="1807695381">
                              <w:marLeft w:val="0"/>
                              <w:marRight w:val="0"/>
                              <w:marTop w:val="0"/>
                              <w:marBottom w:val="0"/>
                              <w:divBdr>
                                <w:top w:val="none" w:sz="0" w:space="0" w:color="auto"/>
                                <w:left w:val="none" w:sz="0" w:space="0" w:color="auto"/>
                                <w:bottom w:val="none" w:sz="0" w:space="0" w:color="auto"/>
                                <w:right w:val="none" w:sz="0" w:space="0" w:color="auto"/>
                              </w:divBdr>
                              <w:divsChild>
                                <w:div w:id="721445497">
                                  <w:marLeft w:val="0"/>
                                  <w:marRight w:val="0"/>
                                  <w:marTop w:val="0"/>
                                  <w:marBottom w:val="0"/>
                                  <w:divBdr>
                                    <w:top w:val="none" w:sz="0" w:space="0" w:color="auto"/>
                                    <w:left w:val="none" w:sz="0" w:space="0" w:color="auto"/>
                                    <w:bottom w:val="none" w:sz="0" w:space="0" w:color="auto"/>
                                    <w:right w:val="none" w:sz="0" w:space="0" w:color="auto"/>
                                  </w:divBdr>
                                  <w:divsChild>
                                    <w:div w:id="2068648222">
                                      <w:marLeft w:val="0"/>
                                      <w:marRight w:val="0"/>
                                      <w:marTop w:val="0"/>
                                      <w:marBottom w:val="0"/>
                                      <w:divBdr>
                                        <w:top w:val="none" w:sz="0" w:space="0" w:color="auto"/>
                                        <w:left w:val="none" w:sz="0" w:space="0" w:color="auto"/>
                                        <w:bottom w:val="none" w:sz="0" w:space="0" w:color="auto"/>
                                        <w:right w:val="none" w:sz="0" w:space="0" w:color="auto"/>
                                      </w:divBdr>
                                      <w:divsChild>
                                        <w:div w:id="1466964616">
                                          <w:marLeft w:val="0"/>
                                          <w:marRight w:val="0"/>
                                          <w:marTop w:val="0"/>
                                          <w:marBottom w:val="0"/>
                                          <w:divBdr>
                                            <w:top w:val="none" w:sz="0" w:space="0" w:color="auto"/>
                                            <w:left w:val="none" w:sz="0" w:space="0" w:color="auto"/>
                                            <w:bottom w:val="none" w:sz="0" w:space="0" w:color="auto"/>
                                            <w:right w:val="none" w:sz="0" w:space="0" w:color="auto"/>
                                          </w:divBdr>
                                        </w:div>
                                        <w:div w:id="50885870">
                                          <w:marLeft w:val="0"/>
                                          <w:marRight w:val="0"/>
                                          <w:marTop w:val="0"/>
                                          <w:marBottom w:val="0"/>
                                          <w:divBdr>
                                            <w:top w:val="none" w:sz="0" w:space="0" w:color="auto"/>
                                            <w:left w:val="none" w:sz="0" w:space="0" w:color="auto"/>
                                            <w:bottom w:val="none" w:sz="0" w:space="0" w:color="auto"/>
                                            <w:right w:val="none" w:sz="0" w:space="0" w:color="auto"/>
                                          </w:divBdr>
                                          <w:divsChild>
                                            <w:div w:id="1765761845">
                                              <w:marLeft w:val="0"/>
                                              <w:marRight w:val="0"/>
                                              <w:marTop w:val="0"/>
                                              <w:marBottom w:val="0"/>
                                              <w:divBdr>
                                                <w:top w:val="none" w:sz="0" w:space="0" w:color="auto"/>
                                                <w:left w:val="none" w:sz="0" w:space="0" w:color="auto"/>
                                                <w:bottom w:val="none" w:sz="0" w:space="0" w:color="auto"/>
                                                <w:right w:val="none" w:sz="0" w:space="0" w:color="auto"/>
                                              </w:divBdr>
                                              <w:divsChild>
                                                <w:div w:id="1871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2998813">
      <w:bodyDiv w:val="1"/>
      <w:marLeft w:val="0"/>
      <w:marRight w:val="0"/>
      <w:marTop w:val="0"/>
      <w:marBottom w:val="0"/>
      <w:divBdr>
        <w:top w:val="none" w:sz="0" w:space="0" w:color="auto"/>
        <w:left w:val="none" w:sz="0" w:space="0" w:color="auto"/>
        <w:bottom w:val="none" w:sz="0" w:space="0" w:color="auto"/>
        <w:right w:val="none" w:sz="0" w:space="0" w:color="auto"/>
      </w:divBdr>
    </w:div>
    <w:div w:id="1927375121">
      <w:bodyDiv w:val="1"/>
      <w:marLeft w:val="0"/>
      <w:marRight w:val="0"/>
      <w:marTop w:val="0"/>
      <w:marBottom w:val="0"/>
      <w:divBdr>
        <w:top w:val="none" w:sz="0" w:space="0" w:color="auto"/>
        <w:left w:val="none" w:sz="0" w:space="0" w:color="auto"/>
        <w:bottom w:val="none" w:sz="0" w:space="0" w:color="auto"/>
        <w:right w:val="none" w:sz="0" w:space="0" w:color="auto"/>
      </w:divBdr>
      <w:divsChild>
        <w:div w:id="183468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hmadndon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40231-806F-4B5F-B8DB-BF530F99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6780</TotalTime>
  <Pages>10</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 8.1</dc:creator>
  <cp:lastModifiedBy>ASUS</cp:lastModifiedBy>
  <cp:revision>74</cp:revision>
  <cp:lastPrinted>2019-08-10T02:28:00Z</cp:lastPrinted>
  <dcterms:created xsi:type="dcterms:W3CDTF">2016-06-09T03:19:00Z</dcterms:created>
  <dcterms:modified xsi:type="dcterms:W3CDTF">2021-05-10T20:15:00Z</dcterms:modified>
</cp:coreProperties>
</file>