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C61" w:rsidRDefault="0058172E" w:rsidP="001C5C61">
      <w:pPr>
        <w:spacing w:after="120" w:line="240" w:lineRule="auto"/>
        <w:jc w:val="center"/>
        <w:rPr>
          <w:rFonts w:ascii="Times New Roman" w:hAnsi="Times New Roman" w:cs="Times New Roman"/>
          <w:b/>
          <w:sz w:val="24"/>
          <w:szCs w:val="24"/>
        </w:rPr>
      </w:pPr>
      <w:r w:rsidRPr="001E5CBC">
        <w:rPr>
          <w:rFonts w:ascii="Times New Roman" w:hAnsi="Times New Roman" w:cs="Times New Roman"/>
          <w:b/>
          <w:sz w:val="24"/>
          <w:szCs w:val="24"/>
        </w:rPr>
        <w:t>ANALISIS KOMPARASI PENDAPATAN USAHATANI CABAI BESAR DAN USAHATANI CABAI KECIL DI KECAMATAN SUSUKAN KABUPATEN SEMARANG</w:t>
      </w:r>
    </w:p>
    <w:p w:rsidR="0058172E" w:rsidRPr="001C5C61" w:rsidRDefault="001C5C61" w:rsidP="001C5C61">
      <w:pPr>
        <w:spacing w:after="24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lang w:val="en-US"/>
        </w:rPr>
        <w:t>ANALYSIS OF THE COMPARATION OF THE INCOME OF THE BIG CHILI AGROINDUSTRY AND THE SMALL CHILI AGROINDUSTRY IN SUSUKAN DISTRICT SEMARANG REGENCY</w:t>
      </w:r>
    </w:p>
    <w:p w:rsidR="0058172E" w:rsidRPr="001E5CBC" w:rsidRDefault="0058172E" w:rsidP="0058172E">
      <w:pPr>
        <w:spacing w:after="240" w:line="240" w:lineRule="auto"/>
        <w:jc w:val="center"/>
        <w:rPr>
          <w:rFonts w:ascii="Times New Roman" w:hAnsi="Times New Roman" w:cs="Times New Roman"/>
          <w:b/>
          <w:sz w:val="24"/>
          <w:szCs w:val="24"/>
        </w:rPr>
      </w:pPr>
      <w:r w:rsidRPr="001E5CBC">
        <w:rPr>
          <w:rFonts w:ascii="Times New Roman" w:hAnsi="Times New Roman" w:cs="Times New Roman"/>
          <w:b/>
          <w:sz w:val="24"/>
          <w:szCs w:val="24"/>
        </w:rPr>
        <w:t>Fikri Haikal Hidayat, Edy Prasetyo, Kustopo Budiraharjo</w:t>
      </w:r>
    </w:p>
    <w:p w:rsidR="0058172E" w:rsidRPr="001E5CBC" w:rsidRDefault="0058172E" w:rsidP="00FC7568">
      <w:pPr>
        <w:spacing w:after="0" w:line="240" w:lineRule="auto"/>
        <w:jc w:val="center"/>
        <w:rPr>
          <w:rFonts w:ascii="Times New Roman" w:hAnsi="Times New Roman" w:cs="Times New Roman"/>
          <w:b/>
          <w:sz w:val="24"/>
          <w:szCs w:val="24"/>
        </w:rPr>
      </w:pPr>
      <w:r w:rsidRPr="001E5CBC">
        <w:rPr>
          <w:rFonts w:ascii="Times New Roman" w:hAnsi="Times New Roman" w:cs="Times New Roman"/>
          <w:b/>
          <w:sz w:val="24"/>
          <w:szCs w:val="24"/>
        </w:rPr>
        <w:t>Program Studi Agribisnis</w:t>
      </w:r>
    </w:p>
    <w:p w:rsidR="00FC7568" w:rsidRPr="001E5CBC" w:rsidRDefault="00FC7568" w:rsidP="00FC7568">
      <w:pPr>
        <w:spacing w:after="240" w:line="240" w:lineRule="auto"/>
        <w:jc w:val="center"/>
        <w:rPr>
          <w:rFonts w:ascii="Times New Roman" w:hAnsi="Times New Roman" w:cs="Times New Roman"/>
          <w:b/>
          <w:sz w:val="24"/>
          <w:szCs w:val="24"/>
        </w:rPr>
      </w:pPr>
      <w:r w:rsidRPr="001E5CBC">
        <w:rPr>
          <w:rFonts w:ascii="Times New Roman" w:hAnsi="Times New Roman" w:cs="Times New Roman"/>
          <w:b/>
          <w:sz w:val="24"/>
          <w:szCs w:val="24"/>
        </w:rPr>
        <w:t>Fakultas Peternakan dan Pertanian Universitas Diponegoro</w:t>
      </w:r>
    </w:p>
    <w:p w:rsidR="00FC7568" w:rsidRPr="001E5CBC" w:rsidRDefault="00FC7568" w:rsidP="00FC7568">
      <w:pPr>
        <w:spacing w:after="240" w:line="240" w:lineRule="auto"/>
        <w:jc w:val="center"/>
        <w:rPr>
          <w:rFonts w:ascii="Times New Roman" w:hAnsi="Times New Roman" w:cs="Times New Roman"/>
          <w:b/>
          <w:sz w:val="24"/>
          <w:szCs w:val="24"/>
        </w:rPr>
      </w:pPr>
      <w:r w:rsidRPr="001E5CBC">
        <w:rPr>
          <w:rFonts w:ascii="Times New Roman" w:hAnsi="Times New Roman" w:cs="Times New Roman"/>
          <w:b/>
          <w:sz w:val="24"/>
          <w:szCs w:val="24"/>
        </w:rPr>
        <w:t xml:space="preserve">Email: </w:t>
      </w:r>
      <w:hyperlink r:id="rId9" w:history="1">
        <w:r w:rsidRPr="001E5CBC">
          <w:rPr>
            <w:rStyle w:val="Hyperlink"/>
            <w:rFonts w:ascii="Times New Roman" w:hAnsi="Times New Roman" w:cs="Times New Roman"/>
            <w:b/>
            <w:sz w:val="24"/>
            <w:szCs w:val="24"/>
          </w:rPr>
          <w:t>fikrihaikalhidayat01@gmail.com</w:t>
        </w:r>
      </w:hyperlink>
    </w:p>
    <w:p w:rsidR="001C5C61" w:rsidRDefault="001C5C61" w:rsidP="001C5C61">
      <w:pPr>
        <w:spacing w:after="120" w:line="240" w:lineRule="auto"/>
        <w:jc w:val="center"/>
        <w:rPr>
          <w:rFonts w:ascii="Times New Roman" w:hAnsi="Times New Roman" w:cs="Times New Roman"/>
          <w:b/>
          <w:i/>
          <w:sz w:val="24"/>
          <w:szCs w:val="24"/>
        </w:rPr>
      </w:pPr>
      <w:r>
        <w:rPr>
          <w:rFonts w:ascii="Times New Roman" w:hAnsi="Times New Roman" w:cs="Times New Roman"/>
          <w:b/>
          <w:i/>
          <w:sz w:val="24"/>
          <w:szCs w:val="24"/>
        </w:rPr>
        <w:t>Abstract</w:t>
      </w:r>
    </w:p>
    <w:p w:rsidR="001C5C61" w:rsidRPr="00F4556B" w:rsidRDefault="001C5C61" w:rsidP="001C5C61">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aim of this research was to analyze and compare the total of the production cost, income and profitability of the big chili agroindustry with the small chili agroindustry. This research was held in December 2022 in Susukan District, Semarang Regency. This research used survey as the method. The sampling method was proportional random sampling. The total of the population was 120 respondents, whereas using Slovin method, the sample was determined as 90 respondents, consisting 60 big chili farmers and 30 small chili farmers. The agroindustry cost analysis, revenue, income and profitability data analysis method was quantitative. Meanwhile, the statistical tests for differences were the </w:t>
      </w:r>
      <w:r w:rsidR="00DE71A5">
        <w:rPr>
          <w:rFonts w:ascii="Times New Roman" w:eastAsia="Times New Roman" w:hAnsi="Times New Roman" w:cs="Times New Roman"/>
          <w:i/>
          <w:sz w:val="24"/>
          <w:szCs w:val="24"/>
          <w:lang w:val="en-US"/>
        </w:rPr>
        <w:t>independent s</w:t>
      </w:r>
      <w:r w:rsidRPr="00DE71A5">
        <w:rPr>
          <w:rFonts w:ascii="Times New Roman" w:eastAsia="Times New Roman" w:hAnsi="Times New Roman" w:cs="Times New Roman"/>
          <w:i/>
          <w:sz w:val="24"/>
          <w:szCs w:val="24"/>
          <w:lang w:val="en-US"/>
        </w:rPr>
        <w:t>ample t-test</w:t>
      </w:r>
      <w:r>
        <w:rPr>
          <w:rFonts w:ascii="Times New Roman" w:eastAsia="Times New Roman" w:hAnsi="Times New Roman" w:cs="Times New Roman"/>
          <w:sz w:val="24"/>
          <w:szCs w:val="24"/>
          <w:lang w:val="en-US"/>
        </w:rPr>
        <w:t xml:space="preserve">, </w:t>
      </w:r>
      <w:r w:rsidRPr="00DE71A5">
        <w:rPr>
          <w:rFonts w:ascii="Times New Roman" w:eastAsia="Times New Roman" w:hAnsi="Times New Roman" w:cs="Times New Roman"/>
          <w:i/>
          <w:sz w:val="24"/>
          <w:szCs w:val="24"/>
          <w:lang w:val="en-US"/>
        </w:rPr>
        <w:t>Mann Whitney U Test</w:t>
      </w:r>
      <w:r>
        <w:rPr>
          <w:rFonts w:ascii="Times New Roman" w:eastAsia="Times New Roman" w:hAnsi="Times New Roman" w:cs="Times New Roman"/>
          <w:sz w:val="24"/>
          <w:szCs w:val="24"/>
          <w:lang w:val="en-US"/>
        </w:rPr>
        <w:t xml:space="preserve"> and </w:t>
      </w:r>
      <w:r w:rsidR="00DE71A5">
        <w:rPr>
          <w:rFonts w:ascii="Times New Roman" w:eastAsia="Times New Roman" w:hAnsi="Times New Roman" w:cs="Times New Roman"/>
          <w:i/>
          <w:sz w:val="24"/>
          <w:szCs w:val="24"/>
          <w:lang w:val="en-US"/>
        </w:rPr>
        <w:t>one s</w:t>
      </w:r>
      <w:r w:rsidRPr="00DE71A5">
        <w:rPr>
          <w:rFonts w:ascii="Times New Roman" w:eastAsia="Times New Roman" w:hAnsi="Times New Roman" w:cs="Times New Roman"/>
          <w:i/>
          <w:sz w:val="24"/>
          <w:szCs w:val="24"/>
          <w:lang w:val="en-US"/>
        </w:rPr>
        <w:t>ample t-test</w:t>
      </w:r>
      <w:r>
        <w:rPr>
          <w:rFonts w:ascii="Times New Roman" w:eastAsia="Times New Roman" w:hAnsi="Times New Roman" w:cs="Times New Roman"/>
          <w:sz w:val="24"/>
          <w:szCs w:val="24"/>
          <w:lang w:val="en-US"/>
        </w:rPr>
        <w:t xml:space="preserve">, which were processed using SPSS software. The result of this research showed that the total production cost, revenue, income and profitability of the big chili agroindustry were </w:t>
      </w:r>
      <w:r w:rsidRPr="001E5CBC">
        <w:rPr>
          <w:rFonts w:ascii="Times New Roman" w:eastAsia="Times New Roman" w:hAnsi="Times New Roman" w:cs="Times New Roman"/>
          <w:sz w:val="24"/>
          <w:szCs w:val="24"/>
        </w:rPr>
        <w:t xml:space="preserve">Rp. </w:t>
      </w:r>
      <w:r w:rsidRPr="001E5CBC">
        <w:rPr>
          <w:rFonts w:ascii="Times New Roman" w:eastAsia="Times New Roman" w:hAnsi="Times New Roman" w:cs="Times New Roman"/>
          <w:color w:val="000000"/>
          <w:sz w:val="24"/>
          <w:szCs w:val="24"/>
        </w:rPr>
        <w:t>11.946.719;</w:t>
      </w:r>
      <w:r>
        <w:rPr>
          <w:rFonts w:ascii="Times New Roman" w:eastAsia="Times New Roman" w:hAnsi="Times New Roman" w:cs="Times New Roman"/>
          <w:color w:val="000000"/>
          <w:sz w:val="24"/>
          <w:szCs w:val="24"/>
        </w:rPr>
        <w:t xml:space="preserve"> Rp. 60.473.683; Rp. 48.526.964 </w:t>
      </w:r>
      <w:r>
        <w:rPr>
          <w:rFonts w:ascii="Times New Roman" w:eastAsia="Times New Roman" w:hAnsi="Times New Roman" w:cs="Times New Roman"/>
          <w:sz w:val="24"/>
          <w:szCs w:val="24"/>
          <w:lang w:val="en-US"/>
        </w:rPr>
        <w:t>and 4,09%, with the average land area of 2.571/</w:t>
      </w:r>
      <m:oMath>
        <m:sSup>
          <m:sSupPr>
            <m:ctrlPr>
              <w:rPr>
                <w:rFonts w:ascii="Cambria Math" w:eastAsia="Times New Roman" w:hAnsi="Cambria Math" w:cs="Times New Roman"/>
                <w:color w:val="000000"/>
                <w:sz w:val="24"/>
                <w:szCs w:val="24"/>
                <w:lang w:val="en-US"/>
              </w:rPr>
            </m:ctrlPr>
          </m:sSupPr>
          <m:e>
            <m:r>
              <m:rPr>
                <m:sty m:val="p"/>
              </m:rPr>
              <w:rPr>
                <w:rFonts w:ascii="Cambria Math" w:eastAsia="Times New Roman" w:hAnsi="Cambria Math" w:cs="Times New Roman"/>
                <w:color w:val="000000"/>
                <w:sz w:val="24"/>
                <w:szCs w:val="24"/>
                <w:lang w:val="en-US"/>
              </w:rPr>
              <m:t>m</m:t>
            </m:r>
          </m:e>
          <m:sup>
            <m:r>
              <m:rPr>
                <m:sty m:val="p"/>
              </m:rPr>
              <w:rPr>
                <w:rFonts w:ascii="Cambria Math" w:eastAsia="Times New Roman" w:hAnsi="Cambria Math" w:cs="Times New Roman"/>
                <w:color w:val="000000"/>
                <w:sz w:val="24"/>
                <w:szCs w:val="24"/>
                <w:lang w:val="en-US"/>
              </w:rPr>
              <m:t>2</m:t>
            </m:r>
          </m:sup>
        </m:sSup>
      </m:oMath>
      <w:r>
        <w:rPr>
          <w:rFonts w:ascii="Times New Roman" w:eastAsia="Times New Roman" w:hAnsi="Times New Roman" w:cs="Times New Roman"/>
          <w:color w:val="000000"/>
          <w:sz w:val="24"/>
          <w:szCs w:val="24"/>
          <w:lang w:val="en-US"/>
        </w:rPr>
        <w:t xml:space="preserve">/planting period. Whereas, the same data of the small chili agroindustry being Rp. </w:t>
      </w:r>
      <w:r w:rsidRPr="001E5CBC">
        <w:rPr>
          <w:rFonts w:ascii="Times New Roman" w:hAnsi="Times New Roman" w:cs="Times New Roman"/>
          <w:color w:val="000000"/>
          <w:sz w:val="24"/>
          <w:szCs w:val="24"/>
        </w:rPr>
        <w:t xml:space="preserve">8.027.116; Rp. 24.191.967; Rp. </w:t>
      </w:r>
      <w:r w:rsidRPr="001E5CBC">
        <w:rPr>
          <w:rFonts w:ascii="Times New Roman" w:eastAsia="Times New Roman" w:hAnsi="Times New Roman" w:cs="Times New Roman"/>
          <w:color w:val="000000"/>
          <w:sz w:val="24"/>
          <w:szCs w:val="24"/>
        </w:rPr>
        <w:t xml:space="preserve">16.164.850 </w:t>
      </w:r>
      <w:r>
        <w:rPr>
          <w:rFonts w:ascii="Times New Roman" w:eastAsia="Times New Roman" w:hAnsi="Times New Roman" w:cs="Times New Roman"/>
          <w:color w:val="000000"/>
          <w:sz w:val="24"/>
          <w:szCs w:val="24"/>
          <w:lang w:val="en-US"/>
        </w:rPr>
        <w:t>and 2</w:t>
      </w:r>
      <w:proofErr w:type="gramStart"/>
      <w:r>
        <w:rPr>
          <w:rFonts w:ascii="Times New Roman" w:eastAsia="Times New Roman" w:hAnsi="Times New Roman" w:cs="Times New Roman"/>
          <w:color w:val="000000"/>
          <w:sz w:val="24"/>
          <w:szCs w:val="24"/>
          <w:lang w:val="en-US"/>
        </w:rPr>
        <w:t>,06</w:t>
      </w:r>
      <w:proofErr w:type="gramEnd"/>
      <w:r>
        <w:rPr>
          <w:rFonts w:ascii="Times New Roman" w:eastAsia="Times New Roman" w:hAnsi="Times New Roman" w:cs="Times New Roman"/>
          <w:color w:val="000000"/>
          <w:sz w:val="24"/>
          <w:szCs w:val="24"/>
          <w:lang w:val="en-US"/>
        </w:rPr>
        <w:t xml:space="preserve">%, with the average land area of </w:t>
      </w:r>
      <w:r>
        <w:rPr>
          <w:rFonts w:ascii="Times New Roman" w:eastAsia="Times New Roman" w:hAnsi="Times New Roman" w:cs="Times New Roman"/>
          <w:sz w:val="24"/>
          <w:szCs w:val="24"/>
          <w:lang w:val="en-US"/>
        </w:rPr>
        <w:t>1.6967/</w:t>
      </w:r>
      <m:oMath>
        <m:sSup>
          <m:sSupPr>
            <m:ctrlPr>
              <w:rPr>
                <w:rFonts w:ascii="Cambria Math" w:eastAsia="Times New Roman" w:hAnsi="Cambria Math" w:cs="Times New Roman"/>
                <w:color w:val="000000"/>
                <w:sz w:val="24"/>
                <w:szCs w:val="24"/>
                <w:lang w:val="en-US"/>
              </w:rPr>
            </m:ctrlPr>
          </m:sSupPr>
          <m:e>
            <m:r>
              <m:rPr>
                <m:sty m:val="p"/>
              </m:rPr>
              <w:rPr>
                <w:rFonts w:ascii="Cambria Math" w:eastAsia="Times New Roman" w:hAnsi="Cambria Math" w:cs="Times New Roman"/>
                <w:color w:val="000000"/>
                <w:sz w:val="24"/>
                <w:szCs w:val="24"/>
                <w:lang w:val="en-US"/>
              </w:rPr>
              <m:t>m</m:t>
            </m:r>
          </m:e>
          <m:sup>
            <m:r>
              <m:rPr>
                <m:sty m:val="p"/>
              </m:rPr>
              <w:rPr>
                <w:rFonts w:ascii="Cambria Math" w:eastAsia="Times New Roman" w:hAnsi="Cambria Math" w:cs="Times New Roman"/>
                <w:color w:val="000000"/>
                <w:sz w:val="24"/>
                <w:szCs w:val="24"/>
                <w:lang w:val="en-US"/>
              </w:rPr>
              <m:t>2</m:t>
            </m:r>
          </m:sup>
        </m:sSup>
      </m:oMath>
      <w:r>
        <w:rPr>
          <w:rFonts w:ascii="Times New Roman" w:eastAsia="Times New Roman" w:hAnsi="Times New Roman" w:cs="Times New Roman"/>
          <w:color w:val="000000"/>
          <w:sz w:val="24"/>
          <w:szCs w:val="24"/>
          <w:lang w:val="en-US"/>
        </w:rPr>
        <w:t>/planting period. The Mann-Whitey U Test showed the differences in revenue, income and profitability of the big chili agroindustry. One sample t-test showed that the profitability of the big chili agroindustry was 4,09%, higher than the 2022 BRI deposit rate, which was 2,75%, thus concluded as profitable. Whereas, the profitability of the small chili agroindusty of 2</w:t>
      </w:r>
      <w:proofErr w:type="gramStart"/>
      <w:r>
        <w:rPr>
          <w:rFonts w:ascii="Times New Roman" w:eastAsia="Times New Roman" w:hAnsi="Times New Roman" w:cs="Times New Roman"/>
          <w:color w:val="000000"/>
          <w:sz w:val="24"/>
          <w:szCs w:val="24"/>
          <w:lang w:val="en-US"/>
        </w:rPr>
        <w:t>,06</w:t>
      </w:r>
      <w:proofErr w:type="gramEnd"/>
      <w:r>
        <w:rPr>
          <w:rFonts w:ascii="Times New Roman" w:eastAsia="Times New Roman" w:hAnsi="Times New Roman" w:cs="Times New Roman"/>
          <w:color w:val="000000"/>
          <w:sz w:val="24"/>
          <w:szCs w:val="24"/>
          <w:lang w:val="en-US"/>
        </w:rPr>
        <w:t>% was lower than the deposit rate of 2,75%, thus concluded as non-profitable.</w:t>
      </w:r>
    </w:p>
    <w:p w:rsidR="001C5C61" w:rsidRPr="00FB7E38" w:rsidRDefault="001C5C61" w:rsidP="001C5C61">
      <w:pPr>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K</w:t>
      </w:r>
      <w:r>
        <w:rPr>
          <w:rFonts w:ascii="Times New Roman" w:eastAsia="Times New Roman" w:hAnsi="Times New Roman" w:cs="Times New Roman"/>
          <w:b/>
          <w:sz w:val="24"/>
          <w:szCs w:val="24"/>
          <w:lang w:val="en-US"/>
        </w:rPr>
        <w:t>eywords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agroindustry, big chili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comparation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income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small chili</w:t>
      </w:r>
    </w:p>
    <w:p w:rsidR="00FC7568" w:rsidRPr="001E5CBC" w:rsidRDefault="001C5C61" w:rsidP="00FC7568">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FC7568" w:rsidRPr="001E5CBC" w:rsidRDefault="00FC7568" w:rsidP="00DE71A5">
      <w:pPr>
        <w:spacing w:after="120" w:line="240" w:lineRule="auto"/>
        <w:jc w:val="both"/>
      </w:pPr>
      <w:r w:rsidRPr="001E5CBC">
        <w:rPr>
          <w:rFonts w:ascii="Times New Roman" w:eastAsia="Times New Roman" w:hAnsi="Times New Roman" w:cs="Times New Roman"/>
          <w:sz w:val="24"/>
          <w:szCs w:val="24"/>
        </w:rPr>
        <w:t xml:space="preserve">Penelitian ini bertujuan untuk menganalisis dan membandingkan total biaya produksi, penerimaan, pendapatan dan profitabilitas antara usahatani cabai besar dan usahatani </w:t>
      </w:r>
      <w:proofErr w:type="gramStart"/>
      <w:r w:rsidRPr="001E5CBC">
        <w:rPr>
          <w:rFonts w:ascii="Times New Roman" w:eastAsia="Times New Roman" w:hAnsi="Times New Roman" w:cs="Times New Roman"/>
          <w:sz w:val="24"/>
          <w:szCs w:val="24"/>
        </w:rPr>
        <w:lastRenderedPageBreak/>
        <w:t>cabai</w:t>
      </w:r>
      <w:proofErr w:type="gramEnd"/>
      <w:r w:rsidRPr="001E5CBC">
        <w:rPr>
          <w:rFonts w:ascii="Times New Roman" w:eastAsia="Times New Roman" w:hAnsi="Times New Roman" w:cs="Times New Roman"/>
          <w:sz w:val="24"/>
          <w:szCs w:val="24"/>
        </w:rPr>
        <w:t xml:space="preserve"> kecil. </w:t>
      </w:r>
      <w:proofErr w:type="gramStart"/>
      <w:r w:rsidRPr="001E5CBC">
        <w:rPr>
          <w:rFonts w:ascii="Times New Roman" w:eastAsia="Times New Roman" w:hAnsi="Times New Roman" w:cs="Times New Roman"/>
          <w:sz w:val="24"/>
          <w:szCs w:val="24"/>
        </w:rPr>
        <w:t>Penelitian dilaksanakan pada bulan Desember 2022 di Kecamatan Susukan, Kabupaten Semarang</w:t>
      </w:r>
      <w:r w:rsidRPr="001E5CBC">
        <w:rPr>
          <w:rFonts w:ascii="Times New Roman" w:eastAsia="Times New Roman" w:hAnsi="Times New Roman" w:cs="Times New Roman"/>
          <w:i/>
          <w:color w:val="000000"/>
          <w:sz w:val="24"/>
          <w:szCs w:val="24"/>
        </w:rPr>
        <w:t>.</w:t>
      </w:r>
      <w:proofErr w:type="gramEnd"/>
      <w:r w:rsidRPr="001E5CBC">
        <w:rPr>
          <w:rFonts w:ascii="Times New Roman" w:eastAsia="Times New Roman" w:hAnsi="Times New Roman" w:cs="Times New Roman"/>
          <w:color w:val="000000"/>
          <w:sz w:val="24"/>
          <w:szCs w:val="24"/>
        </w:rPr>
        <w:t xml:space="preserve"> </w:t>
      </w:r>
      <w:proofErr w:type="gramStart"/>
      <w:r w:rsidRPr="001E5CBC">
        <w:rPr>
          <w:rFonts w:ascii="Times New Roman" w:eastAsia="Times New Roman" w:hAnsi="Times New Roman" w:cs="Times New Roman"/>
          <w:color w:val="000000"/>
          <w:sz w:val="24"/>
          <w:szCs w:val="24"/>
        </w:rPr>
        <w:t xml:space="preserve">Penelitian ini menggunakan metode </w:t>
      </w:r>
      <w:r w:rsidRPr="001E5CBC">
        <w:rPr>
          <w:rFonts w:ascii="Times New Roman" w:eastAsia="Times New Roman" w:hAnsi="Times New Roman" w:cs="Times New Roman"/>
          <w:i/>
          <w:color w:val="000000"/>
          <w:sz w:val="24"/>
          <w:szCs w:val="24"/>
        </w:rPr>
        <w:t>survey</w:t>
      </w:r>
      <w:r w:rsidRPr="001E5CBC">
        <w:rPr>
          <w:rFonts w:ascii="Times New Roman" w:eastAsia="Times New Roman" w:hAnsi="Times New Roman" w:cs="Times New Roman"/>
          <w:color w:val="000000"/>
          <w:sz w:val="24"/>
          <w:szCs w:val="24"/>
        </w:rPr>
        <w:t>.</w:t>
      </w:r>
      <w:proofErr w:type="gramEnd"/>
      <w:r w:rsidRPr="001E5CBC">
        <w:rPr>
          <w:rFonts w:ascii="Times New Roman" w:eastAsia="Times New Roman" w:hAnsi="Times New Roman" w:cs="Times New Roman"/>
          <w:color w:val="000000"/>
          <w:sz w:val="24"/>
          <w:szCs w:val="24"/>
        </w:rPr>
        <w:t xml:space="preserve"> Metode pengambilan sampel menggunakan </w:t>
      </w:r>
      <w:proofErr w:type="gramStart"/>
      <w:r w:rsidRPr="001E5CBC">
        <w:rPr>
          <w:rFonts w:ascii="Times New Roman" w:eastAsia="Times New Roman" w:hAnsi="Times New Roman" w:cs="Times New Roman"/>
          <w:i/>
          <w:color w:val="000000"/>
          <w:sz w:val="24"/>
          <w:szCs w:val="24"/>
        </w:rPr>
        <w:t>proporsional  random</w:t>
      </w:r>
      <w:proofErr w:type="gramEnd"/>
      <w:r w:rsidRPr="001E5CBC">
        <w:rPr>
          <w:rFonts w:ascii="Times New Roman" w:eastAsia="Times New Roman" w:hAnsi="Times New Roman" w:cs="Times New Roman"/>
          <w:i/>
          <w:color w:val="000000"/>
          <w:sz w:val="24"/>
          <w:szCs w:val="24"/>
        </w:rPr>
        <w:t xml:space="preserve"> sampling</w:t>
      </w:r>
      <w:r w:rsidRPr="001E5CBC">
        <w:rPr>
          <w:rFonts w:ascii="Times New Roman" w:eastAsia="Times New Roman" w:hAnsi="Times New Roman" w:cs="Times New Roman"/>
          <w:color w:val="000000"/>
          <w:sz w:val="24"/>
          <w:szCs w:val="24"/>
        </w:rPr>
        <w:t xml:space="preserve">. Jumlah populasi sebanyak 120 responden dengan menggunakan metode slovin sampel ditentukan sebanyak 90 responden terdiri atas 60 responden petani cabai besar dan </w:t>
      </w:r>
      <w:r w:rsidR="001C5C61">
        <w:rPr>
          <w:rFonts w:ascii="Times New Roman" w:eastAsia="Times New Roman" w:hAnsi="Times New Roman" w:cs="Times New Roman"/>
          <w:color w:val="000000"/>
          <w:sz w:val="24"/>
          <w:szCs w:val="24"/>
        </w:rPr>
        <w:t xml:space="preserve">30 responden petani cabai kecil. </w:t>
      </w:r>
      <w:proofErr w:type="gramStart"/>
      <w:r w:rsidRPr="001E5CBC">
        <w:rPr>
          <w:rFonts w:ascii="Times New Roman" w:eastAsia="Times New Roman" w:hAnsi="Times New Roman" w:cs="Times New Roman"/>
          <w:sz w:val="24"/>
          <w:szCs w:val="24"/>
        </w:rPr>
        <w:t>Analisis data yang digunakan secara kuantitatif adalah analisis biaya usahatani, penerimaan, pendapatan dan profitabilitas.</w:t>
      </w:r>
      <w:proofErr w:type="gramEnd"/>
      <w:r w:rsidRPr="001E5CBC">
        <w:rPr>
          <w:rFonts w:ascii="Times New Roman" w:eastAsia="Times New Roman" w:hAnsi="Times New Roman" w:cs="Times New Roman"/>
          <w:sz w:val="24"/>
          <w:szCs w:val="24"/>
        </w:rPr>
        <w:t xml:space="preserve"> Uji </w:t>
      </w:r>
      <w:proofErr w:type="gramStart"/>
      <w:r w:rsidRPr="001E5CBC">
        <w:rPr>
          <w:rFonts w:ascii="Times New Roman" w:eastAsia="Times New Roman" w:hAnsi="Times New Roman" w:cs="Times New Roman"/>
          <w:sz w:val="24"/>
          <w:szCs w:val="24"/>
        </w:rPr>
        <w:t>beda</w:t>
      </w:r>
      <w:proofErr w:type="gramEnd"/>
      <w:r w:rsidRPr="001E5CBC">
        <w:rPr>
          <w:rFonts w:ascii="Times New Roman" w:eastAsia="Times New Roman" w:hAnsi="Times New Roman" w:cs="Times New Roman"/>
          <w:sz w:val="24"/>
          <w:szCs w:val="24"/>
        </w:rPr>
        <w:t xml:space="preserve"> menggunakan </w:t>
      </w:r>
      <w:r w:rsidRPr="001E5CBC">
        <w:rPr>
          <w:rFonts w:ascii="Times New Roman" w:eastAsia="Times New Roman" w:hAnsi="Times New Roman" w:cs="Times New Roman"/>
          <w:i/>
          <w:sz w:val="24"/>
          <w:szCs w:val="24"/>
        </w:rPr>
        <w:t>independent sample t – test</w:t>
      </w:r>
      <w:r w:rsidRPr="001E5CBC">
        <w:rPr>
          <w:rFonts w:ascii="Times New Roman" w:eastAsia="Times New Roman" w:hAnsi="Times New Roman" w:cs="Times New Roman"/>
          <w:sz w:val="24"/>
          <w:szCs w:val="24"/>
        </w:rPr>
        <w:t xml:space="preserve">, </w:t>
      </w:r>
      <w:r w:rsidRPr="00DE71A5">
        <w:rPr>
          <w:rFonts w:ascii="Times New Roman" w:eastAsia="Times New Roman" w:hAnsi="Times New Roman" w:cs="Times New Roman"/>
          <w:i/>
          <w:sz w:val="24"/>
          <w:szCs w:val="24"/>
        </w:rPr>
        <w:t>Mann Whitney U Test</w:t>
      </w:r>
      <w:r w:rsidRPr="001E5CBC">
        <w:rPr>
          <w:rFonts w:ascii="Times New Roman" w:eastAsia="Times New Roman" w:hAnsi="Times New Roman" w:cs="Times New Roman"/>
          <w:sz w:val="24"/>
          <w:szCs w:val="24"/>
        </w:rPr>
        <w:t xml:space="preserve"> dan </w:t>
      </w:r>
      <w:r w:rsidRPr="001E5CBC">
        <w:rPr>
          <w:rFonts w:ascii="Times New Roman" w:eastAsia="Times New Roman" w:hAnsi="Times New Roman" w:cs="Times New Roman"/>
          <w:i/>
          <w:sz w:val="24"/>
          <w:szCs w:val="24"/>
        </w:rPr>
        <w:t>one sample t-test</w:t>
      </w:r>
      <w:r w:rsidRPr="001E5CBC">
        <w:rPr>
          <w:rFonts w:ascii="Times New Roman" w:eastAsia="Times New Roman" w:hAnsi="Times New Roman" w:cs="Times New Roman"/>
          <w:sz w:val="24"/>
          <w:szCs w:val="24"/>
        </w:rPr>
        <w:t xml:space="preserve"> dengan menggunakan program software SPSS. Hasil penelitian menunjukkan bahwa total biaya produksi, penerimaan, pendapatan dan profitabilitas usahatani cabai besar adalah berturut-turut Rp. </w:t>
      </w:r>
      <w:r w:rsidRPr="001E5CBC">
        <w:rPr>
          <w:rFonts w:ascii="Times New Roman" w:eastAsia="Times New Roman" w:hAnsi="Times New Roman" w:cs="Times New Roman"/>
          <w:color w:val="000000"/>
          <w:sz w:val="24"/>
          <w:szCs w:val="24"/>
        </w:rPr>
        <w:t xml:space="preserve">11.946.719; Rp. 60.473.683; Rp. 48.526.964 </w:t>
      </w:r>
      <w:r w:rsidRPr="001E5CBC">
        <w:rPr>
          <w:rFonts w:ascii="Times New Roman" w:eastAsia="Times New Roman" w:hAnsi="Times New Roman" w:cs="Times New Roman"/>
          <w:sz w:val="24"/>
          <w:szCs w:val="24"/>
        </w:rPr>
        <w:t>dan 4</w:t>
      </w:r>
      <w:proofErr w:type="gramStart"/>
      <w:r w:rsidRPr="001E5CBC">
        <w:rPr>
          <w:rFonts w:ascii="Times New Roman" w:eastAsia="Times New Roman" w:hAnsi="Times New Roman" w:cs="Times New Roman"/>
          <w:sz w:val="24"/>
          <w:szCs w:val="24"/>
        </w:rPr>
        <w:t>,06</w:t>
      </w:r>
      <w:proofErr w:type="gramEnd"/>
      <w:r w:rsidRPr="001E5CBC">
        <w:rPr>
          <w:rFonts w:ascii="Times New Roman" w:eastAsia="Times New Roman" w:hAnsi="Times New Roman" w:cs="Times New Roman"/>
          <w:sz w:val="24"/>
          <w:szCs w:val="24"/>
        </w:rPr>
        <w:t>% dengan rata-rata luas lahan 2.571/</w:t>
      </w:r>
      <m:oMath>
        <m:sSup>
          <m:sSupPr>
            <m:ctrlPr>
              <w:rPr>
                <w:rFonts w:ascii="Cambria Math" w:eastAsia="Times New Roman" w:hAnsi="Cambria Math" w:cs="Times New Roman"/>
                <w:color w:val="000000"/>
                <w:sz w:val="24"/>
                <w:szCs w:val="24"/>
              </w:rPr>
            </m:ctrlPr>
          </m:sSupPr>
          <m:e>
            <m:r>
              <m:rPr>
                <m:sty m:val="p"/>
              </m:rPr>
              <w:rPr>
                <w:rFonts w:ascii="Cambria Math" w:eastAsia="Times New Roman" w:hAnsi="Cambria Math" w:cs="Times New Roman"/>
                <w:color w:val="000000"/>
                <w:sz w:val="24"/>
                <w:szCs w:val="24"/>
              </w:rPr>
              <m:t>m</m:t>
            </m:r>
          </m:e>
          <m:sup>
            <m:r>
              <m:rPr>
                <m:sty m:val="p"/>
              </m:rPr>
              <w:rPr>
                <w:rFonts w:ascii="Cambria Math" w:eastAsia="Times New Roman" w:hAnsi="Cambria Math" w:cs="Times New Roman"/>
                <w:color w:val="000000"/>
                <w:sz w:val="24"/>
                <w:szCs w:val="24"/>
              </w:rPr>
              <m:t>2</m:t>
            </m:r>
          </m:sup>
        </m:sSup>
      </m:oMath>
      <w:r w:rsidRPr="001E5CBC">
        <w:rPr>
          <w:rFonts w:ascii="Times New Roman" w:eastAsia="Times New Roman" w:hAnsi="Times New Roman" w:cs="Times New Roman"/>
          <w:color w:val="000000"/>
          <w:sz w:val="24"/>
          <w:szCs w:val="24"/>
        </w:rPr>
        <w:t>/masa tanam</w:t>
      </w:r>
      <w:r w:rsidRPr="001E5CBC">
        <w:rPr>
          <w:rFonts w:ascii="Times New Roman" w:hAnsi="Times New Roman" w:cs="Times New Roman"/>
          <w:color w:val="000000"/>
          <w:sz w:val="24"/>
          <w:szCs w:val="24"/>
        </w:rPr>
        <w:t xml:space="preserve">. Sedangkan total biaya produksi, penerimaan, pendapatan dan profitabilitas usahatani cabai kecil adalah berturut-turut sebesar Rp. 8.027.116; Rp. 24.191.967; Rp. </w:t>
      </w:r>
      <w:r w:rsidRPr="001E5CBC">
        <w:rPr>
          <w:rFonts w:ascii="Times New Roman" w:eastAsia="Times New Roman" w:hAnsi="Times New Roman" w:cs="Times New Roman"/>
          <w:color w:val="000000"/>
          <w:sz w:val="24"/>
          <w:szCs w:val="24"/>
        </w:rPr>
        <w:t xml:space="preserve">16.164.850 </w:t>
      </w:r>
      <w:r w:rsidRPr="001E5CBC">
        <w:rPr>
          <w:rFonts w:ascii="Times New Roman" w:hAnsi="Times New Roman" w:cs="Times New Roman"/>
          <w:color w:val="000000"/>
          <w:sz w:val="24"/>
          <w:szCs w:val="24"/>
        </w:rPr>
        <w:t>dan 2</w:t>
      </w:r>
      <w:proofErr w:type="gramStart"/>
      <w:r w:rsidRPr="001E5CBC">
        <w:rPr>
          <w:rFonts w:ascii="Times New Roman" w:hAnsi="Times New Roman" w:cs="Times New Roman"/>
          <w:color w:val="000000"/>
          <w:sz w:val="24"/>
          <w:szCs w:val="24"/>
        </w:rPr>
        <w:t>,06</w:t>
      </w:r>
      <w:proofErr w:type="gramEnd"/>
      <w:r w:rsidRPr="001E5CBC">
        <w:rPr>
          <w:rFonts w:ascii="Times New Roman" w:hAnsi="Times New Roman" w:cs="Times New Roman"/>
          <w:color w:val="000000"/>
          <w:sz w:val="24"/>
          <w:szCs w:val="24"/>
        </w:rPr>
        <w:t xml:space="preserve">% </w:t>
      </w:r>
      <w:r w:rsidRPr="001E5CBC">
        <w:rPr>
          <w:rFonts w:ascii="Times New Roman" w:eastAsia="Times New Roman" w:hAnsi="Times New Roman" w:cs="Times New Roman"/>
          <w:color w:val="000000"/>
          <w:sz w:val="24"/>
          <w:szCs w:val="24"/>
        </w:rPr>
        <w:t>dengan rata-rata luasa lahan 1.697/</w:t>
      </w:r>
      <m:oMath>
        <m:sSup>
          <m:sSupPr>
            <m:ctrlPr>
              <w:rPr>
                <w:rFonts w:ascii="Cambria Math" w:eastAsia="Times New Roman" w:hAnsi="Cambria Math" w:cs="Times New Roman"/>
                <w:color w:val="000000"/>
                <w:sz w:val="24"/>
                <w:szCs w:val="24"/>
              </w:rPr>
            </m:ctrlPr>
          </m:sSupPr>
          <m:e>
            <m:r>
              <m:rPr>
                <m:sty m:val="p"/>
              </m:rPr>
              <w:rPr>
                <w:rFonts w:ascii="Cambria Math" w:eastAsia="Times New Roman" w:hAnsi="Cambria Math" w:cs="Times New Roman"/>
                <w:color w:val="000000"/>
                <w:sz w:val="24"/>
                <w:szCs w:val="24"/>
              </w:rPr>
              <m:t>m</m:t>
            </m:r>
          </m:e>
          <m:sup>
            <m:r>
              <m:rPr>
                <m:sty m:val="p"/>
              </m:rPr>
              <w:rPr>
                <w:rFonts w:ascii="Cambria Math" w:eastAsia="Times New Roman" w:hAnsi="Cambria Math" w:cs="Times New Roman"/>
                <w:color w:val="000000"/>
                <w:sz w:val="24"/>
                <w:szCs w:val="24"/>
              </w:rPr>
              <m:t>2</m:t>
            </m:r>
          </m:sup>
        </m:sSup>
      </m:oMath>
      <w:r w:rsidRPr="001E5CBC">
        <w:rPr>
          <w:rFonts w:ascii="Times New Roman" w:eastAsia="Times New Roman" w:hAnsi="Times New Roman" w:cs="Times New Roman"/>
          <w:color w:val="000000"/>
          <w:sz w:val="24"/>
          <w:szCs w:val="24"/>
        </w:rPr>
        <w:t xml:space="preserve">/masa tanam. </w:t>
      </w:r>
      <w:proofErr w:type="gramStart"/>
      <w:r w:rsidRPr="001E5CBC">
        <w:rPr>
          <w:rFonts w:ascii="Times New Roman" w:eastAsia="Times New Roman" w:hAnsi="Times New Roman" w:cs="Times New Roman"/>
          <w:color w:val="000000"/>
          <w:sz w:val="24"/>
          <w:szCs w:val="24"/>
        </w:rPr>
        <w:t xml:space="preserve">Pada pengujian </w:t>
      </w:r>
      <w:r w:rsidRPr="001E5CBC">
        <w:rPr>
          <w:rFonts w:ascii="Times New Roman" w:eastAsia="Times New Roman" w:hAnsi="Times New Roman" w:cs="Times New Roman"/>
          <w:i/>
          <w:color w:val="000000"/>
          <w:sz w:val="24"/>
          <w:szCs w:val="24"/>
        </w:rPr>
        <w:t>Mann-Whitney U Test</w:t>
      </w:r>
      <w:r w:rsidRPr="001E5CBC">
        <w:rPr>
          <w:rFonts w:ascii="Times New Roman" w:eastAsia="Times New Roman" w:hAnsi="Times New Roman" w:cs="Times New Roman"/>
          <w:color w:val="000000"/>
          <w:sz w:val="24"/>
          <w:szCs w:val="24"/>
        </w:rPr>
        <w:t xml:space="preserve"> menunjukkan terdapat perbedaan nyata pada penerimaan, pendapatan dan profitabilitas usahatani cabai besar dan usahatani cabai kecil.</w:t>
      </w:r>
      <w:proofErr w:type="gramEnd"/>
      <w:r w:rsidRPr="001E5CBC">
        <w:rPr>
          <w:rFonts w:ascii="Times New Roman" w:eastAsia="Times New Roman" w:hAnsi="Times New Roman" w:cs="Times New Roman"/>
          <w:color w:val="000000"/>
          <w:sz w:val="24"/>
          <w:szCs w:val="24"/>
        </w:rPr>
        <w:t xml:space="preserve"> </w:t>
      </w:r>
      <w:proofErr w:type="gramStart"/>
      <w:r w:rsidRPr="001E5CBC">
        <w:rPr>
          <w:rFonts w:ascii="Times New Roman" w:eastAsia="Times New Roman" w:hAnsi="Times New Roman" w:cs="Times New Roman"/>
          <w:color w:val="000000"/>
          <w:sz w:val="24"/>
          <w:szCs w:val="24"/>
        </w:rPr>
        <w:t>Sedangkan pada biaya produksi tidak terdapat perbedaan nyata.</w:t>
      </w:r>
      <w:proofErr w:type="gramEnd"/>
      <w:r w:rsidRPr="001E5CBC">
        <w:rPr>
          <w:rFonts w:ascii="Times New Roman" w:eastAsia="Times New Roman" w:hAnsi="Times New Roman" w:cs="Times New Roman"/>
          <w:color w:val="000000"/>
          <w:sz w:val="24"/>
          <w:szCs w:val="24"/>
        </w:rPr>
        <w:t xml:space="preserve"> Kemudian untuk uji </w:t>
      </w:r>
      <w:r w:rsidRPr="001E5CBC">
        <w:rPr>
          <w:rFonts w:ascii="Times New Roman" w:eastAsia="Times New Roman" w:hAnsi="Times New Roman" w:cs="Times New Roman"/>
          <w:i/>
          <w:color w:val="000000"/>
          <w:sz w:val="24"/>
          <w:szCs w:val="24"/>
        </w:rPr>
        <w:t>one sample t-test</w:t>
      </w:r>
      <w:r w:rsidRPr="001E5CBC">
        <w:rPr>
          <w:rFonts w:ascii="Times New Roman" w:eastAsia="Times New Roman" w:hAnsi="Times New Roman" w:cs="Times New Roman"/>
          <w:color w:val="000000"/>
          <w:sz w:val="24"/>
          <w:szCs w:val="24"/>
        </w:rPr>
        <w:t xml:space="preserve"> menunjukkan bahwa profitabilitas usahatani cabai besar 4,09%, lebih tinggi dari suku bunga deposito BRI 2,75% yang berlaku tahun 2022  dan dikatakan profitable. Sedangkan profitabilitas usahatani cabai kecil 2</w:t>
      </w:r>
      <w:proofErr w:type="gramStart"/>
      <w:r w:rsidRPr="001E5CBC">
        <w:rPr>
          <w:rFonts w:ascii="Times New Roman" w:eastAsia="Times New Roman" w:hAnsi="Times New Roman" w:cs="Times New Roman"/>
          <w:color w:val="000000"/>
          <w:sz w:val="24"/>
          <w:szCs w:val="24"/>
        </w:rPr>
        <w:t>,06</w:t>
      </w:r>
      <w:proofErr w:type="gramEnd"/>
      <w:r w:rsidRPr="001E5CBC">
        <w:rPr>
          <w:rFonts w:ascii="Times New Roman" w:eastAsia="Times New Roman" w:hAnsi="Times New Roman" w:cs="Times New Roman"/>
          <w:color w:val="000000"/>
          <w:sz w:val="24"/>
          <w:szCs w:val="24"/>
        </w:rPr>
        <w:t>%, lebih rendah dari suku bunga 2,75% dan dikatakan tidak profitable.</w:t>
      </w:r>
    </w:p>
    <w:p w:rsidR="00FC7568" w:rsidRPr="001E5CBC" w:rsidRDefault="00FC7568" w:rsidP="00FC7568">
      <w:pPr>
        <w:jc w:val="both"/>
        <w:rPr>
          <w:rFonts w:ascii="Times New Roman" w:eastAsia="Times New Roman" w:hAnsi="Times New Roman" w:cs="Times New Roman"/>
          <w:i/>
          <w:sz w:val="24"/>
          <w:szCs w:val="24"/>
        </w:rPr>
      </w:pPr>
      <w:r w:rsidRPr="001E5CBC">
        <w:rPr>
          <w:rFonts w:ascii="Times New Roman" w:eastAsia="Times New Roman" w:hAnsi="Times New Roman" w:cs="Times New Roman"/>
          <w:b/>
          <w:i/>
          <w:sz w:val="24"/>
          <w:szCs w:val="24"/>
        </w:rPr>
        <w:t>Kata kunci</w:t>
      </w:r>
      <w:r w:rsidRPr="001E5CBC">
        <w:rPr>
          <w:rFonts w:ascii="Times New Roman" w:eastAsia="Times New Roman" w:hAnsi="Times New Roman" w:cs="Times New Roman"/>
          <w:i/>
          <w:sz w:val="24"/>
          <w:szCs w:val="24"/>
        </w:rPr>
        <w:t>: cabai besar, cabai kecil, komparasi, pendapatan, usahatani</w:t>
      </w:r>
    </w:p>
    <w:p w:rsidR="004001C6" w:rsidRPr="001E5CBC" w:rsidRDefault="00420E4A" w:rsidP="00DA3B7A">
      <w:pPr>
        <w:spacing w:after="120" w:line="240" w:lineRule="auto"/>
        <w:rPr>
          <w:rFonts w:ascii="Times New Roman" w:hAnsi="Times New Roman" w:cs="Times New Roman"/>
          <w:b/>
          <w:sz w:val="24"/>
          <w:szCs w:val="24"/>
        </w:rPr>
      </w:pPr>
      <w:r w:rsidRPr="001E5CBC">
        <w:rPr>
          <w:rFonts w:ascii="Times New Roman" w:hAnsi="Times New Roman" w:cs="Times New Roman"/>
          <w:b/>
          <w:sz w:val="24"/>
          <w:szCs w:val="24"/>
        </w:rPr>
        <w:t>PENDAHULUAN</w:t>
      </w:r>
    </w:p>
    <w:p w:rsidR="00420E4A" w:rsidRPr="001E5CBC" w:rsidRDefault="00420E4A" w:rsidP="00726DED">
      <w:pPr>
        <w:spacing w:after="120" w:line="240" w:lineRule="auto"/>
        <w:ind w:firstLine="720"/>
        <w:jc w:val="both"/>
        <w:rPr>
          <w:rFonts w:ascii="Times New Roman" w:hAnsi="Times New Roman" w:cs="Times New Roman"/>
          <w:sz w:val="24"/>
          <w:szCs w:val="24"/>
        </w:rPr>
      </w:pPr>
      <w:proofErr w:type="gramStart"/>
      <w:r w:rsidRPr="001E5CBC">
        <w:rPr>
          <w:rFonts w:ascii="Times New Roman" w:hAnsi="Times New Roman" w:cs="Times New Roman"/>
          <w:sz w:val="24"/>
          <w:szCs w:val="24"/>
        </w:rPr>
        <w:t>Dari segi ekonomi, pertanian</w:t>
      </w:r>
      <w:r w:rsidR="00B42EA5" w:rsidRPr="001E5CBC">
        <w:rPr>
          <w:rFonts w:ascii="Times New Roman" w:hAnsi="Times New Roman" w:cs="Times New Roman"/>
          <w:sz w:val="24"/>
          <w:szCs w:val="24"/>
        </w:rPr>
        <w:t xml:space="preserve"> di Indonesia</w:t>
      </w:r>
      <w:r w:rsidRPr="001E5CBC">
        <w:rPr>
          <w:rFonts w:ascii="Times New Roman" w:hAnsi="Times New Roman" w:cs="Times New Roman"/>
          <w:sz w:val="24"/>
          <w:szCs w:val="24"/>
        </w:rPr>
        <w:t xml:space="preserve"> berkontribusi </w:t>
      </w:r>
      <w:r w:rsidR="00DE71A5">
        <w:rPr>
          <w:rFonts w:ascii="Times New Roman" w:hAnsi="Times New Roman" w:cs="Times New Roman"/>
          <w:sz w:val="24"/>
          <w:szCs w:val="24"/>
        </w:rPr>
        <w:t>besar</w:t>
      </w:r>
      <w:r w:rsidRPr="001E5CBC">
        <w:rPr>
          <w:rFonts w:ascii="Times New Roman" w:hAnsi="Times New Roman" w:cs="Times New Roman"/>
          <w:sz w:val="24"/>
          <w:szCs w:val="24"/>
        </w:rPr>
        <w:t xml:space="preserve"> pada produk domestik</w:t>
      </w:r>
      <w:r w:rsidR="00B42EA5" w:rsidRPr="001E5CBC">
        <w:rPr>
          <w:rFonts w:ascii="Times New Roman" w:hAnsi="Times New Roman" w:cs="Times New Roman"/>
          <w:sz w:val="24"/>
          <w:szCs w:val="24"/>
        </w:rPr>
        <w:t xml:space="preserve"> bruto (PDB)</w:t>
      </w:r>
      <w:r w:rsidRPr="001E5CBC">
        <w:rPr>
          <w:rFonts w:ascii="Times New Roman" w:hAnsi="Times New Roman" w:cs="Times New Roman"/>
          <w:sz w:val="24"/>
          <w:szCs w:val="24"/>
        </w:rPr>
        <w:t>.</w:t>
      </w:r>
      <w:proofErr w:type="gramEnd"/>
      <w:r w:rsidRPr="001E5CBC">
        <w:rPr>
          <w:rFonts w:ascii="Times New Roman" w:hAnsi="Times New Roman" w:cs="Times New Roman"/>
          <w:sz w:val="24"/>
          <w:szCs w:val="24"/>
        </w:rPr>
        <w:t xml:space="preserve"> Menurut Badan Pusat Statistik (2020), </w:t>
      </w:r>
      <w:r w:rsidR="005D26F2" w:rsidRPr="001E5CBC">
        <w:rPr>
          <w:rFonts w:ascii="Times New Roman" w:hAnsi="Times New Roman" w:cs="Times New Roman"/>
          <w:sz w:val="24"/>
          <w:szCs w:val="24"/>
        </w:rPr>
        <w:t>pertanian membantu meningkatkan pertumbuhan ekonomi Indonesia secara year on year (yoy) sebesar 2</w:t>
      </w:r>
      <w:proofErr w:type="gramStart"/>
      <w:r w:rsidR="005D26F2" w:rsidRPr="001E5CBC">
        <w:rPr>
          <w:rFonts w:ascii="Times New Roman" w:hAnsi="Times New Roman" w:cs="Times New Roman"/>
          <w:sz w:val="24"/>
          <w:szCs w:val="24"/>
        </w:rPr>
        <w:t>,59</w:t>
      </w:r>
      <w:proofErr w:type="gramEnd"/>
      <w:r w:rsidR="005D26F2" w:rsidRPr="001E5CBC">
        <w:rPr>
          <w:rFonts w:ascii="Times New Roman" w:hAnsi="Times New Roman" w:cs="Times New Roman"/>
          <w:sz w:val="24"/>
          <w:szCs w:val="24"/>
        </w:rPr>
        <w:t xml:space="preserve"> % pada triwulan II. </w:t>
      </w:r>
      <w:proofErr w:type="gramStart"/>
      <w:r w:rsidR="000456D6" w:rsidRPr="001E5CBC">
        <w:rPr>
          <w:rFonts w:ascii="Times New Roman" w:hAnsi="Times New Roman" w:cs="Times New Roman"/>
          <w:sz w:val="24"/>
          <w:szCs w:val="24"/>
        </w:rPr>
        <w:t xml:space="preserve">Dalam </w:t>
      </w:r>
      <w:r w:rsidR="005D26F2" w:rsidRPr="001E5CBC">
        <w:rPr>
          <w:rFonts w:ascii="Times New Roman" w:hAnsi="Times New Roman" w:cs="Times New Roman"/>
          <w:sz w:val="24"/>
          <w:szCs w:val="24"/>
        </w:rPr>
        <w:t xml:space="preserve">sektor pertanian, </w:t>
      </w:r>
      <w:r w:rsidR="000456D6" w:rsidRPr="001E5CBC">
        <w:rPr>
          <w:rFonts w:ascii="Times New Roman" w:hAnsi="Times New Roman" w:cs="Times New Roman"/>
          <w:sz w:val="24"/>
          <w:szCs w:val="24"/>
        </w:rPr>
        <w:t xml:space="preserve">holtikultura yang </w:t>
      </w:r>
      <w:r w:rsidR="00312A63" w:rsidRPr="001E5CBC">
        <w:rPr>
          <w:rFonts w:ascii="Times New Roman" w:hAnsi="Times New Roman" w:cs="Times New Roman"/>
          <w:sz w:val="24"/>
          <w:szCs w:val="24"/>
        </w:rPr>
        <w:t>mempunyai pengaruh besar dalam peningkatan ekonomi</w:t>
      </w:r>
      <w:r w:rsidR="00B42EA5" w:rsidRPr="001E5CBC">
        <w:rPr>
          <w:rFonts w:ascii="Times New Roman" w:hAnsi="Times New Roman" w:cs="Times New Roman"/>
          <w:sz w:val="24"/>
          <w:szCs w:val="24"/>
        </w:rPr>
        <w:t xml:space="preserve">, salah satunya </w:t>
      </w:r>
      <w:r w:rsidR="000456D6" w:rsidRPr="001E5CBC">
        <w:rPr>
          <w:rFonts w:ascii="Times New Roman" w:hAnsi="Times New Roman" w:cs="Times New Roman"/>
          <w:sz w:val="24"/>
          <w:szCs w:val="24"/>
        </w:rPr>
        <w:t>adalah usahatani cabai</w:t>
      </w:r>
      <w:r w:rsidR="00312A63" w:rsidRPr="001E5CBC">
        <w:rPr>
          <w:rFonts w:ascii="Times New Roman" w:hAnsi="Times New Roman" w:cs="Times New Roman"/>
          <w:sz w:val="24"/>
          <w:szCs w:val="24"/>
        </w:rPr>
        <w:t>.</w:t>
      </w:r>
      <w:proofErr w:type="gramEnd"/>
    </w:p>
    <w:p w:rsidR="00E1457C" w:rsidRDefault="00312A63" w:rsidP="00DE71A5">
      <w:pPr>
        <w:spacing w:after="120" w:line="240" w:lineRule="auto"/>
        <w:ind w:firstLine="720"/>
        <w:jc w:val="both"/>
        <w:rPr>
          <w:rFonts w:ascii="Times New Roman" w:hAnsi="Times New Roman" w:cs="Times New Roman"/>
          <w:sz w:val="24"/>
          <w:szCs w:val="24"/>
        </w:rPr>
      </w:pPr>
      <w:r w:rsidRPr="001E5CBC">
        <w:rPr>
          <w:rFonts w:ascii="Times New Roman" w:hAnsi="Times New Roman" w:cs="Times New Roman"/>
          <w:sz w:val="24"/>
          <w:szCs w:val="24"/>
        </w:rPr>
        <w:t xml:space="preserve">Pada tahun 2020, terjadi peningkatan produksi cabai nasional </w:t>
      </w:r>
      <w:r w:rsidR="00B42EA5" w:rsidRPr="001E5CBC">
        <w:rPr>
          <w:rFonts w:ascii="Times New Roman" w:hAnsi="Times New Roman" w:cs="Times New Roman"/>
          <w:sz w:val="24"/>
          <w:szCs w:val="24"/>
        </w:rPr>
        <w:t xml:space="preserve">yang </w:t>
      </w:r>
      <w:r w:rsidRPr="001E5CBC">
        <w:rPr>
          <w:rFonts w:ascii="Times New Roman" w:hAnsi="Times New Roman" w:cs="Times New Roman"/>
          <w:sz w:val="24"/>
          <w:szCs w:val="24"/>
        </w:rPr>
        <w:t>me</w:t>
      </w:r>
      <w:r w:rsidR="00B42EA5" w:rsidRPr="001E5CBC">
        <w:rPr>
          <w:rFonts w:ascii="Times New Roman" w:hAnsi="Times New Roman" w:cs="Times New Roman"/>
          <w:sz w:val="24"/>
          <w:szCs w:val="24"/>
        </w:rPr>
        <w:t>nghasilkan</w:t>
      </w:r>
      <w:r w:rsidRPr="001E5CBC">
        <w:rPr>
          <w:rFonts w:ascii="Times New Roman" w:hAnsi="Times New Roman" w:cs="Times New Roman"/>
          <w:sz w:val="24"/>
          <w:szCs w:val="24"/>
        </w:rPr>
        <w:t xml:space="preserve"> 2</w:t>
      </w:r>
      <w:proofErr w:type="gramStart"/>
      <w:r w:rsidRPr="001E5CBC">
        <w:rPr>
          <w:rFonts w:ascii="Times New Roman" w:hAnsi="Times New Roman" w:cs="Times New Roman"/>
          <w:sz w:val="24"/>
          <w:szCs w:val="24"/>
        </w:rPr>
        <w:t>,77</w:t>
      </w:r>
      <w:proofErr w:type="gramEnd"/>
      <w:r w:rsidRPr="001E5CBC">
        <w:rPr>
          <w:rFonts w:ascii="Times New Roman" w:hAnsi="Times New Roman" w:cs="Times New Roman"/>
          <w:sz w:val="24"/>
          <w:szCs w:val="24"/>
        </w:rPr>
        <w:t xml:space="preserve"> juta ton daripad</w:t>
      </w:r>
      <w:r w:rsidR="00B42EA5" w:rsidRPr="001E5CBC">
        <w:rPr>
          <w:rFonts w:ascii="Times New Roman" w:hAnsi="Times New Roman" w:cs="Times New Roman"/>
          <w:sz w:val="24"/>
          <w:szCs w:val="24"/>
        </w:rPr>
        <w:t>a tahun 2019 yang hanya mencapai</w:t>
      </w:r>
      <w:r w:rsidRPr="001E5CBC">
        <w:rPr>
          <w:rFonts w:ascii="Times New Roman" w:hAnsi="Times New Roman" w:cs="Times New Roman"/>
          <w:sz w:val="24"/>
          <w:szCs w:val="24"/>
        </w:rPr>
        <w:t xml:space="preserve"> 183,96 ribu ton. </w:t>
      </w:r>
      <w:proofErr w:type="gramStart"/>
      <w:r w:rsidR="0033043E" w:rsidRPr="001E5CBC">
        <w:rPr>
          <w:rFonts w:ascii="Times New Roman" w:hAnsi="Times New Roman" w:cs="Times New Roman"/>
          <w:sz w:val="24"/>
          <w:szCs w:val="24"/>
        </w:rPr>
        <w:t xml:space="preserve">Hal ini menunjukkan komoditas cabai mempunyai peluang tinggi </w:t>
      </w:r>
      <w:r w:rsidR="00DE71A5">
        <w:rPr>
          <w:rFonts w:ascii="Times New Roman" w:hAnsi="Times New Roman" w:cs="Times New Roman"/>
          <w:sz w:val="24"/>
          <w:szCs w:val="24"/>
        </w:rPr>
        <w:t>karena nilai ekonomis yang tinggi dan kandungan gini yang cukup lengkap.</w:t>
      </w:r>
      <w:proofErr w:type="gramEnd"/>
      <w:r w:rsidR="00DE71A5">
        <w:rPr>
          <w:rFonts w:ascii="Times New Roman" w:hAnsi="Times New Roman" w:cs="Times New Roman"/>
          <w:sz w:val="24"/>
          <w:szCs w:val="24"/>
        </w:rPr>
        <w:t xml:space="preserve"> </w:t>
      </w:r>
      <w:proofErr w:type="gramStart"/>
      <w:r w:rsidR="00DE71A5">
        <w:rPr>
          <w:rFonts w:ascii="Times New Roman" w:hAnsi="Times New Roman" w:cs="Times New Roman"/>
          <w:sz w:val="24"/>
          <w:szCs w:val="24"/>
        </w:rPr>
        <w:t xml:space="preserve">Apalagi semua kalangan masyarakat menyukai dan membutuhkan cabai untuk kebutuhan memasak sehari-hari dan </w:t>
      </w:r>
      <w:r w:rsidR="0033043E" w:rsidRPr="001E5CBC">
        <w:rPr>
          <w:rFonts w:ascii="Times New Roman" w:hAnsi="Times New Roman" w:cs="Times New Roman"/>
          <w:sz w:val="24"/>
          <w:szCs w:val="24"/>
        </w:rPr>
        <w:t>permintaan konsumsi cabai untuk pengolahan bahan makanan cenderung meningkat.</w:t>
      </w:r>
      <w:proofErr w:type="gramEnd"/>
      <w:r w:rsidR="0033043E" w:rsidRPr="001E5CBC">
        <w:rPr>
          <w:rFonts w:ascii="Times New Roman" w:hAnsi="Times New Roman" w:cs="Times New Roman"/>
          <w:sz w:val="24"/>
          <w:szCs w:val="24"/>
        </w:rPr>
        <w:t xml:space="preserve"> </w:t>
      </w:r>
      <w:proofErr w:type="gramStart"/>
      <w:r w:rsidR="0033043E" w:rsidRPr="001E5CBC">
        <w:rPr>
          <w:rFonts w:ascii="Times New Roman" w:eastAsia="Times New Roman" w:hAnsi="Times New Roman" w:cs="Times New Roman"/>
          <w:sz w:val="24"/>
          <w:szCs w:val="24"/>
        </w:rPr>
        <w:t>(Bete dan Taena, 2018).</w:t>
      </w:r>
      <w:proofErr w:type="gramEnd"/>
      <w:r w:rsidR="00E1457C">
        <w:rPr>
          <w:rFonts w:ascii="Times New Roman" w:hAnsi="Times New Roman" w:cs="Times New Roman"/>
          <w:sz w:val="24"/>
          <w:szCs w:val="24"/>
        </w:rPr>
        <w:t xml:space="preserve"> </w:t>
      </w:r>
    </w:p>
    <w:p w:rsidR="00E1457C" w:rsidRDefault="00436127" w:rsidP="00E1457C">
      <w:pPr>
        <w:spacing w:after="120" w:line="240" w:lineRule="auto"/>
        <w:ind w:firstLine="720"/>
        <w:jc w:val="both"/>
        <w:rPr>
          <w:rFonts w:ascii="Times New Roman" w:eastAsia="Times New Roman" w:hAnsi="Times New Roman" w:cs="Times New Roman"/>
          <w:sz w:val="24"/>
          <w:szCs w:val="24"/>
        </w:rPr>
      </w:pPr>
      <w:r w:rsidRPr="001E5CBC">
        <w:rPr>
          <w:rFonts w:ascii="Times New Roman" w:hAnsi="Times New Roman" w:cs="Times New Roman"/>
          <w:sz w:val="24"/>
          <w:szCs w:val="24"/>
        </w:rPr>
        <w:t xml:space="preserve">Produksi cabai dapat dipengaruhi beberapa faktor seperti musim, serangan </w:t>
      </w:r>
      <w:proofErr w:type="gramStart"/>
      <w:r w:rsidRPr="001E5CBC">
        <w:rPr>
          <w:rFonts w:ascii="Times New Roman" w:hAnsi="Times New Roman" w:cs="Times New Roman"/>
          <w:sz w:val="24"/>
          <w:szCs w:val="24"/>
        </w:rPr>
        <w:t>hama</w:t>
      </w:r>
      <w:proofErr w:type="gramEnd"/>
      <w:r w:rsidRPr="001E5CBC">
        <w:rPr>
          <w:rFonts w:ascii="Times New Roman" w:hAnsi="Times New Roman" w:cs="Times New Roman"/>
          <w:sz w:val="24"/>
          <w:szCs w:val="24"/>
        </w:rPr>
        <w:t xml:space="preserve"> dan penyakit tanaman </w:t>
      </w:r>
      <w:r w:rsidRPr="001E5CBC">
        <w:rPr>
          <w:rFonts w:ascii="Times New Roman" w:eastAsia="Times New Roman" w:hAnsi="Times New Roman" w:cs="Times New Roman"/>
          <w:sz w:val="24"/>
          <w:szCs w:val="24"/>
        </w:rPr>
        <w:t>(</w:t>
      </w:r>
      <w:r w:rsidR="00575AAD" w:rsidRPr="001E5CBC">
        <w:rPr>
          <w:rFonts w:ascii="Times New Roman" w:eastAsia="Times New Roman" w:hAnsi="Times New Roman" w:cs="Times New Roman"/>
          <w:sz w:val="24"/>
          <w:szCs w:val="24"/>
        </w:rPr>
        <w:t>Setiawati, 2018</w:t>
      </w:r>
      <w:r w:rsidRPr="001E5CBC">
        <w:rPr>
          <w:rFonts w:ascii="Times New Roman" w:eastAsia="Times New Roman" w:hAnsi="Times New Roman" w:cs="Times New Roman"/>
          <w:sz w:val="24"/>
          <w:szCs w:val="24"/>
        </w:rPr>
        <w:t xml:space="preserve">). Kendala </w:t>
      </w:r>
      <w:proofErr w:type="gramStart"/>
      <w:r w:rsidRPr="001E5CBC">
        <w:rPr>
          <w:rFonts w:ascii="Times New Roman" w:eastAsia="Times New Roman" w:hAnsi="Times New Roman" w:cs="Times New Roman"/>
          <w:sz w:val="24"/>
          <w:szCs w:val="24"/>
        </w:rPr>
        <w:t>lain</w:t>
      </w:r>
      <w:proofErr w:type="gramEnd"/>
      <w:r w:rsidRPr="001E5CBC">
        <w:rPr>
          <w:rFonts w:ascii="Times New Roman" w:eastAsia="Times New Roman" w:hAnsi="Times New Roman" w:cs="Times New Roman"/>
          <w:sz w:val="24"/>
          <w:szCs w:val="24"/>
        </w:rPr>
        <w:t xml:space="preserve"> yan</w:t>
      </w:r>
      <w:r w:rsidR="00DE71A5">
        <w:rPr>
          <w:rFonts w:ascii="Times New Roman" w:eastAsia="Times New Roman" w:hAnsi="Times New Roman" w:cs="Times New Roman"/>
          <w:sz w:val="24"/>
          <w:szCs w:val="24"/>
        </w:rPr>
        <w:t xml:space="preserve">g menghambat </w:t>
      </w:r>
      <w:r w:rsidRPr="001E5CBC">
        <w:rPr>
          <w:rFonts w:ascii="Times New Roman" w:eastAsia="Times New Roman" w:hAnsi="Times New Roman" w:cs="Times New Roman"/>
          <w:sz w:val="24"/>
          <w:szCs w:val="24"/>
        </w:rPr>
        <w:t xml:space="preserve">produksi cabai adalah benih, pestisida, pupuk dan tenaga kerja. Pengelolaan input tersebut dapat mempengaruhi besar kecil jumlah produksi </w:t>
      </w:r>
      <w:r w:rsidR="00DE71A5">
        <w:rPr>
          <w:rFonts w:ascii="Times New Roman" w:eastAsia="Times New Roman" w:hAnsi="Times New Roman" w:cs="Times New Roman"/>
          <w:sz w:val="24"/>
          <w:szCs w:val="24"/>
        </w:rPr>
        <w:t>cabai</w:t>
      </w:r>
      <w:r w:rsidR="00A27D82" w:rsidRPr="001E5CBC">
        <w:rPr>
          <w:rFonts w:ascii="Times New Roman" w:eastAsia="Times New Roman" w:hAnsi="Times New Roman" w:cs="Times New Roman"/>
          <w:sz w:val="24"/>
          <w:szCs w:val="24"/>
        </w:rPr>
        <w:t xml:space="preserve"> dan pendapatan</w:t>
      </w:r>
      <w:r w:rsidRPr="001E5CBC">
        <w:rPr>
          <w:rFonts w:ascii="Times New Roman" w:eastAsia="Times New Roman" w:hAnsi="Times New Roman" w:cs="Times New Roman"/>
          <w:sz w:val="24"/>
          <w:szCs w:val="24"/>
        </w:rPr>
        <w:t>.</w:t>
      </w:r>
      <w:r w:rsidR="00DE71A5">
        <w:rPr>
          <w:rFonts w:ascii="Times New Roman" w:hAnsi="Times New Roman" w:cs="Times New Roman"/>
          <w:sz w:val="24"/>
          <w:szCs w:val="24"/>
        </w:rPr>
        <w:t xml:space="preserve"> </w:t>
      </w:r>
      <w:r w:rsidR="000456D6" w:rsidRPr="001E5CBC">
        <w:rPr>
          <w:rFonts w:ascii="Times New Roman" w:eastAsia="Times New Roman" w:hAnsi="Times New Roman" w:cs="Times New Roman"/>
          <w:sz w:val="24"/>
          <w:szCs w:val="24"/>
        </w:rPr>
        <w:lastRenderedPageBreak/>
        <w:t xml:space="preserve">Menurut Polli </w:t>
      </w:r>
      <w:r w:rsidR="000456D6" w:rsidRPr="001E5CBC">
        <w:rPr>
          <w:rFonts w:ascii="Times New Roman" w:eastAsia="Times New Roman" w:hAnsi="Times New Roman" w:cs="Times New Roman"/>
          <w:i/>
          <w:sz w:val="24"/>
          <w:szCs w:val="24"/>
        </w:rPr>
        <w:t>et al</w:t>
      </w:r>
      <w:r w:rsidR="00575AAD" w:rsidRPr="001E5CBC">
        <w:rPr>
          <w:rFonts w:ascii="Times New Roman" w:eastAsia="Times New Roman" w:hAnsi="Times New Roman" w:cs="Times New Roman"/>
          <w:sz w:val="24"/>
          <w:szCs w:val="24"/>
        </w:rPr>
        <w:t xml:space="preserve"> (2020</w:t>
      </w:r>
      <w:r w:rsidR="000456D6" w:rsidRPr="001E5CBC">
        <w:rPr>
          <w:rFonts w:ascii="Times New Roman" w:eastAsia="Times New Roman" w:hAnsi="Times New Roman" w:cs="Times New Roman"/>
          <w:sz w:val="24"/>
          <w:szCs w:val="24"/>
        </w:rPr>
        <w:t>), pengelolaan input dapat diupayakan melalui</w:t>
      </w:r>
      <w:r w:rsidR="00DE71A5">
        <w:rPr>
          <w:rFonts w:ascii="Times New Roman" w:eastAsia="Times New Roman" w:hAnsi="Times New Roman" w:cs="Times New Roman"/>
          <w:sz w:val="24"/>
          <w:szCs w:val="24"/>
        </w:rPr>
        <w:t xml:space="preserve"> budidaya tanaman yang teratur seperti </w:t>
      </w:r>
      <w:r w:rsidR="00DA0E6E">
        <w:rPr>
          <w:rFonts w:ascii="Times New Roman" w:eastAsia="Times New Roman" w:hAnsi="Times New Roman" w:cs="Times New Roman"/>
          <w:sz w:val="24"/>
          <w:szCs w:val="24"/>
        </w:rPr>
        <w:t xml:space="preserve">pemilihan benih berkualitas, </w:t>
      </w:r>
      <w:r w:rsidR="000456D6" w:rsidRPr="001E5CBC">
        <w:rPr>
          <w:rFonts w:ascii="Times New Roman" w:eastAsia="Times New Roman" w:hAnsi="Times New Roman" w:cs="Times New Roman"/>
          <w:sz w:val="24"/>
          <w:szCs w:val="24"/>
        </w:rPr>
        <w:t>penggunaan teknik bercocok tanam</w:t>
      </w:r>
      <w:r w:rsidR="00DA0E6E">
        <w:rPr>
          <w:rFonts w:ascii="Times New Roman" w:eastAsia="Times New Roman" w:hAnsi="Times New Roman" w:cs="Times New Roman"/>
          <w:sz w:val="24"/>
          <w:szCs w:val="24"/>
        </w:rPr>
        <w:t xml:space="preserve"> dan manajemen usahatani</w:t>
      </w:r>
      <w:r w:rsidR="000456D6" w:rsidRPr="001E5CBC">
        <w:rPr>
          <w:rFonts w:ascii="Times New Roman" w:eastAsia="Times New Roman" w:hAnsi="Times New Roman" w:cs="Times New Roman"/>
          <w:sz w:val="24"/>
          <w:szCs w:val="24"/>
        </w:rPr>
        <w:t xml:space="preserve">. Kualitas benih dapat menjaga proses budidaya dari iklim yang ekstrem dan </w:t>
      </w:r>
      <w:proofErr w:type="gramStart"/>
      <w:r w:rsidR="000456D6" w:rsidRPr="001E5CBC">
        <w:rPr>
          <w:rFonts w:ascii="Times New Roman" w:eastAsia="Times New Roman" w:hAnsi="Times New Roman" w:cs="Times New Roman"/>
          <w:sz w:val="24"/>
          <w:szCs w:val="24"/>
        </w:rPr>
        <w:t>hama</w:t>
      </w:r>
      <w:proofErr w:type="gramEnd"/>
      <w:r w:rsidR="000456D6" w:rsidRPr="001E5CBC">
        <w:rPr>
          <w:rFonts w:ascii="Times New Roman" w:eastAsia="Times New Roman" w:hAnsi="Times New Roman" w:cs="Times New Roman"/>
          <w:sz w:val="24"/>
          <w:szCs w:val="24"/>
        </w:rPr>
        <w:t xml:space="preserve"> penyakit tanaman. </w:t>
      </w:r>
    </w:p>
    <w:p w:rsidR="00DE71A5" w:rsidRDefault="000456D6" w:rsidP="00DE71A5">
      <w:pPr>
        <w:spacing w:after="120" w:line="240" w:lineRule="auto"/>
        <w:ind w:firstLine="720"/>
        <w:jc w:val="both"/>
        <w:rPr>
          <w:rFonts w:ascii="Times New Roman" w:eastAsia="Times New Roman" w:hAnsi="Times New Roman" w:cs="Times New Roman"/>
          <w:sz w:val="24"/>
          <w:szCs w:val="24"/>
        </w:rPr>
      </w:pPr>
      <w:proofErr w:type="gramStart"/>
      <w:r w:rsidRPr="001E5CBC">
        <w:rPr>
          <w:rFonts w:ascii="Times New Roman" w:eastAsia="Times New Roman" w:hAnsi="Times New Roman" w:cs="Times New Roman"/>
          <w:sz w:val="24"/>
          <w:szCs w:val="24"/>
        </w:rPr>
        <w:t>Sistem pengelolaan</w:t>
      </w:r>
      <w:r w:rsidR="00DE71A5">
        <w:rPr>
          <w:rFonts w:ascii="Times New Roman" w:eastAsia="Times New Roman" w:hAnsi="Times New Roman" w:cs="Times New Roman"/>
          <w:sz w:val="24"/>
          <w:szCs w:val="24"/>
        </w:rPr>
        <w:t xml:space="preserve"> usahatani yang buruk dapat </w:t>
      </w:r>
      <w:r w:rsidRPr="001E5CBC">
        <w:rPr>
          <w:rFonts w:ascii="Times New Roman" w:eastAsia="Times New Roman" w:hAnsi="Times New Roman" w:cs="Times New Roman"/>
          <w:sz w:val="24"/>
          <w:szCs w:val="24"/>
        </w:rPr>
        <w:t>berdampak pada penurunan produksi, disamping berpengaruh pada penurunan pendapatan (Tethool dan Lembang, 2020).</w:t>
      </w:r>
      <w:proofErr w:type="gramEnd"/>
      <w:r w:rsidR="00DE71A5">
        <w:rPr>
          <w:rFonts w:ascii="Times New Roman" w:eastAsia="Times New Roman" w:hAnsi="Times New Roman" w:cs="Times New Roman"/>
          <w:sz w:val="24"/>
          <w:szCs w:val="24"/>
        </w:rPr>
        <w:t xml:space="preserve"> </w:t>
      </w:r>
      <w:proofErr w:type="gramStart"/>
      <w:r w:rsidR="00DE71A5">
        <w:rPr>
          <w:rFonts w:ascii="Times New Roman" w:eastAsia="Times New Roman" w:hAnsi="Times New Roman" w:cs="Times New Roman"/>
          <w:sz w:val="24"/>
          <w:szCs w:val="24"/>
        </w:rPr>
        <w:t>Hal ini merugikan</w:t>
      </w:r>
      <w:r w:rsidR="00A27D82" w:rsidRPr="001E5CBC">
        <w:rPr>
          <w:rFonts w:ascii="Times New Roman" w:eastAsia="Times New Roman" w:hAnsi="Times New Roman" w:cs="Times New Roman"/>
          <w:sz w:val="24"/>
          <w:szCs w:val="24"/>
        </w:rPr>
        <w:t xml:space="preserve"> </w:t>
      </w:r>
      <w:r w:rsidR="00DE71A5">
        <w:rPr>
          <w:rFonts w:ascii="Times New Roman" w:eastAsia="Times New Roman" w:hAnsi="Times New Roman" w:cs="Times New Roman"/>
          <w:sz w:val="24"/>
          <w:szCs w:val="24"/>
        </w:rPr>
        <w:t>usahatani cabai yang dikelola untuk mendapatkan pendapatan.</w:t>
      </w:r>
      <w:proofErr w:type="gramEnd"/>
      <w:r w:rsidR="00DE71A5" w:rsidRPr="00DE71A5">
        <w:rPr>
          <w:rFonts w:ascii="Times New Roman" w:eastAsia="Times New Roman" w:hAnsi="Times New Roman" w:cs="Times New Roman"/>
          <w:sz w:val="24"/>
          <w:szCs w:val="24"/>
        </w:rPr>
        <w:t xml:space="preserve"> </w:t>
      </w:r>
      <w:proofErr w:type="gramStart"/>
      <w:r w:rsidR="00DE71A5" w:rsidRPr="001E5CBC">
        <w:rPr>
          <w:rFonts w:ascii="Times New Roman" w:eastAsia="Times New Roman" w:hAnsi="Times New Roman" w:cs="Times New Roman"/>
          <w:sz w:val="24"/>
          <w:szCs w:val="24"/>
        </w:rPr>
        <w:t xml:space="preserve">Dengan analisis pendapatan dan profitabilitas, petani dapat mengetahui </w:t>
      </w:r>
      <w:r w:rsidR="00DE71A5" w:rsidRPr="001E5CBC">
        <w:rPr>
          <w:rFonts w:ascii="Times New Roman" w:eastAsia="Times New Roman" w:hAnsi="Times New Roman" w:cs="Times New Roman"/>
          <w:color w:val="000000"/>
          <w:sz w:val="24"/>
          <w:szCs w:val="24"/>
        </w:rPr>
        <w:t xml:space="preserve">laba atau rugi yang diperoleh dan sebagai indikator perencanaan </w:t>
      </w:r>
      <w:r w:rsidR="00DE71A5">
        <w:rPr>
          <w:rFonts w:ascii="Times New Roman" w:eastAsia="Times New Roman" w:hAnsi="Times New Roman" w:cs="Times New Roman"/>
          <w:color w:val="000000"/>
          <w:sz w:val="24"/>
          <w:szCs w:val="24"/>
        </w:rPr>
        <w:t xml:space="preserve">usahatani </w:t>
      </w:r>
      <w:r w:rsidR="00DE71A5" w:rsidRPr="001E5CBC">
        <w:rPr>
          <w:rFonts w:ascii="Times New Roman" w:eastAsia="Times New Roman" w:hAnsi="Times New Roman" w:cs="Times New Roman"/>
          <w:color w:val="000000"/>
          <w:sz w:val="24"/>
          <w:szCs w:val="24"/>
        </w:rPr>
        <w:t>kedepannya (Fristya, 2019).</w:t>
      </w:r>
      <w:proofErr w:type="gramEnd"/>
      <w:r w:rsidR="00DE71A5" w:rsidRPr="00DE71A5">
        <w:rPr>
          <w:rFonts w:ascii="Times New Roman" w:eastAsia="Times New Roman" w:hAnsi="Times New Roman" w:cs="Times New Roman"/>
          <w:sz w:val="24"/>
          <w:szCs w:val="24"/>
        </w:rPr>
        <w:t xml:space="preserve"> </w:t>
      </w:r>
      <w:proofErr w:type="gramStart"/>
      <w:r w:rsidR="00DE71A5" w:rsidRPr="001E5CBC">
        <w:rPr>
          <w:rFonts w:ascii="Times New Roman" w:eastAsia="Times New Roman" w:hAnsi="Times New Roman" w:cs="Times New Roman"/>
          <w:sz w:val="24"/>
          <w:szCs w:val="24"/>
        </w:rPr>
        <w:t>Hal ini bertujuan untuk meningkatkan keuntungan sekaligus meningkatkan produksi.</w:t>
      </w:r>
      <w:proofErr w:type="gramEnd"/>
      <w:r w:rsidR="00DE71A5">
        <w:rPr>
          <w:rFonts w:ascii="Times New Roman" w:eastAsia="Times New Roman" w:hAnsi="Times New Roman" w:cs="Times New Roman"/>
          <w:sz w:val="24"/>
          <w:szCs w:val="24"/>
        </w:rPr>
        <w:t xml:space="preserve"> </w:t>
      </w:r>
      <w:r w:rsidR="00A27D82" w:rsidRPr="001E5CBC">
        <w:rPr>
          <w:rFonts w:ascii="Times New Roman" w:eastAsia="Times New Roman" w:hAnsi="Times New Roman" w:cs="Times New Roman"/>
          <w:sz w:val="24"/>
          <w:szCs w:val="24"/>
        </w:rPr>
        <w:t>Profitabilitas cabai menjadi faktor yang penting dalam pengambilan keputusan dalam menjalankan usahatani</w:t>
      </w:r>
      <w:proofErr w:type="gramStart"/>
      <w:r w:rsidR="00A27D82" w:rsidRPr="001E5CBC">
        <w:rPr>
          <w:rFonts w:ascii="Times New Roman" w:eastAsia="Times New Roman" w:hAnsi="Times New Roman" w:cs="Times New Roman"/>
          <w:sz w:val="24"/>
          <w:szCs w:val="24"/>
        </w:rPr>
        <w:t>..</w:t>
      </w:r>
      <w:proofErr w:type="gramEnd"/>
      <w:r w:rsidR="00A27D82" w:rsidRPr="001E5CBC">
        <w:rPr>
          <w:rFonts w:ascii="Times New Roman" w:eastAsia="Times New Roman" w:hAnsi="Times New Roman" w:cs="Times New Roman"/>
          <w:sz w:val="24"/>
          <w:szCs w:val="24"/>
        </w:rPr>
        <w:t xml:space="preserve"> </w:t>
      </w:r>
    </w:p>
    <w:p w:rsidR="00E1457C" w:rsidRDefault="00E1457C" w:rsidP="00E1457C">
      <w:pPr>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Kabupaten Semarang merupakan salah satu daerah pengahasil cabai tertin</w:t>
      </w:r>
      <w:r w:rsidR="00DE71A5">
        <w:rPr>
          <w:rFonts w:ascii="Times New Roman" w:hAnsi="Times New Roman" w:cs="Times New Roman"/>
          <w:sz w:val="24"/>
          <w:szCs w:val="24"/>
        </w:rPr>
        <w:t xml:space="preserve">ggi di Jawa Tengah dengan </w:t>
      </w:r>
      <w:r>
        <w:rPr>
          <w:rFonts w:ascii="Times New Roman" w:hAnsi="Times New Roman" w:cs="Times New Roman"/>
          <w:sz w:val="24"/>
          <w:szCs w:val="24"/>
        </w:rPr>
        <w:t>produksi cabai besar 12</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juta ton dan cabai kecil 9,9 juta ton </w:t>
      </w:r>
      <w:r w:rsidR="00A5654F">
        <w:rPr>
          <w:rFonts w:ascii="Times New Roman" w:hAnsi="Times New Roman" w:cs="Times New Roman"/>
          <w:sz w:val="24"/>
          <w:szCs w:val="24"/>
        </w:rPr>
        <w:t xml:space="preserve">dan salah satu daerah dengan angka produksi cabai yang selalu meningkat adalah Kecamatan Susukan </w:t>
      </w:r>
      <w:r>
        <w:rPr>
          <w:rFonts w:ascii="Times New Roman" w:hAnsi="Times New Roman" w:cs="Times New Roman"/>
          <w:sz w:val="24"/>
          <w:szCs w:val="24"/>
        </w:rPr>
        <w:t xml:space="preserve">(BPS, 2022).  </w:t>
      </w:r>
      <w:r w:rsidR="00A5654F">
        <w:rPr>
          <w:rFonts w:ascii="Times New Roman" w:hAnsi="Times New Roman" w:cs="Times New Roman"/>
          <w:sz w:val="24"/>
          <w:szCs w:val="24"/>
        </w:rPr>
        <w:t xml:space="preserve">Dari segi topografi, Kecamatan Susukan berupa dataran dengan rata-rata tinggi 495 meter dan mempunyai rata-rata curah hujan sebesar 3.345 mm. </w:t>
      </w:r>
      <w:r w:rsidR="00A5654F">
        <w:rPr>
          <w:rFonts w:ascii="Times New Roman" w:hAnsi="Times New Roman" w:cs="Times New Roman"/>
          <w:sz w:val="24"/>
          <w:szCs w:val="24"/>
          <w:lang w:val="en-US"/>
        </w:rPr>
        <w:t>Dengan suhu udara yang berkisar 25</w:t>
      </w:r>
      <m:oMath>
        <m:r>
          <m:rPr>
            <m:sty m:val="p"/>
          </m:rPr>
          <w:rPr>
            <w:rFonts w:ascii="Cambria Math" w:hAnsi="Cambria Math" w:cs="Times New Roman"/>
            <w:sz w:val="24"/>
            <w:szCs w:val="24"/>
            <w:lang w:val="en-US"/>
          </w:rPr>
          <m:t>℃</m:t>
        </m:r>
      </m:oMath>
      <w:r w:rsidR="00A5654F">
        <w:rPr>
          <w:rFonts w:ascii="Times New Roman" w:hAnsi="Times New Roman" w:cs="Times New Roman"/>
          <w:sz w:val="24"/>
          <w:szCs w:val="24"/>
          <w:lang w:val="en-US"/>
        </w:rPr>
        <w:t xml:space="preserve"> di Kecamatan Susuka</w:t>
      </w:r>
      <w:r w:rsidR="00A5654F">
        <w:rPr>
          <w:rFonts w:ascii="Times New Roman" w:hAnsi="Times New Roman" w:cs="Times New Roman"/>
          <w:sz w:val="24"/>
          <w:szCs w:val="24"/>
          <w:lang w:val="en-US"/>
        </w:rPr>
        <w:t>n</w:t>
      </w:r>
      <w:r w:rsidR="00A5654F">
        <w:rPr>
          <w:rFonts w:ascii="Times New Roman" w:hAnsi="Times New Roman" w:cs="Times New Roman"/>
          <w:sz w:val="24"/>
          <w:szCs w:val="24"/>
          <w:lang w:val="en-US"/>
        </w:rPr>
        <w:t xml:space="preserve"> sangat mendukung budidaya cabai besar dan cabai kecil</w:t>
      </w:r>
      <w:r w:rsidR="00A5654F">
        <w:rPr>
          <w:rFonts w:ascii="Times New Roman" w:hAnsi="Times New Roman" w:cs="Times New Roman"/>
          <w:sz w:val="24"/>
          <w:szCs w:val="24"/>
          <w:lang w:val="en-US"/>
        </w:rPr>
        <w:t xml:space="preserve">. </w:t>
      </w:r>
    </w:p>
    <w:p w:rsidR="000931B7" w:rsidRDefault="00A5654F" w:rsidP="000931B7">
      <w:pPr>
        <w:spacing w:after="120" w:line="24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Petani di Kecamatan Susukan masih mengalami masalah dalam pengelolaan usahatani cabai.</w:t>
      </w:r>
      <w:proofErr w:type="gramEnd"/>
      <w:r>
        <w:rPr>
          <w:rFonts w:ascii="Times New Roman" w:hAnsi="Times New Roman" w:cs="Times New Roman"/>
          <w:sz w:val="24"/>
          <w:szCs w:val="24"/>
          <w:lang w:val="en-US"/>
        </w:rPr>
        <w:t xml:space="preserve"> Dengan angka produksi cabai besar 76</w:t>
      </w:r>
      <w:proofErr w:type="gramStart"/>
      <w:r>
        <w:rPr>
          <w:rFonts w:ascii="Times New Roman" w:hAnsi="Times New Roman" w:cs="Times New Roman"/>
          <w:sz w:val="24"/>
          <w:szCs w:val="24"/>
          <w:lang w:val="en-US"/>
        </w:rPr>
        <w:t>,6</w:t>
      </w:r>
      <w:proofErr w:type="gramEnd"/>
      <w:r>
        <w:rPr>
          <w:rFonts w:ascii="Times New Roman" w:hAnsi="Times New Roman" w:cs="Times New Roman"/>
          <w:sz w:val="24"/>
          <w:szCs w:val="24"/>
          <w:lang w:val="en-US"/>
        </w:rPr>
        <w:t xml:space="preserve"> ribu ton dan cabai kecil 99,8 ribu ton, ternyata pendapatan yang diterima tidak berbanding lurus dengan biaya produksi yang dikeluarkan. </w:t>
      </w:r>
      <w:proofErr w:type="gramStart"/>
      <w:r>
        <w:rPr>
          <w:rFonts w:ascii="Times New Roman" w:hAnsi="Times New Roman" w:cs="Times New Roman"/>
          <w:sz w:val="24"/>
          <w:szCs w:val="24"/>
          <w:lang w:val="en-US"/>
        </w:rPr>
        <w:t xml:space="preserve">Mulai dari biaya pestisida dan pupuk yang berlebihan </w:t>
      </w:r>
      <w:r w:rsidR="000931B7">
        <w:rPr>
          <w:rFonts w:ascii="Times New Roman" w:hAnsi="Times New Roman" w:cs="Times New Roman"/>
          <w:sz w:val="24"/>
          <w:szCs w:val="24"/>
          <w:lang w:val="en-US"/>
        </w:rPr>
        <w:t>yang sering berdampak pada kegagalan panen.</w:t>
      </w:r>
      <w:proofErr w:type="gramEnd"/>
      <w:r w:rsidR="000931B7">
        <w:rPr>
          <w:rFonts w:ascii="Times New Roman" w:hAnsi="Times New Roman" w:cs="Times New Roman"/>
          <w:sz w:val="24"/>
          <w:szCs w:val="24"/>
          <w:lang w:val="en-US"/>
        </w:rPr>
        <w:t xml:space="preserve"> </w:t>
      </w:r>
      <w:proofErr w:type="gramStart"/>
      <w:r w:rsidR="00DE71A5">
        <w:rPr>
          <w:rFonts w:ascii="Times New Roman" w:hAnsi="Times New Roman" w:cs="Times New Roman"/>
          <w:sz w:val="24"/>
          <w:szCs w:val="24"/>
          <w:lang w:val="en-US"/>
        </w:rPr>
        <w:t xml:space="preserve">Akibatnya, usahatani cabai </w:t>
      </w:r>
      <w:r w:rsidR="000931B7">
        <w:rPr>
          <w:rFonts w:ascii="Times New Roman" w:hAnsi="Times New Roman" w:cs="Times New Roman"/>
          <w:sz w:val="24"/>
          <w:szCs w:val="24"/>
          <w:lang w:val="en-US"/>
        </w:rPr>
        <w:t>dapat mengalami kerugian yang berdampak pada penurunan pendapatan.</w:t>
      </w:r>
      <w:proofErr w:type="gramEnd"/>
      <w:r w:rsidR="000931B7">
        <w:rPr>
          <w:rFonts w:ascii="Times New Roman" w:hAnsi="Times New Roman" w:cs="Times New Roman"/>
          <w:sz w:val="24"/>
          <w:szCs w:val="24"/>
          <w:lang w:val="en-US"/>
        </w:rPr>
        <w:t xml:space="preserve"> Dengan adanya, manajemen usahatani yang efektif dapat membantu usahatani dalam mengelola input pertanian yang bermuara pada output pendapatan yang meningkat dan usahatani yang profitable</w:t>
      </w:r>
    </w:p>
    <w:p w:rsidR="00FB1299" w:rsidRPr="001E5CBC" w:rsidRDefault="00E67188" w:rsidP="00DA3B7A">
      <w:pPr>
        <w:spacing w:after="120" w:line="240" w:lineRule="auto"/>
        <w:ind w:firstLine="720"/>
        <w:jc w:val="both"/>
        <w:rPr>
          <w:rFonts w:ascii="Times New Roman" w:eastAsia="Times New Roman" w:hAnsi="Times New Roman" w:cs="Times New Roman"/>
          <w:color w:val="000000"/>
          <w:sz w:val="24"/>
          <w:szCs w:val="24"/>
        </w:rPr>
      </w:pPr>
      <w:proofErr w:type="gramStart"/>
      <w:r w:rsidRPr="001E5CBC">
        <w:rPr>
          <w:rFonts w:ascii="Times New Roman" w:eastAsia="Times New Roman" w:hAnsi="Times New Roman" w:cs="Times New Roman"/>
          <w:color w:val="000000"/>
          <w:sz w:val="24"/>
          <w:szCs w:val="24"/>
        </w:rPr>
        <w:t>Sehingga penelitian ini diperuntukkan seba</w:t>
      </w:r>
      <w:r w:rsidR="00A5654F">
        <w:rPr>
          <w:rFonts w:ascii="Times New Roman" w:eastAsia="Times New Roman" w:hAnsi="Times New Roman" w:cs="Times New Roman"/>
          <w:color w:val="000000"/>
          <w:sz w:val="24"/>
          <w:szCs w:val="24"/>
        </w:rPr>
        <w:t>gai referensi</w:t>
      </w:r>
      <w:r w:rsidR="000931B7">
        <w:rPr>
          <w:rFonts w:ascii="Times New Roman" w:eastAsia="Times New Roman" w:hAnsi="Times New Roman" w:cs="Times New Roman"/>
          <w:color w:val="000000"/>
          <w:sz w:val="24"/>
          <w:szCs w:val="24"/>
        </w:rPr>
        <w:t xml:space="preserve"> dan solusi</w:t>
      </w:r>
      <w:r w:rsidR="00A5654F">
        <w:rPr>
          <w:rFonts w:ascii="Times New Roman" w:eastAsia="Times New Roman" w:hAnsi="Times New Roman" w:cs="Times New Roman"/>
          <w:color w:val="000000"/>
          <w:sz w:val="24"/>
          <w:szCs w:val="24"/>
        </w:rPr>
        <w:t xml:space="preserve"> bagi petani </w:t>
      </w:r>
      <w:r w:rsidR="000931B7">
        <w:rPr>
          <w:rFonts w:ascii="Times New Roman" w:eastAsia="Times New Roman" w:hAnsi="Times New Roman" w:cs="Times New Roman"/>
          <w:color w:val="000000"/>
          <w:sz w:val="24"/>
          <w:szCs w:val="24"/>
        </w:rPr>
        <w:t xml:space="preserve">dalam menjalankan </w:t>
      </w:r>
      <w:r w:rsidRPr="001E5CBC">
        <w:rPr>
          <w:rFonts w:ascii="Times New Roman" w:eastAsia="Times New Roman" w:hAnsi="Times New Roman" w:cs="Times New Roman"/>
          <w:color w:val="000000"/>
          <w:sz w:val="24"/>
          <w:szCs w:val="24"/>
        </w:rPr>
        <w:t>usahatani cabai</w:t>
      </w:r>
      <w:r w:rsidR="00A5654F">
        <w:rPr>
          <w:rFonts w:ascii="Times New Roman" w:eastAsia="Times New Roman" w:hAnsi="Times New Roman" w:cs="Times New Roman"/>
          <w:color w:val="000000"/>
          <w:sz w:val="24"/>
          <w:szCs w:val="24"/>
        </w:rPr>
        <w:t xml:space="preserve"> besar dan cabai kecil</w:t>
      </w:r>
      <w:r w:rsidR="000931B7">
        <w:rPr>
          <w:rFonts w:ascii="Times New Roman" w:eastAsia="Times New Roman" w:hAnsi="Times New Roman" w:cs="Times New Roman"/>
          <w:color w:val="000000"/>
          <w:sz w:val="24"/>
          <w:szCs w:val="24"/>
        </w:rPr>
        <w:t xml:space="preserve"> yang profitable dan mempunyai keuntungan</w:t>
      </w:r>
      <w:r w:rsidRPr="001E5CBC">
        <w:rPr>
          <w:rFonts w:ascii="Times New Roman" w:eastAsia="Times New Roman" w:hAnsi="Times New Roman" w:cs="Times New Roman"/>
          <w:color w:val="000000"/>
          <w:sz w:val="24"/>
          <w:szCs w:val="24"/>
        </w:rPr>
        <w:t>.</w:t>
      </w:r>
      <w:proofErr w:type="gramEnd"/>
      <w:r w:rsidRPr="001E5CBC">
        <w:rPr>
          <w:rFonts w:ascii="Times New Roman" w:eastAsia="Times New Roman" w:hAnsi="Times New Roman" w:cs="Times New Roman"/>
          <w:color w:val="000000"/>
          <w:sz w:val="24"/>
          <w:szCs w:val="24"/>
        </w:rPr>
        <w:t xml:space="preserve"> Berdasarkan penjelasan di atas, tujuan penelitian ini adalah </w:t>
      </w:r>
      <w:r w:rsidR="00FB1299" w:rsidRPr="001E5CBC">
        <w:rPr>
          <w:rFonts w:ascii="Times New Roman" w:eastAsia="Times New Roman" w:hAnsi="Times New Roman" w:cs="Times New Roman"/>
          <w:sz w:val="24"/>
          <w:szCs w:val="24"/>
        </w:rPr>
        <w:t>1) untuk menganalisis komparasi biaya produksi, penerimaan, pendapatan dan profitabilitas pada usahatani cabai besar dan cabai kecil di Kecamatan Susukan, 2) untuk menganalisis profitabilitas usahatani dengan suku bunga deposito BRI 2,75% yang berlaku tahun 2020 pada usahatani cabai besar dan usahatani cabai kecil di Kecamatan Susukan.</w:t>
      </w:r>
    </w:p>
    <w:p w:rsidR="00FB1299" w:rsidRPr="001E5CBC" w:rsidRDefault="00FB1299" w:rsidP="00C90B77">
      <w:pPr>
        <w:spacing w:after="120" w:line="240" w:lineRule="auto"/>
        <w:jc w:val="both"/>
        <w:rPr>
          <w:rFonts w:ascii="Times New Roman" w:eastAsia="Times New Roman" w:hAnsi="Times New Roman" w:cs="Times New Roman"/>
          <w:b/>
          <w:sz w:val="24"/>
          <w:szCs w:val="24"/>
        </w:rPr>
      </w:pPr>
      <w:r w:rsidRPr="001E5CBC">
        <w:rPr>
          <w:rFonts w:ascii="Times New Roman" w:eastAsia="Times New Roman" w:hAnsi="Times New Roman" w:cs="Times New Roman"/>
          <w:b/>
          <w:sz w:val="24"/>
          <w:szCs w:val="24"/>
        </w:rPr>
        <w:t>METODE PENELITIAN</w:t>
      </w:r>
    </w:p>
    <w:p w:rsidR="00726DED" w:rsidRPr="001E5CBC" w:rsidRDefault="00FB1299" w:rsidP="00DA3B7A">
      <w:pPr>
        <w:spacing w:after="120" w:line="240" w:lineRule="auto"/>
        <w:ind w:firstLine="720"/>
        <w:jc w:val="both"/>
        <w:rPr>
          <w:rFonts w:ascii="Times New Roman" w:eastAsia="Times New Roman" w:hAnsi="Times New Roman" w:cs="Times New Roman"/>
          <w:sz w:val="24"/>
          <w:szCs w:val="24"/>
        </w:rPr>
      </w:pPr>
      <w:proofErr w:type="gramStart"/>
      <w:r w:rsidRPr="001E5CBC">
        <w:rPr>
          <w:rFonts w:ascii="Times New Roman" w:eastAsia="Times New Roman" w:hAnsi="Times New Roman" w:cs="Times New Roman"/>
          <w:sz w:val="24"/>
          <w:szCs w:val="24"/>
        </w:rPr>
        <w:t>Penelitian dilakukan pada bulan</w:t>
      </w:r>
      <w:r w:rsidR="00726DED" w:rsidRPr="001E5CBC">
        <w:rPr>
          <w:rFonts w:ascii="Times New Roman" w:eastAsia="Times New Roman" w:hAnsi="Times New Roman" w:cs="Times New Roman"/>
          <w:sz w:val="24"/>
          <w:szCs w:val="24"/>
        </w:rPr>
        <w:t xml:space="preserve"> Desember 2022 di Kecamatan Susukan, Kabupaten Semarang.</w:t>
      </w:r>
      <w:proofErr w:type="gramEnd"/>
      <w:r w:rsidR="00726DED" w:rsidRPr="001E5CBC">
        <w:rPr>
          <w:rFonts w:ascii="Times New Roman" w:eastAsia="Times New Roman" w:hAnsi="Times New Roman" w:cs="Times New Roman"/>
          <w:sz w:val="24"/>
          <w:szCs w:val="24"/>
        </w:rPr>
        <w:t xml:space="preserve"> </w:t>
      </w:r>
      <w:proofErr w:type="gramStart"/>
      <w:r w:rsidR="000931B7">
        <w:rPr>
          <w:rFonts w:ascii="Times New Roman" w:eastAsia="Times New Roman" w:hAnsi="Times New Roman" w:cs="Times New Roman"/>
          <w:sz w:val="24"/>
          <w:szCs w:val="24"/>
        </w:rPr>
        <w:t>Pertimbangan p</w:t>
      </w:r>
      <w:r w:rsidR="00726DED" w:rsidRPr="001E5CBC">
        <w:rPr>
          <w:rFonts w:ascii="Times New Roman" w:eastAsia="Times New Roman" w:hAnsi="Times New Roman" w:cs="Times New Roman"/>
          <w:sz w:val="24"/>
          <w:szCs w:val="24"/>
        </w:rPr>
        <w:t>emilihan</w:t>
      </w:r>
      <w:r w:rsidR="000931B7">
        <w:rPr>
          <w:rFonts w:ascii="Times New Roman" w:eastAsia="Times New Roman" w:hAnsi="Times New Roman" w:cs="Times New Roman"/>
          <w:sz w:val="24"/>
          <w:szCs w:val="24"/>
        </w:rPr>
        <w:t xml:space="preserve"> lokasi penelitian </w:t>
      </w:r>
      <w:r w:rsidR="00726DED" w:rsidRPr="001E5CBC">
        <w:rPr>
          <w:rFonts w:ascii="Times New Roman" w:eastAsia="Times New Roman" w:hAnsi="Times New Roman" w:cs="Times New Roman"/>
          <w:sz w:val="24"/>
          <w:szCs w:val="24"/>
        </w:rPr>
        <w:t xml:space="preserve">bahwa Kecamatan Susukan merupakan penghasil cabai besar dan cabai kecil yang cukup besar di </w:t>
      </w:r>
      <w:r w:rsidR="00726DED" w:rsidRPr="001E5CBC">
        <w:rPr>
          <w:rFonts w:ascii="Times New Roman" w:eastAsia="Times New Roman" w:hAnsi="Times New Roman" w:cs="Times New Roman"/>
          <w:sz w:val="24"/>
          <w:szCs w:val="24"/>
        </w:rPr>
        <w:lastRenderedPageBreak/>
        <w:t>Kabupaten Semarang.</w:t>
      </w:r>
      <w:proofErr w:type="gramEnd"/>
      <w:r w:rsidR="00726DED" w:rsidRPr="001E5CBC">
        <w:rPr>
          <w:rFonts w:ascii="Times New Roman" w:eastAsia="Times New Roman" w:hAnsi="Times New Roman" w:cs="Times New Roman"/>
          <w:sz w:val="24"/>
          <w:szCs w:val="24"/>
        </w:rPr>
        <w:t xml:space="preserve"> </w:t>
      </w:r>
      <w:proofErr w:type="gramStart"/>
      <w:r w:rsidR="00726DED" w:rsidRPr="001E5CBC">
        <w:rPr>
          <w:rFonts w:ascii="Times New Roman" w:eastAsia="Times New Roman" w:hAnsi="Times New Roman" w:cs="Times New Roman"/>
          <w:sz w:val="24"/>
          <w:szCs w:val="24"/>
        </w:rPr>
        <w:t>Pada penelitian ini, metode yang digunakan adalah metode survei.</w:t>
      </w:r>
      <w:proofErr w:type="gramEnd"/>
    </w:p>
    <w:p w:rsidR="00F77843" w:rsidRPr="001E5CBC" w:rsidRDefault="00726DED" w:rsidP="00DA3B7A">
      <w:pPr>
        <w:spacing w:after="120" w:line="240" w:lineRule="auto"/>
        <w:ind w:firstLine="720"/>
        <w:jc w:val="both"/>
        <w:rPr>
          <w:rFonts w:ascii="Times New Roman" w:eastAsia="Times New Roman" w:hAnsi="Times New Roman" w:cs="Times New Roman"/>
          <w:sz w:val="24"/>
          <w:szCs w:val="24"/>
        </w:rPr>
      </w:pPr>
      <w:r w:rsidRPr="001E5CBC">
        <w:rPr>
          <w:rFonts w:ascii="Times New Roman" w:eastAsia="Times New Roman" w:hAnsi="Times New Roman" w:cs="Times New Roman"/>
          <w:sz w:val="24"/>
          <w:szCs w:val="24"/>
        </w:rPr>
        <w:t xml:space="preserve">Metode pengambilan sampel adalah </w:t>
      </w:r>
      <w:proofErr w:type="gramStart"/>
      <w:r w:rsidRPr="001E5CBC">
        <w:rPr>
          <w:rFonts w:ascii="Times New Roman" w:eastAsia="Times New Roman" w:hAnsi="Times New Roman" w:cs="Times New Roman"/>
          <w:i/>
          <w:sz w:val="24"/>
          <w:szCs w:val="24"/>
        </w:rPr>
        <w:t>proporsional  random</w:t>
      </w:r>
      <w:proofErr w:type="gramEnd"/>
      <w:r w:rsidRPr="001E5CBC">
        <w:rPr>
          <w:rFonts w:ascii="Times New Roman" w:eastAsia="Times New Roman" w:hAnsi="Times New Roman" w:cs="Times New Roman"/>
          <w:i/>
          <w:sz w:val="24"/>
          <w:szCs w:val="24"/>
        </w:rPr>
        <w:t xml:space="preserve"> sampling</w:t>
      </w:r>
      <w:r w:rsidRPr="001E5CBC">
        <w:rPr>
          <w:rFonts w:ascii="Times New Roman" w:eastAsia="Times New Roman" w:hAnsi="Times New Roman" w:cs="Times New Roman"/>
          <w:sz w:val="24"/>
          <w:szCs w:val="24"/>
        </w:rPr>
        <w:t xml:space="preserve">. </w:t>
      </w:r>
      <w:proofErr w:type="gramStart"/>
      <w:r w:rsidR="00F77843" w:rsidRPr="001E5CBC">
        <w:rPr>
          <w:rFonts w:ascii="Times New Roman" w:eastAsia="Times New Roman" w:hAnsi="Times New Roman" w:cs="Times New Roman"/>
          <w:i/>
          <w:color w:val="000000"/>
          <w:sz w:val="24"/>
          <w:szCs w:val="24"/>
        </w:rPr>
        <w:t>Proporsional  random</w:t>
      </w:r>
      <w:proofErr w:type="gramEnd"/>
      <w:r w:rsidR="00F77843" w:rsidRPr="001E5CBC">
        <w:rPr>
          <w:rFonts w:ascii="Times New Roman" w:eastAsia="Times New Roman" w:hAnsi="Times New Roman" w:cs="Times New Roman"/>
          <w:i/>
          <w:color w:val="000000"/>
          <w:sz w:val="24"/>
          <w:szCs w:val="24"/>
        </w:rPr>
        <w:t xml:space="preserve"> sampling</w:t>
      </w:r>
      <w:r w:rsidR="00F77843" w:rsidRPr="001E5CBC">
        <w:rPr>
          <w:rFonts w:ascii="Times New Roman" w:eastAsia="Times New Roman" w:hAnsi="Times New Roman" w:cs="Times New Roman"/>
          <w:color w:val="000000"/>
          <w:sz w:val="24"/>
          <w:szCs w:val="24"/>
        </w:rPr>
        <w:t xml:space="preserve"> merupakan teknik pengambilan sampel yang dilakukan secara proporsi dengan mengambil subjek dari setiap strata atau setiap wilayah ditentukan secara proporsi sesuai jumlah subjek dalam masing-masing starata. </w:t>
      </w:r>
      <w:proofErr w:type="gramStart"/>
      <w:r w:rsidR="00F77843" w:rsidRPr="001E5CBC">
        <w:rPr>
          <w:rFonts w:ascii="Times New Roman" w:eastAsia="Times New Roman" w:hAnsi="Times New Roman" w:cs="Times New Roman"/>
          <w:color w:val="000000"/>
          <w:sz w:val="24"/>
          <w:szCs w:val="24"/>
        </w:rPr>
        <w:t>(Arikunto, 2012).</w:t>
      </w:r>
      <w:proofErr w:type="gramEnd"/>
      <w:r w:rsidR="00F77843" w:rsidRPr="001E5CBC">
        <w:rPr>
          <w:rFonts w:ascii="Times New Roman" w:eastAsia="Times New Roman" w:hAnsi="Times New Roman" w:cs="Times New Roman"/>
          <w:sz w:val="24"/>
          <w:szCs w:val="24"/>
        </w:rPr>
        <w:t xml:space="preserve"> </w:t>
      </w:r>
      <w:proofErr w:type="gramStart"/>
      <w:r w:rsidRPr="001E5CBC">
        <w:rPr>
          <w:rFonts w:ascii="Times New Roman" w:eastAsia="Times New Roman" w:hAnsi="Times New Roman" w:cs="Times New Roman"/>
          <w:sz w:val="24"/>
          <w:szCs w:val="24"/>
        </w:rPr>
        <w:t>Jumlah populasi sebanyak 120 responden dengan menggunakan metode slovin sampel ditentukan sebanyak 90 responden.</w:t>
      </w:r>
      <w:proofErr w:type="gramEnd"/>
      <w:r w:rsidRPr="001E5CBC">
        <w:rPr>
          <w:rFonts w:ascii="Times New Roman" w:eastAsia="Times New Roman" w:hAnsi="Times New Roman" w:cs="Times New Roman"/>
          <w:sz w:val="24"/>
          <w:szCs w:val="24"/>
        </w:rPr>
        <w:t xml:space="preserve"> </w:t>
      </w:r>
      <w:proofErr w:type="gramStart"/>
      <w:r w:rsidRPr="001E5CBC">
        <w:rPr>
          <w:rFonts w:ascii="Times New Roman" w:eastAsia="Times New Roman" w:hAnsi="Times New Roman" w:cs="Times New Roman"/>
          <w:sz w:val="24"/>
          <w:szCs w:val="24"/>
        </w:rPr>
        <w:t>Sampel penelitian terdiri atas 60 responden petani cabai besar dan 30 responden petani cabai kecil.</w:t>
      </w:r>
      <w:proofErr w:type="gramEnd"/>
      <w:r w:rsidR="00B73569" w:rsidRPr="001E5CBC">
        <w:rPr>
          <w:rFonts w:ascii="Times New Roman" w:eastAsia="Times New Roman" w:hAnsi="Times New Roman" w:cs="Times New Roman"/>
          <w:sz w:val="24"/>
          <w:szCs w:val="24"/>
        </w:rPr>
        <w:t xml:space="preserve"> </w:t>
      </w:r>
    </w:p>
    <w:p w:rsidR="00F77843" w:rsidRPr="001E5CBC" w:rsidRDefault="00726DED" w:rsidP="00C90B77">
      <w:pPr>
        <w:spacing w:after="120" w:line="240" w:lineRule="auto"/>
        <w:ind w:firstLine="720"/>
        <w:jc w:val="both"/>
        <w:rPr>
          <w:rFonts w:ascii="Times New Roman" w:eastAsia="Times New Roman" w:hAnsi="Times New Roman" w:cs="Times New Roman"/>
          <w:sz w:val="24"/>
          <w:szCs w:val="24"/>
        </w:rPr>
      </w:pPr>
      <w:proofErr w:type="gramStart"/>
      <w:r w:rsidRPr="001E5CBC">
        <w:rPr>
          <w:rFonts w:ascii="Times New Roman" w:eastAsia="Times New Roman" w:hAnsi="Times New Roman" w:cs="Times New Roman"/>
          <w:sz w:val="24"/>
          <w:szCs w:val="24"/>
        </w:rPr>
        <w:t>Penelitian ini menggunakan data primer</w:t>
      </w:r>
      <w:r w:rsidR="00B73569" w:rsidRPr="001E5CBC">
        <w:rPr>
          <w:rFonts w:ascii="Times New Roman" w:eastAsia="Times New Roman" w:hAnsi="Times New Roman" w:cs="Times New Roman"/>
          <w:sz w:val="24"/>
          <w:szCs w:val="24"/>
        </w:rPr>
        <w:t xml:space="preserve"> dan data sekunder.</w:t>
      </w:r>
      <w:proofErr w:type="gramEnd"/>
      <w:r w:rsidR="00B73569" w:rsidRPr="001E5CBC">
        <w:rPr>
          <w:rFonts w:ascii="Times New Roman" w:eastAsia="Times New Roman" w:hAnsi="Times New Roman" w:cs="Times New Roman"/>
          <w:sz w:val="24"/>
          <w:szCs w:val="24"/>
        </w:rPr>
        <w:t xml:space="preserve"> </w:t>
      </w:r>
      <w:proofErr w:type="gramStart"/>
      <w:r w:rsidR="00B73569" w:rsidRPr="001E5CBC">
        <w:rPr>
          <w:rFonts w:ascii="Times New Roman" w:eastAsia="Times New Roman" w:hAnsi="Times New Roman" w:cs="Times New Roman"/>
          <w:sz w:val="24"/>
          <w:szCs w:val="24"/>
        </w:rPr>
        <w:t xml:space="preserve">Data primer </w:t>
      </w:r>
      <w:r w:rsidRPr="001E5CBC">
        <w:rPr>
          <w:rFonts w:ascii="Times New Roman" w:eastAsia="Times New Roman" w:hAnsi="Times New Roman" w:cs="Times New Roman"/>
          <w:sz w:val="24"/>
          <w:szCs w:val="24"/>
        </w:rPr>
        <w:t>diperoleh dari observasi</w:t>
      </w:r>
      <w:r w:rsidR="00B73569" w:rsidRPr="001E5CBC">
        <w:rPr>
          <w:rFonts w:ascii="Times New Roman" w:eastAsia="Times New Roman" w:hAnsi="Times New Roman" w:cs="Times New Roman"/>
          <w:sz w:val="24"/>
          <w:szCs w:val="24"/>
        </w:rPr>
        <w:t xml:space="preserve"> dan wawa</w:t>
      </w:r>
      <w:r w:rsidR="00F77843" w:rsidRPr="001E5CBC">
        <w:rPr>
          <w:rFonts w:ascii="Times New Roman" w:eastAsia="Times New Roman" w:hAnsi="Times New Roman" w:cs="Times New Roman"/>
          <w:sz w:val="24"/>
          <w:szCs w:val="24"/>
        </w:rPr>
        <w:t>ncara dengan menggunakan instrument penelitian berupa kuesioner</w:t>
      </w:r>
      <w:r w:rsidR="00B73569" w:rsidRPr="001E5CBC">
        <w:rPr>
          <w:rFonts w:ascii="Times New Roman" w:eastAsia="Times New Roman" w:hAnsi="Times New Roman" w:cs="Times New Roman"/>
          <w:sz w:val="24"/>
          <w:szCs w:val="24"/>
        </w:rPr>
        <w:t>.</w:t>
      </w:r>
      <w:proofErr w:type="gramEnd"/>
      <w:r w:rsidR="00B73569" w:rsidRPr="001E5CBC">
        <w:rPr>
          <w:rFonts w:ascii="Times New Roman" w:eastAsia="Times New Roman" w:hAnsi="Times New Roman" w:cs="Times New Roman"/>
          <w:sz w:val="24"/>
          <w:szCs w:val="24"/>
        </w:rPr>
        <w:t xml:space="preserve"> </w:t>
      </w:r>
      <w:proofErr w:type="gramStart"/>
      <w:r w:rsidR="00B73569" w:rsidRPr="001E5CBC">
        <w:rPr>
          <w:rFonts w:ascii="Times New Roman" w:eastAsia="Times New Roman" w:hAnsi="Times New Roman" w:cs="Times New Roman"/>
          <w:sz w:val="24"/>
          <w:szCs w:val="24"/>
        </w:rPr>
        <w:t>Data sekunder diperoleh melalui dokumen atau pustaka terdahulu</w:t>
      </w:r>
      <w:r w:rsidR="00F77843" w:rsidRPr="001E5CBC">
        <w:rPr>
          <w:rFonts w:ascii="Times New Roman" w:eastAsia="Times New Roman" w:hAnsi="Times New Roman" w:cs="Times New Roman"/>
          <w:sz w:val="24"/>
          <w:szCs w:val="24"/>
        </w:rPr>
        <w:t xml:space="preserve"> yang memuat luas wilayah dan produksi cabai.</w:t>
      </w:r>
      <w:proofErr w:type="gramEnd"/>
      <w:r w:rsidR="00F77843" w:rsidRPr="001E5CBC">
        <w:rPr>
          <w:rFonts w:ascii="Times New Roman" w:eastAsia="Times New Roman" w:hAnsi="Times New Roman" w:cs="Times New Roman"/>
          <w:sz w:val="24"/>
          <w:szCs w:val="24"/>
        </w:rPr>
        <w:t xml:space="preserve"> </w:t>
      </w:r>
      <w:proofErr w:type="gramStart"/>
      <w:r w:rsidR="00B73569" w:rsidRPr="001E5CBC">
        <w:rPr>
          <w:rFonts w:ascii="Times New Roman" w:eastAsia="Times New Roman" w:hAnsi="Times New Roman" w:cs="Times New Roman"/>
          <w:sz w:val="24"/>
          <w:szCs w:val="24"/>
        </w:rPr>
        <w:t>Metode pengumpulan data yang digunakan adalah observasi, wawancara dan dokumentasi.</w:t>
      </w:r>
      <w:proofErr w:type="gramEnd"/>
    </w:p>
    <w:p w:rsidR="00F77843" w:rsidRPr="001E5CBC" w:rsidRDefault="00F77843" w:rsidP="00973B19">
      <w:pPr>
        <w:spacing w:after="120" w:line="240" w:lineRule="auto"/>
        <w:ind w:firstLine="720"/>
        <w:jc w:val="both"/>
        <w:rPr>
          <w:rFonts w:ascii="Times New Roman" w:eastAsia="Times New Roman" w:hAnsi="Times New Roman" w:cs="Times New Roman"/>
          <w:sz w:val="24"/>
          <w:szCs w:val="24"/>
        </w:rPr>
      </w:pPr>
      <w:proofErr w:type="gramStart"/>
      <w:r w:rsidRPr="001E5CBC">
        <w:rPr>
          <w:rFonts w:ascii="Times New Roman" w:eastAsia="Times New Roman" w:hAnsi="Times New Roman" w:cs="Times New Roman"/>
          <w:sz w:val="24"/>
          <w:szCs w:val="24"/>
        </w:rPr>
        <w:t xml:space="preserve">Metode analisis yang digunakan adalah analisis pendapatan usahatani, dan uji </w:t>
      </w:r>
      <w:r w:rsidRPr="001E5CBC">
        <w:rPr>
          <w:rFonts w:ascii="Times New Roman" w:eastAsia="Times New Roman" w:hAnsi="Times New Roman" w:cs="Times New Roman"/>
          <w:i/>
          <w:sz w:val="24"/>
          <w:szCs w:val="24"/>
        </w:rPr>
        <w:t>independent sample t test</w:t>
      </w:r>
      <w:r w:rsidRPr="001E5CBC">
        <w:rPr>
          <w:rFonts w:ascii="Times New Roman" w:eastAsia="Times New Roman" w:hAnsi="Times New Roman" w:cs="Times New Roman"/>
          <w:sz w:val="24"/>
          <w:szCs w:val="24"/>
        </w:rPr>
        <w:t xml:space="preserve"> dan uji </w:t>
      </w:r>
      <w:r w:rsidRPr="001E5CBC">
        <w:rPr>
          <w:rFonts w:ascii="Times New Roman" w:eastAsia="Times New Roman" w:hAnsi="Times New Roman" w:cs="Times New Roman"/>
          <w:i/>
          <w:sz w:val="24"/>
          <w:szCs w:val="24"/>
        </w:rPr>
        <w:t>one sample t test</w:t>
      </w:r>
      <w:r w:rsidR="00E67188" w:rsidRPr="001E5CBC">
        <w:rPr>
          <w:rFonts w:ascii="Times New Roman" w:eastAsia="Times New Roman" w:hAnsi="Times New Roman" w:cs="Times New Roman"/>
          <w:sz w:val="24"/>
          <w:szCs w:val="24"/>
        </w:rPr>
        <w:t>.</w:t>
      </w:r>
      <w:proofErr w:type="gramEnd"/>
      <w:r w:rsidR="00E67188" w:rsidRPr="001E5CBC">
        <w:rPr>
          <w:rFonts w:ascii="Times New Roman" w:eastAsia="Times New Roman" w:hAnsi="Times New Roman" w:cs="Times New Roman"/>
          <w:sz w:val="24"/>
          <w:szCs w:val="24"/>
        </w:rPr>
        <w:t xml:space="preserve"> </w:t>
      </w:r>
      <w:proofErr w:type="gramStart"/>
      <w:r w:rsidRPr="001E5CBC">
        <w:rPr>
          <w:rFonts w:ascii="Times New Roman" w:eastAsia="Times New Roman" w:hAnsi="Times New Roman" w:cs="Times New Roman"/>
          <w:sz w:val="24"/>
          <w:szCs w:val="24"/>
        </w:rPr>
        <w:t>Tujuan analisis data tersebut adalah untuk mengetahui tujuan penelitian.</w:t>
      </w:r>
      <w:proofErr w:type="gramEnd"/>
    </w:p>
    <w:p w:rsidR="00F77843" w:rsidRPr="001E5CBC" w:rsidRDefault="00F77843" w:rsidP="00F77843">
      <w:pPr>
        <w:spacing w:after="0" w:line="240" w:lineRule="auto"/>
        <w:jc w:val="both"/>
        <w:rPr>
          <w:rFonts w:ascii="Times New Roman" w:eastAsia="Times New Roman" w:hAnsi="Times New Roman" w:cs="Times New Roman"/>
          <w:sz w:val="24"/>
          <w:szCs w:val="24"/>
        </w:rPr>
      </w:pPr>
      <w:r w:rsidRPr="001E5CBC">
        <w:rPr>
          <w:rFonts w:ascii="Times New Roman" w:eastAsia="Times New Roman" w:hAnsi="Times New Roman" w:cs="Times New Roman"/>
          <w:sz w:val="24"/>
          <w:szCs w:val="24"/>
        </w:rPr>
        <w:t xml:space="preserve">Biaya Produksi </w:t>
      </w:r>
      <w:r w:rsidR="003619E1" w:rsidRPr="001E5CBC">
        <w:rPr>
          <w:rFonts w:ascii="Times New Roman" w:eastAsia="Times New Roman" w:hAnsi="Times New Roman" w:cs="Times New Roman"/>
          <w:sz w:val="24"/>
          <w:szCs w:val="24"/>
        </w:rPr>
        <w:t>(Supartama, 2013)</w:t>
      </w:r>
    </w:p>
    <w:p w:rsidR="00F77843" w:rsidRPr="001E5CBC" w:rsidRDefault="00F77843" w:rsidP="00F77843">
      <w:pPr>
        <w:spacing w:after="0" w:line="240" w:lineRule="auto"/>
        <w:jc w:val="both"/>
        <w:rPr>
          <w:rFonts w:ascii="Times New Roman" w:eastAsia="Times New Roman" w:hAnsi="Times New Roman" w:cs="Times New Roman"/>
          <w:sz w:val="24"/>
          <w:szCs w:val="24"/>
        </w:rPr>
      </w:pPr>
      <w:r w:rsidRPr="001E5CBC">
        <w:rPr>
          <w:rFonts w:ascii="Times New Roman" w:eastAsia="Times New Roman" w:hAnsi="Times New Roman" w:cs="Times New Roman"/>
          <w:sz w:val="24"/>
          <w:szCs w:val="24"/>
        </w:rPr>
        <w:t xml:space="preserve">TC = TFC + TVC </w:t>
      </w:r>
    </w:p>
    <w:p w:rsidR="00F77843" w:rsidRPr="001E5CBC" w:rsidRDefault="00E95A93" w:rsidP="00F77843">
      <w:pPr>
        <w:spacing w:after="0" w:line="240" w:lineRule="auto"/>
        <w:jc w:val="both"/>
        <w:rPr>
          <w:rFonts w:ascii="Times New Roman" w:eastAsia="Times New Roman" w:hAnsi="Times New Roman" w:cs="Times New Roman"/>
          <w:sz w:val="24"/>
          <w:szCs w:val="24"/>
        </w:rPr>
      </w:pPr>
      <w:proofErr w:type="gramStart"/>
      <w:r w:rsidRPr="001E5CBC">
        <w:rPr>
          <w:rFonts w:ascii="Times New Roman" w:eastAsia="Times New Roman" w:hAnsi="Times New Roman" w:cs="Times New Roman"/>
          <w:sz w:val="24"/>
          <w:szCs w:val="24"/>
        </w:rPr>
        <w:t>D</w:t>
      </w:r>
      <w:r w:rsidR="00F77843" w:rsidRPr="001E5CBC">
        <w:rPr>
          <w:rFonts w:ascii="Times New Roman" w:eastAsia="Times New Roman" w:hAnsi="Times New Roman" w:cs="Times New Roman"/>
          <w:sz w:val="24"/>
          <w:szCs w:val="24"/>
        </w:rPr>
        <w:t>imana :</w:t>
      </w:r>
      <w:proofErr w:type="gramEnd"/>
      <w:r w:rsidR="00F77843" w:rsidRPr="001E5CBC">
        <w:rPr>
          <w:rFonts w:ascii="Times New Roman" w:eastAsia="Times New Roman" w:hAnsi="Times New Roman" w:cs="Times New Roman"/>
          <w:sz w:val="24"/>
          <w:szCs w:val="24"/>
        </w:rPr>
        <w:t xml:space="preserve"> </w:t>
      </w:r>
    </w:p>
    <w:p w:rsidR="00F77843" w:rsidRPr="001E5CBC" w:rsidRDefault="00F77843" w:rsidP="00F77843">
      <w:pPr>
        <w:spacing w:after="0" w:line="240" w:lineRule="auto"/>
        <w:jc w:val="both"/>
        <w:rPr>
          <w:rFonts w:ascii="Times New Roman" w:eastAsia="Times New Roman" w:hAnsi="Times New Roman" w:cs="Times New Roman"/>
          <w:sz w:val="24"/>
          <w:szCs w:val="24"/>
        </w:rPr>
      </w:pPr>
      <w:r w:rsidRPr="001E5CBC">
        <w:rPr>
          <w:rFonts w:ascii="Times New Roman" w:eastAsia="Times New Roman" w:hAnsi="Times New Roman" w:cs="Times New Roman"/>
          <w:sz w:val="24"/>
          <w:szCs w:val="24"/>
        </w:rPr>
        <w:t>TC</w:t>
      </w:r>
      <w:r w:rsidRPr="001E5CBC">
        <w:rPr>
          <w:rFonts w:ascii="Times New Roman" w:eastAsia="Times New Roman" w:hAnsi="Times New Roman" w:cs="Times New Roman"/>
          <w:sz w:val="24"/>
          <w:szCs w:val="24"/>
        </w:rPr>
        <w:tab/>
        <w:t xml:space="preserve">: </w:t>
      </w:r>
      <w:r w:rsidRPr="001E5CBC">
        <w:rPr>
          <w:rFonts w:ascii="Times New Roman" w:eastAsia="Times New Roman" w:hAnsi="Times New Roman" w:cs="Times New Roman"/>
          <w:i/>
          <w:sz w:val="24"/>
          <w:szCs w:val="24"/>
        </w:rPr>
        <w:t>Total cost</w:t>
      </w:r>
      <w:r w:rsidRPr="001E5CBC">
        <w:rPr>
          <w:rFonts w:ascii="Times New Roman" w:eastAsia="Times New Roman" w:hAnsi="Times New Roman" w:cs="Times New Roman"/>
          <w:sz w:val="24"/>
          <w:szCs w:val="24"/>
        </w:rPr>
        <w:t xml:space="preserve"> atau Biaya total (Rp) </w:t>
      </w:r>
    </w:p>
    <w:p w:rsidR="00F77843" w:rsidRPr="001E5CBC" w:rsidRDefault="00F77843" w:rsidP="00F77843">
      <w:pPr>
        <w:spacing w:after="0" w:line="240" w:lineRule="auto"/>
        <w:jc w:val="both"/>
        <w:rPr>
          <w:rFonts w:ascii="Times New Roman" w:eastAsia="Times New Roman" w:hAnsi="Times New Roman" w:cs="Times New Roman"/>
          <w:sz w:val="24"/>
          <w:szCs w:val="24"/>
        </w:rPr>
      </w:pPr>
      <w:r w:rsidRPr="001E5CBC">
        <w:rPr>
          <w:rFonts w:ascii="Times New Roman" w:eastAsia="Times New Roman" w:hAnsi="Times New Roman" w:cs="Times New Roman"/>
          <w:sz w:val="24"/>
          <w:szCs w:val="24"/>
        </w:rPr>
        <w:t>TFC</w:t>
      </w:r>
      <w:r w:rsidRPr="001E5CBC">
        <w:rPr>
          <w:rFonts w:ascii="Times New Roman" w:eastAsia="Times New Roman" w:hAnsi="Times New Roman" w:cs="Times New Roman"/>
          <w:sz w:val="24"/>
          <w:szCs w:val="24"/>
        </w:rPr>
        <w:tab/>
        <w:t xml:space="preserve">: </w:t>
      </w:r>
      <w:r w:rsidRPr="001E5CBC">
        <w:rPr>
          <w:rFonts w:ascii="Times New Roman" w:eastAsia="Times New Roman" w:hAnsi="Times New Roman" w:cs="Times New Roman"/>
          <w:i/>
          <w:sz w:val="24"/>
          <w:szCs w:val="24"/>
        </w:rPr>
        <w:t>Total fixed cost</w:t>
      </w:r>
      <w:r w:rsidRPr="001E5CBC">
        <w:rPr>
          <w:rFonts w:ascii="Times New Roman" w:eastAsia="Times New Roman" w:hAnsi="Times New Roman" w:cs="Times New Roman"/>
          <w:sz w:val="24"/>
          <w:szCs w:val="24"/>
        </w:rPr>
        <w:t xml:space="preserve"> atau Biaya tetap (Rp) </w:t>
      </w:r>
    </w:p>
    <w:p w:rsidR="003619E1" w:rsidRPr="001E5CBC" w:rsidRDefault="00F77843" w:rsidP="00DA3B7A">
      <w:pPr>
        <w:spacing w:after="120" w:line="240" w:lineRule="auto"/>
        <w:jc w:val="both"/>
        <w:rPr>
          <w:rFonts w:ascii="Times New Roman" w:eastAsia="Times New Roman" w:hAnsi="Times New Roman" w:cs="Times New Roman"/>
          <w:sz w:val="24"/>
          <w:szCs w:val="24"/>
        </w:rPr>
      </w:pPr>
      <w:r w:rsidRPr="001E5CBC">
        <w:rPr>
          <w:rFonts w:ascii="Times New Roman" w:eastAsia="Times New Roman" w:hAnsi="Times New Roman" w:cs="Times New Roman"/>
          <w:sz w:val="24"/>
          <w:szCs w:val="24"/>
        </w:rPr>
        <w:t>TVC</w:t>
      </w:r>
      <w:r w:rsidR="003619E1" w:rsidRPr="001E5CBC">
        <w:rPr>
          <w:rFonts w:ascii="Times New Roman" w:eastAsia="Times New Roman" w:hAnsi="Times New Roman" w:cs="Times New Roman"/>
          <w:sz w:val="24"/>
          <w:szCs w:val="24"/>
        </w:rPr>
        <w:tab/>
      </w:r>
      <w:r w:rsidRPr="001E5CBC">
        <w:rPr>
          <w:rFonts w:ascii="Times New Roman" w:eastAsia="Times New Roman" w:hAnsi="Times New Roman" w:cs="Times New Roman"/>
          <w:sz w:val="24"/>
          <w:szCs w:val="24"/>
        </w:rPr>
        <w:t xml:space="preserve">: </w:t>
      </w:r>
      <w:r w:rsidRPr="001E5CBC">
        <w:rPr>
          <w:rFonts w:ascii="Times New Roman" w:eastAsia="Times New Roman" w:hAnsi="Times New Roman" w:cs="Times New Roman"/>
          <w:i/>
          <w:sz w:val="24"/>
          <w:szCs w:val="24"/>
        </w:rPr>
        <w:t>Total variable cost</w:t>
      </w:r>
      <w:r w:rsidRPr="001E5CBC">
        <w:rPr>
          <w:rFonts w:ascii="Times New Roman" w:eastAsia="Times New Roman" w:hAnsi="Times New Roman" w:cs="Times New Roman"/>
          <w:sz w:val="24"/>
          <w:szCs w:val="24"/>
        </w:rPr>
        <w:t xml:space="preserve"> atau Biaya variabel (Rp)</w:t>
      </w:r>
    </w:p>
    <w:p w:rsidR="00F77843" w:rsidRPr="001E5CBC" w:rsidRDefault="00F77843" w:rsidP="00F77843">
      <w:pPr>
        <w:spacing w:after="0" w:line="240" w:lineRule="auto"/>
        <w:jc w:val="both"/>
        <w:rPr>
          <w:rFonts w:ascii="Times New Roman" w:eastAsia="Times New Roman" w:hAnsi="Times New Roman" w:cs="Times New Roman"/>
          <w:sz w:val="24"/>
          <w:szCs w:val="24"/>
        </w:rPr>
      </w:pPr>
      <w:r w:rsidRPr="001E5CBC">
        <w:rPr>
          <w:rFonts w:ascii="Times New Roman" w:eastAsia="Times New Roman" w:hAnsi="Times New Roman" w:cs="Times New Roman"/>
          <w:sz w:val="24"/>
          <w:szCs w:val="24"/>
        </w:rPr>
        <w:t xml:space="preserve">Penerimaan </w:t>
      </w:r>
      <w:r w:rsidR="003619E1" w:rsidRPr="001E5CBC">
        <w:rPr>
          <w:rFonts w:ascii="Times New Roman" w:eastAsia="Times New Roman" w:hAnsi="Times New Roman" w:cs="Times New Roman"/>
          <w:sz w:val="24"/>
          <w:szCs w:val="24"/>
        </w:rPr>
        <w:t>(Supartama, 2013)</w:t>
      </w:r>
    </w:p>
    <w:p w:rsidR="00F77843" w:rsidRPr="001E5CBC" w:rsidRDefault="00F77843" w:rsidP="00F77843">
      <w:pPr>
        <w:spacing w:after="0" w:line="240" w:lineRule="auto"/>
        <w:jc w:val="both"/>
        <w:rPr>
          <w:rFonts w:ascii="Times New Roman" w:eastAsia="Times New Roman" w:hAnsi="Times New Roman" w:cs="Times New Roman"/>
          <w:sz w:val="24"/>
          <w:szCs w:val="24"/>
        </w:rPr>
      </w:pPr>
      <w:r w:rsidRPr="001E5CBC">
        <w:rPr>
          <w:rFonts w:ascii="Times New Roman" w:eastAsia="Times New Roman" w:hAnsi="Times New Roman" w:cs="Times New Roman"/>
          <w:sz w:val="24"/>
          <w:szCs w:val="24"/>
        </w:rPr>
        <w:t xml:space="preserve">TR = Y × Py </w:t>
      </w:r>
    </w:p>
    <w:p w:rsidR="00F77843" w:rsidRPr="001E5CBC" w:rsidRDefault="00E95A93" w:rsidP="00F77843">
      <w:pPr>
        <w:spacing w:after="0" w:line="240" w:lineRule="auto"/>
        <w:jc w:val="both"/>
        <w:rPr>
          <w:rFonts w:ascii="Times New Roman" w:eastAsia="Times New Roman" w:hAnsi="Times New Roman" w:cs="Times New Roman"/>
          <w:sz w:val="24"/>
          <w:szCs w:val="24"/>
        </w:rPr>
      </w:pPr>
      <w:r w:rsidRPr="001E5CBC">
        <w:rPr>
          <w:rFonts w:ascii="Times New Roman" w:eastAsia="Times New Roman" w:hAnsi="Times New Roman" w:cs="Times New Roman"/>
          <w:sz w:val="24"/>
          <w:szCs w:val="24"/>
        </w:rPr>
        <w:t>D</w:t>
      </w:r>
      <w:r w:rsidR="00F77843" w:rsidRPr="001E5CBC">
        <w:rPr>
          <w:rFonts w:ascii="Times New Roman" w:eastAsia="Times New Roman" w:hAnsi="Times New Roman" w:cs="Times New Roman"/>
          <w:sz w:val="24"/>
          <w:szCs w:val="24"/>
        </w:rPr>
        <w:t xml:space="preserve">imana </w:t>
      </w:r>
      <w:r w:rsidR="003619E1" w:rsidRPr="001E5CBC">
        <w:rPr>
          <w:rFonts w:ascii="Times New Roman" w:eastAsia="Times New Roman" w:hAnsi="Times New Roman" w:cs="Times New Roman"/>
          <w:sz w:val="24"/>
          <w:szCs w:val="24"/>
        </w:rPr>
        <w:tab/>
      </w:r>
      <w:r w:rsidR="00F77843" w:rsidRPr="001E5CBC">
        <w:rPr>
          <w:rFonts w:ascii="Times New Roman" w:eastAsia="Times New Roman" w:hAnsi="Times New Roman" w:cs="Times New Roman"/>
          <w:sz w:val="24"/>
          <w:szCs w:val="24"/>
        </w:rPr>
        <w:t xml:space="preserve">: </w:t>
      </w:r>
    </w:p>
    <w:p w:rsidR="00F77843" w:rsidRPr="001E5CBC" w:rsidRDefault="00F77843" w:rsidP="00F77843">
      <w:pPr>
        <w:spacing w:after="0" w:line="240" w:lineRule="auto"/>
        <w:jc w:val="both"/>
        <w:rPr>
          <w:rFonts w:ascii="Times New Roman" w:eastAsia="Times New Roman" w:hAnsi="Times New Roman" w:cs="Times New Roman"/>
          <w:sz w:val="24"/>
          <w:szCs w:val="24"/>
        </w:rPr>
      </w:pPr>
      <w:r w:rsidRPr="001E5CBC">
        <w:rPr>
          <w:rFonts w:ascii="Times New Roman" w:eastAsia="Times New Roman" w:hAnsi="Times New Roman" w:cs="Times New Roman"/>
          <w:sz w:val="24"/>
          <w:szCs w:val="24"/>
        </w:rPr>
        <w:t>TR</w:t>
      </w:r>
      <w:r w:rsidRPr="001E5CBC">
        <w:rPr>
          <w:rFonts w:ascii="Times New Roman" w:eastAsia="Times New Roman" w:hAnsi="Times New Roman" w:cs="Times New Roman"/>
          <w:sz w:val="24"/>
          <w:szCs w:val="24"/>
        </w:rPr>
        <w:tab/>
        <w:t xml:space="preserve">: </w:t>
      </w:r>
      <w:r w:rsidRPr="001E5CBC">
        <w:rPr>
          <w:rFonts w:ascii="Times New Roman" w:eastAsia="Times New Roman" w:hAnsi="Times New Roman" w:cs="Times New Roman"/>
          <w:i/>
          <w:sz w:val="24"/>
          <w:szCs w:val="24"/>
        </w:rPr>
        <w:t>Total revenue</w:t>
      </w:r>
      <w:r w:rsidRPr="001E5CBC">
        <w:rPr>
          <w:rFonts w:ascii="Times New Roman" w:eastAsia="Times New Roman" w:hAnsi="Times New Roman" w:cs="Times New Roman"/>
          <w:sz w:val="24"/>
          <w:szCs w:val="24"/>
        </w:rPr>
        <w:t xml:space="preserve"> atau Penerimaan total (Rp) </w:t>
      </w:r>
    </w:p>
    <w:p w:rsidR="00F77843" w:rsidRPr="001E5CBC" w:rsidRDefault="00F77843" w:rsidP="00F77843">
      <w:pPr>
        <w:spacing w:after="0" w:line="240" w:lineRule="auto"/>
        <w:jc w:val="both"/>
        <w:rPr>
          <w:rFonts w:ascii="Times New Roman" w:eastAsia="Times New Roman" w:hAnsi="Times New Roman" w:cs="Times New Roman"/>
          <w:sz w:val="24"/>
          <w:szCs w:val="24"/>
        </w:rPr>
      </w:pPr>
      <w:r w:rsidRPr="001E5CBC">
        <w:rPr>
          <w:rFonts w:ascii="Times New Roman" w:eastAsia="Times New Roman" w:hAnsi="Times New Roman" w:cs="Times New Roman"/>
          <w:sz w:val="24"/>
          <w:szCs w:val="24"/>
        </w:rPr>
        <w:t>Y</w:t>
      </w:r>
      <w:r w:rsidRPr="001E5CBC">
        <w:rPr>
          <w:rFonts w:ascii="Times New Roman" w:eastAsia="Times New Roman" w:hAnsi="Times New Roman" w:cs="Times New Roman"/>
          <w:sz w:val="24"/>
          <w:szCs w:val="24"/>
        </w:rPr>
        <w:tab/>
        <w:t xml:space="preserve">: Jumlah produksi yang didapat (kg) </w:t>
      </w:r>
    </w:p>
    <w:p w:rsidR="003619E1" w:rsidRPr="001E5CBC" w:rsidRDefault="00F77843" w:rsidP="003619E1">
      <w:pPr>
        <w:spacing w:after="120" w:line="240" w:lineRule="auto"/>
        <w:jc w:val="both"/>
        <w:rPr>
          <w:rFonts w:ascii="Times New Roman" w:eastAsia="Times New Roman" w:hAnsi="Times New Roman" w:cs="Times New Roman"/>
          <w:sz w:val="24"/>
          <w:szCs w:val="24"/>
        </w:rPr>
      </w:pPr>
      <w:r w:rsidRPr="001E5CBC">
        <w:rPr>
          <w:rFonts w:ascii="Times New Roman" w:eastAsia="Times New Roman" w:hAnsi="Times New Roman" w:cs="Times New Roman"/>
          <w:sz w:val="24"/>
          <w:szCs w:val="24"/>
        </w:rPr>
        <w:t>Py</w:t>
      </w:r>
      <w:r w:rsidRPr="001E5CBC">
        <w:rPr>
          <w:rFonts w:ascii="Times New Roman" w:eastAsia="Times New Roman" w:hAnsi="Times New Roman" w:cs="Times New Roman"/>
          <w:sz w:val="24"/>
          <w:szCs w:val="24"/>
        </w:rPr>
        <w:tab/>
        <w:t>: Harga jual komoditas (Rp)</w:t>
      </w:r>
    </w:p>
    <w:p w:rsidR="00F77843" w:rsidRPr="001E5CBC" w:rsidRDefault="00F77843" w:rsidP="00F77843">
      <w:pPr>
        <w:spacing w:after="0" w:line="240" w:lineRule="auto"/>
        <w:jc w:val="both"/>
        <w:rPr>
          <w:rFonts w:ascii="Times New Roman" w:eastAsia="Times New Roman" w:hAnsi="Times New Roman" w:cs="Times New Roman"/>
          <w:sz w:val="24"/>
          <w:szCs w:val="24"/>
        </w:rPr>
      </w:pPr>
      <w:r w:rsidRPr="001E5CBC">
        <w:rPr>
          <w:rFonts w:ascii="Times New Roman" w:eastAsia="Times New Roman" w:hAnsi="Times New Roman" w:cs="Times New Roman"/>
          <w:sz w:val="24"/>
          <w:szCs w:val="24"/>
        </w:rPr>
        <w:t>Pendapatan (Supartama, 2013)</w:t>
      </w:r>
    </w:p>
    <w:p w:rsidR="003619E1" w:rsidRPr="001E5CBC" w:rsidRDefault="003619E1" w:rsidP="003619E1">
      <w:pPr>
        <w:spacing w:after="0" w:line="240" w:lineRule="auto"/>
        <w:jc w:val="both"/>
        <w:rPr>
          <w:rFonts w:ascii="Times New Roman" w:hAnsi="Times New Roman" w:cs="Times New Roman"/>
          <w:sz w:val="24"/>
          <w:szCs w:val="24"/>
        </w:rPr>
      </w:pPr>
      <w:r w:rsidRPr="001E5CBC">
        <w:rPr>
          <w:rFonts w:ascii="Times New Roman" w:eastAsia="Gungsuh" w:hAnsi="Times New Roman" w:cs="Times New Roman"/>
          <w:color w:val="000000"/>
          <w:sz w:val="24"/>
          <w:szCs w:val="24"/>
        </w:rPr>
        <w:t>π = TR-TC</w:t>
      </w:r>
    </w:p>
    <w:p w:rsidR="00F77843" w:rsidRPr="001E5CBC" w:rsidRDefault="00E95A93" w:rsidP="003619E1">
      <w:pPr>
        <w:spacing w:after="0" w:line="240" w:lineRule="auto"/>
        <w:jc w:val="both"/>
        <w:rPr>
          <w:rFonts w:ascii="Times New Roman" w:eastAsia="Times New Roman" w:hAnsi="Times New Roman" w:cs="Times New Roman"/>
          <w:color w:val="000000"/>
          <w:sz w:val="24"/>
          <w:szCs w:val="24"/>
        </w:rPr>
      </w:pPr>
      <w:proofErr w:type="gramStart"/>
      <w:r w:rsidRPr="001E5CBC">
        <w:rPr>
          <w:rFonts w:ascii="Times New Roman" w:eastAsia="Times New Roman" w:hAnsi="Times New Roman" w:cs="Times New Roman"/>
          <w:color w:val="000000"/>
          <w:sz w:val="24"/>
          <w:szCs w:val="24"/>
        </w:rPr>
        <w:t>D</w:t>
      </w:r>
      <w:r w:rsidR="00F77843" w:rsidRPr="001E5CBC">
        <w:rPr>
          <w:rFonts w:ascii="Times New Roman" w:eastAsia="Times New Roman" w:hAnsi="Times New Roman" w:cs="Times New Roman"/>
          <w:color w:val="000000"/>
          <w:sz w:val="24"/>
          <w:szCs w:val="24"/>
        </w:rPr>
        <w:t>imana :</w:t>
      </w:r>
      <w:proofErr w:type="gramEnd"/>
    </w:p>
    <w:p w:rsidR="003619E1" w:rsidRPr="001E5CBC" w:rsidRDefault="003619E1" w:rsidP="003619E1">
      <w:pPr>
        <w:spacing w:after="0" w:line="240" w:lineRule="auto"/>
        <w:jc w:val="both"/>
        <w:rPr>
          <w:rFonts w:ascii="Times New Roman" w:eastAsia="Gungsuh" w:hAnsi="Times New Roman" w:cs="Times New Roman"/>
          <w:color w:val="000000"/>
          <w:sz w:val="24"/>
          <w:szCs w:val="24"/>
        </w:rPr>
      </w:pPr>
      <w:proofErr w:type="gramStart"/>
      <w:r w:rsidRPr="001E5CBC">
        <w:rPr>
          <w:rFonts w:ascii="Times New Roman" w:eastAsia="Gungsuh" w:hAnsi="Times New Roman" w:cs="Times New Roman"/>
          <w:color w:val="000000"/>
          <w:sz w:val="24"/>
          <w:szCs w:val="24"/>
        </w:rPr>
        <w:t>π</w:t>
      </w:r>
      <w:proofErr w:type="gramEnd"/>
      <w:r w:rsidRPr="001E5CBC">
        <w:rPr>
          <w:rFonts w:ascii="Times New Roman" w:eastAsia="Gungsuh" w:hAnsi="Times New Roman" w:cs="Times New Roman"/>
          <w:color w:val="000000"/>
          <w:sz w:val="24"/>
          <w:szCs w:val="24"/>
        </w:rPr>
        <w:t xml:space="preserve"> </w:t>
      </w:r>
      <w:r w:rsidRPr="001E5CBC">
        <w:rPr>
          <w:rFonts w:ascii="Times New Roman" w:eastAsia="Gungsuh" w:hAnsi="Times New Roman" w:cs="Times New Roman"/>
          <w:color w:val="000000"/>
          <w:sz w:val="24"/>
          <w:szCs w:val="24"/>
        </w:rPr>
        <w:tab/>
        <w:t>: Pendapatan (Rp)</w:t>
      </w:r>
    </w:p>
    <w:p w:rsidR="003619E1" w:rsidRPr="001E5CBC" w:rsidRDefault="003619E1" w:rsidP="003619E1">
      <w:pPr>
        <w:spacing w:after="0" w:line="240" w:lineRule="auto"/>
        <w:jc w:val="both"/>
        <w:rPr>
          <w:rFonts w:ascii="Times New Roman" w:eastAsia="Gungsuh" w:hAnsi="Times New Roman" w:cs="Times New Roman"/>
          <w:color w:val="000000"/>
          <w:sz w:val="24"/>
          <w:szCs w:val="24"/>
        </w:rPr>
      </w:pPr>
      <w:r w:rsidRPr="001E5CBC">
        <w:rPr>
          <w:rFonts w:ascii="Times New Roman" w:eastAsia="Times New Roman" w:hAnsi="Times New Roman" w:cs="Times New Roman"/>
          <w:sz w:val="24"/>
          <w:szCs w:val="24"/>
        </w:rPr>
        <w:t>TR</w:t>
      </w:r>
      <w:r w:rsidRPr="001E5CBC">
        <w:rPr>
          <w:rFonts w:ascii="Times New Roman" w:eastAsia="Times New Roman" w:hAnsi="Times New Roman" w:cs="Times New Roman"/>
          <w:sz w:val="24"/>
          <w:szCs w:val="24"/>
        </w:rPr>
        <w:tab/>
        <w:t xml:space="preserve">: Total revenue atau penerimaan total (Rp) </w:t>
      </w:r>
    </w:p>
    <w:p w:rsidR="0030372B" w:rsidRPr="001E5CBC" w:rsidRDefault="003619E1" w:rsidP="0030372B">
      <w:pPr>
        <w:spacing w:after="120" w:line="240" w:lineRule="auto"/>
        <w:jc w:val="both"/>
        <w:rPr>
          <w:rFonts w:ascii="Times New Roman" w:eastAsia="Gungsuh" w:hAnsi="Times New Roman" w:cs="Times New Roman"/>
          <w:color w:val="000000"/>
          <w:sz w:val="24"/>
          <w:szCs w:val="24"/>
        </w:rPr>
      </w:pPr>
      <w:r w:rsidRPr="001E5CBC">
        <w:rPr>
          <w:rFonts w:ascii="Times New Roman" w:eastAsia="Times New Roman" w:hAnsi="Times New Roman" w:cs="Times New Roman"/>
          <w:sz w:val="24"/>
          <w:szCs w:val="24"/>
        </w:rPr>
        <w:t>TC</w:t>
      </w:r>
      <w:r w:rsidRPr="001E5CBC">
        <w:rPr>
          <w:rFonts w:ascii="Times New Roman" w:eastAsia="Times New Roman" w:hAnsi="Times New Roman" w:cs="Times New Roman"/>
          <w:sz w:val="24"/>
          <w:szCs w:val="24"/>
        </w:rPr>
        <w:tab/>
        <w:t>: Total cost atau biaya total (Rp)</w:t>
      </w:r>
    </w:p>
    <w:p w:rsidR="00F77843" w:rsidRPr="001E5CBC" w:rsidRDefault="00F77843" w:rsidP="003619E1">
      <w:pPr>
        <w:spacing w:after="0" w:line="240" w:lineRule="auto"/>
        <w:jc w:val="both"/>
        <w:rPr>
          <w:rFonts w:ascii="Times New Roman" w:eastAsia="Gungsuh" w:hAnsi="Times New Roman" w:cs="Times New Roman"/>
          <w:color w:val="000000"/>
          <w:sz w:val="24"/>
          <w:szCs w:val="24"/>
        </w:rPr>
      </w:pPr>
      <w:r w:rsidRPr="001E5CBC">
        <w:rPr>
          <w:rFonts w:ascii="Times New Roman" w:eastAsia="Times New Roman" w:hAnsi="Times New Roman" w:cs="Times New Roman"/>
          <w:color w:val="000000"/>
          <w:sz w:val="24"/>
          <w:szCs w:val="24"/>
        </w:rPr>
        <w:t>Profitabilitas (Ariyani et al., 2017)</w:t>
      </w:r>
    </w:p>
    <w:p w:rsidR="003619E1" w:rsidRPr="001E5CBC" w:rsidRDefault="003619E1" w:rsidP="003619E1">
      <w:pPr>
        <w:spacing w:after="0" w:line="240" w:lineRule="auto"/>
        <w:jc w:val="both"/>
        <w:rPr>
          <w:rFonts w:ascii="Times New Roman" w:eastAsia="Times New Roman" w:hAnsi="Times New Roman" w:cs="Times New Roman"/>
          <w:color w:val="000000"/>
          <w:sz w:val="24"/>
          <w:szCs w:val="24"/>
        </w:rPr>
      </w:pPr>
      <w:proofErr w:type="gramStart"/>
      <w:r w:rsidRPr="001E5CBC">
        <w:rPr>
          <w:rFonts w:ascii="Times New Roman" w:eastAsia="Times New Roman" w:hAnsi="Times New Roman" w:cs="Times New Roman"/>
          <w:color w:val="000000"/>
          <w:sz w:val="24"/>
          <w:szCs w:val="24"/>
        </w:rPr>
        <w:t>Profitabilitas :</w:t>
      </w:r>
      <w:proofErr w:type="gramEnd"/>
      <w:r w:rsidRPr="001E5CBC">
        <w:rPr>
          <w:rFonts w:ascii="Times New Roman" w:eastAsia="Times New Roman" w:hAnsi="Times New Roman" w:cs="Times New Roman"/>
          <w:color w:val="000000"/>
          <w:sz w:val="24"/>
          <w:szCs w:val="24"/>
        </w:rPr>
        <w:t xml:space="preserve"> (</w:t>
      </w:r>
      <w:r w:rsidRPr="001E5CBC">
        <w:rPr>
          <w:rFonts w:ascii="Times New Roman" w:eastAsia="Gungsuh" w:hAnsi="Times New Roman" w:cs="Times New Roman"/>
          <w:color w:val="000000"/>
          <w:sz w:val="24"/>
          <w:szCs w:val="24"/>
        </w:rPr>
        <w:t>π : TC) x 100%</w:t>
      </w:r>
    </w:p>
    <w:p w:rsidR="00F77843" w:rsidRPr="001E5CBC" w:rsidRDefault="00E95A93" w:rsidP="003619E1">
      <w:pPr>
        <w:spacing w:after="0" w:line="240" w:lineRule="auto"/>
        <w:jc w:val="both"/>
        <w:rPr>
          <w:rFonts w:ascii="Times New Roman" w:eastAsia="Times New Roman" w:hAnsi="Times New Roman" w:cs="Times New Roman"/>
          <w:color w:val="000000"/>
          <w:sz w:val="24"/>
          <w:szCs w:val="24"/>
        </w:rPr>
      </w:pPr>
      <w:proofErr w:type="gramStart"/>
      <w:r w:rsidRPr="001E5CBC">
        <w:rPr>
          <w:rFonts w:ascii="Times New Roman" w:eastAsia="Times New Roman" w:hAnsi="Times New Roman" w:cs="Times New Roman"/>
          <w:color w:val="000000"/>
          <w:sz w:val="24"/>
          <w:szCs w:val="24"/>
        </w:rPr>
        <w:t>D</w:t>
      </w:r>
      <w:r w:rsidR="00F77843" w:rsidRPr="001E5CBC">
        <w:rPr>
          <w:rFonts w:ascii="Times New Roman" w:eastAsia="Times New Roman" w:hAnsi="Times New Roman" w:cs="Times New Roman"/>
          <w:color w:val="000000"/>
          <w:sz w:val="24"/>
          <w:szCs w:val="24"/>
        </w:rPr>
        <w:t>imana :</w:t>
      </w:r>
      <w:proofErr w:type="gramEnd"/>
    </w:p>
    <w:p w:rsidR="00F77843" w:rsidRPr="001E5CBC" w:rsidRDefault="003619E1" w:rsidP="003619E1">
      <w:pPr>
        <w:spacing w:after="0" w:line="240" w:lineRule="auto"/>
        <w:jc w:val="both"/>
        <w:rPr>
          <w:rFonts w:ascii="Times New Roman" w:eastAsia="Gungsuh" w:hAnsi="Times New Roman" w:cs="Times New Roman"/>
          <w:color w:val="000000"/>
          <w:sz w:val="24"/>
          <w:szCs w:val="24"/>
        </w:rPr>
      </w:pPr>
      <w:proofErr w:type="gramStart"/>
      <w:r w:rsidRPr="001E5CBC">
        <w:rPr>
          <w:rFonts w:ascii="Times New Roman" w:eastAsia="Gungsuh" w:hAnsi="Times New Roman" w:cs="Times New Roman"/>
          <w:color w:val="000000"/>
          <w:sz w:val="24"/>
          <w:szCs w:val="24"/>
        </w:rPr>
        <w:lastRenderedPageBreak/>
        <w:t>π</w:t>
      </w:r>
      <w:proofErr w:type="gramEnd"/>
      <w:r w:rsidRPr="001E5CBC">
        <w:rPr>
          <w:rFonts w:ascii="Times New Roman" w:eastAsia="Gungsuh" w:hAnsi="Times New Roman" w:cs="Times New Roman"/>
          <w:color w:val="000000"/>
          <w:sz w:val="24"/>
          <w:szCs w:val="24"/>
        </w:rPr>
        <w:t xml:space="preserve"> </w:t>
      </w:r>
      <w:r w:rsidRPr="001E5CBC">
        <w:rPr>
          <w:rFonts w:ascii="Times New Roman" w:eastAsia="Gungsuh" w:hAnsi="Times New Roman" w:cs="Times New Roman"/>
          <w:color w:val="000000"/>
          <w:sz w:val="24"/>
          <w:szCs w:val="24"/>
        </w:rPr>
        <w:tab/>
        <w:t>: Pendapatan (Rp)</w:t>
      </w:r>
    </w:p>
    <w:p w:rsidR="00F77843" w:rsidRPr="001E5CBC" w:rsidRDefault="00F77843" w:rsidP="00DA3B7A">
      <w:pPr>
        <w:spacing w:after="120" w:line="240" w:lineRule="auto"/>
        <w:jc w:val="both"/>
        <w:rPr>
          <w:rFonts w:ascii="Times New Roman" w:eastAsia="Times New Roman" w:hAnsi="Times New Roman" w:cs="Times New Roman"/>
          <w:sz w:val="24"/>
          <w:szCs w:val="24"/>
        </w:rPr>
      </w:pPr>
      <w:r w:rsidRPr="001E5CBC">
        <w:rPr>
          <w:rFonts w:ascii="Times New Roman" w:eastAsia="Times New Roman" w:hAnsi="Times New Roman" w:cs="Times New Roman"/>
          <w:sz w:val="24"/>
          <w:szCs w:val="24"/>
        </w:rPr>
        <w:t>TC</w:t>
      </w:r>
      <w:r w:rsidRPr="001E5CBC">
        <w:rPr>
          <w:rFonts w:ascii="Times New Roman" w:eastAsia="Times New Roman" w:hAnsi="Times New Roman" w:cs="Times New Roman"/>
          <w:sz w:val="24"/>
          <w:szCs w:val="24"/>
        </w:rPr>
        <w:tab/>
        <w:t xml:space="preserve">: </w:t>
      </w:r>
      <w:r w:rsidRPr="001E5CBC">
        <w:rPr>
          <w:rFonts w:ascii="Times New Roman" w:eastAsia="Times New Roman" w:hAnsi="Times New Roman" w:cs="Times New Roman"/>
          <w:i/>
          <w:sz w:val="24"/>
          <w:szCs w:val="24"/>
        </w:rPr>
        <w:t>Total cost</w:t>
      </w:r>
      <w:r w:rsidRPr="001E5CBC">
        <w:rPr>
          <w:rFonts w:ascii="Times New Roman" w:eastAsia="Times New Roman" w:hAnsi="Times New Roman" w:cs="Times New Roman"/>
          <w:sz w:val="24"/>
          <w:szCs w:val="24"/>
        </w:rPr>
        <w:t xml:space="preserve"> atau Biaya total (Rp)</w:t>
      </w:r>
    </w:p>
    <w:p w:rsidR="0030372B" w:rsidRPr="001E5CBC" w:rsidRDefault="009644E7" w:rsidP="00DA3B7A">
      <w:pPr>
        <w:spacing w:after="120" w:line="240" w:lineRule="auto"/>
        <w:jc w:val="both"/>
        <w:rPr>
          <w:rFonts w:ascii="Times New Roman" w:eastAsia="Times New Roman" w:hAnsi="Times New Roman" w:cs="Times New Roman"/>
          <w:sz w:val="24"/>
          <w:szCs w:val="24"/>
        </w:rPr>
      </w:pPr>
      <w:r w:rsidRPr="001E5CBC">
        <w:rPr>
          <w:rFonts w:ascii="Times New Roman" w:eastAsia="Times New Roman" w:hAnsi="Times New Roman" w:cs="Times New Roman"/>
          <w:sz w:val="24"/>
          <w:szCs w:val="24"/>
        </w:rPr>
        <w:tab/>
        <w:t xml:space="preserve">Sebelum menguji data dengan </w:t>
      </w:r>
      <w:r w:rsidRPr="001E5CBC">
        <w:rPr>
          <w:rFonts w:ascii="Times New Roman" w:eastAsia="Times New Roman" w:hAnsi="Times New Roman" w:cs="Times New Roman"/>
          <w:i/>
          <w:sz w:val="24"/>
          <w:szCs w:val="24"/>
        </w:rPr>
        <w:t xml:space="preserve">independent sample t test, </w:t>
      </w:r>
      <w:r w:rsidRPr="001E5CBC">
        <w:rPr>
          <w:rFonts w:ascii="Times New Roman" w:eastAsia="Times New Roman" w:hAnsi="Times New Roman" w:cs="Times New Roman"/>
          <w:sz w:val="24"/>
          <w:szCs w:val="24"/>
        </w:rPr>
        <w:t xml:space="preserve">data penelitian terlebih dahulu diuji normalitas. </w:t>
      </w:r>
      <w:proofErr w:type="gramStart"/>
      <w:r w:rsidRPr="001E5CBC">
        <w:rPr>
          <w:rFonts w:ascii="Times New Roman" w:eastAsia="Times New Roman" w:hAnsi="Times New Roman" w:cs="Times New Roman"/>
          <w:sz w:val="24"/>
          <w:szCs w:val="24"/>
        </w:rPr>
        <w:t>Tujuan uji normalitas adalah untuk mengetahui data yang diperoleh terdist</w:t>
      </w:r>
      <w:r w:rsidR="0030372B" w:rsidRPr="001E5CBC">
        <w:rPr>
          <w:rFonts w:ascii="Times New Roman" w:eastAsia="Times New Roman" w:hAnsi="Times New Roman" w:cs="Times New Roman"/>
          <w:sz w:val="24"/>
          <w:szCs w:val="24"/>
        </w:rPr>
        <w:t>ribusi secara normal atau tidak.</w:t>
      </w:r>
      <w:proofErr w:type="gramEnd"/>
      <w:r w:rsidR="0030372B" w:rsidRPr="001E5CBC">
        <w:rPr>
          <w:rFonts w:ascii="Times New Roman" w:eastAsia="Times New Roman" w:hAnsi="Times New Roman" w:cs="Times New Roman"/>
          <w:sz w:val="24"/>
          <w:szCs w:val="24"/>
        </w:rPr>
        <w:t xml:space="preserve"> </w:t>
      </w:r>
      <w:r w:rsidRPr="001E5CBC">
        <w:rPr>
          <w:rFonts w:ascii="Times New Roman" w:eastAsia="Times New Roman" w:hAnsi="Times New Roman" w:cs="Times New Roman"/>
          <w:sz w:val="24"/>
          <w:szCs w:val="24"/>
        </w:rPr>
        <w:t>Jika nilai signifikansi ≤ 0</w:t>
      </w:r>
      <w:proofErr w:type="gramStart"/>
      <w:r w:rsidRPr="001E5CBC">
        <w:rPr>
          <w:rFonts w:ascii="Times New Roman" w:eastAsia="Times New Roman" w:hAnsi="Times New Roman" w:cs="Times New Roman"/>
          <w:sz w:val="24"/>
          <w:szCs w:val="24"/>
        </w:rPr>
        <w:t>,05</w:t>
      </w:r>
      <w:proofErr w:type="gramEnd"/>
      <w:r w:rsidRPr="001E5CBC">
        <w:rPr>
          <w:rFonts w:ascii="Times New Roman" w:eastAsia="Times New Roman" w:hAnsi="Times New Roman" w:cs="Times New Roman"/>
          <w:sz w:val="24"/>
          <w:szCs w:val="24"/>
        </w:rPr>
        <w:t xml:space="preserve"> dikatakan data tidak terdistribusi normal, maka Ho diterima dan Ha ditolak. Data dapat dikatakan normal ketika nilai signifikansi &gt; 0</w:t>
      </w:r>
      <w:proofErr w:type="gramStart"/>
      <w:r w:rsidRPr="001E5CBC">
        <w:rPr>
          <w:rFonts w:ascii="Times New Roman" w:eastAsia="Times New Roman" w:hAnsi="Times New Roman" w:cs="Times New Roman"/>
          <w:sz w:val="24"/>
          <w:szCs w:val="24"/>
        </w:rPr>
        <w:t>,05</w:t>
      </w:r>
      <w:proofErr w:type="gramEnd"/>
      <w:r w:rsidRPr="001E5CBC">
        <w:rPr>
          <w:rFonts w:ascii="Times New Roman" w:eastAsia="Times New Roman" w:hAnsi="Times New Roman" w:cs="Times New Roman"/>
          <w:sz w:val="24"/>
          <w:szCs w:val="24"/>
        </w:rPr>
        <w:t xml:space="preserve"> maka Ho ditolak dan Ha diterima</w:t>
      </w:r>
      <w:r w:rsidR="0030372B" w:rsidRPr="001E5CBC">
        <w:rPr>
          <w:rFonts w:ascii="Times New Roman" w:eastAsia="Times New Roman" w:hAnsi="Times New Roman" w:cs="Times New Roman"/>
          <w:sz w:val="24"/>
          <w:szCs w:val="24"/>
        </w:rPr>
        <w:t xml:space="preserve"> (Hamdi, 2014). </w:t>
      </w:r>
    </w:p>
    <w:p w:rsidR="0030372B" w:rsidRPr="001E5CBC" w:rsidRDefault="009644E7" w:rsidP="0030372B">
      <w:pPr>
        <w:spacing w:after="120" w:line="240" w:lineRule="auto"/>
        <w:ind w:firstLine="720"/>
        <w:jc w:val="both"/>
        <w:rPr>
          <w:rFonts w:ascii="Times New Roman" w:eastAsia="Times New Roman" w:hAnsi="Times New Roman" w:cs="Times New Roman"/>
          <w:sz w:val="24"/>
          <w:szCs w:val="24"/>
        </w:rPr>
      </w:pPr>
      <w:r w:rsidRPr="001E5CBC">
        <w:rPr>
          <w:rFonts w:ascii="Times New Roman" w:eastAsia="Times New Roman" w:hAnsi="Times New Roman" w:cs="Times New Roman"/>
          <w:sz w:val="24"/>
          <w:szCs w:val="24"/>
        </w:rPr>
        <w:t xml:space="preserve">Uji </w:t>
      </w:r>
      <w:r w:rsidRPr="001E5CBC">
        <w:rPr>
          <w:rFonts w:ascii="Times New Roman" w:eastAsia="Times New Roman" w:hAnsi="Times New Roman" w:cs="Times New Roman"/>
          <w:i/>
          <w:sz w:val="24"/>
          <w:szCs w:val="24"/>
        </w:rPr>
        <w:t>independent sample t – test</w:t>
      </w:r>
      <w:r w:rsidRPr="001E5CBC">
        <w:rPr>
          <w:rFonts w:ascii="Times New Roman" w:eastAsia="Times New Roman" w:hAnsi="Times New Roman" w:cs="Times New Roman"/>
          <w:sz w:val="24"/>
          <w:szCs w:val="24"/>
        </w:rPr>
        <w:t xml:space="preserve"> dilakukan untuk mengetahui perbedaan biaya produksi, penerimaan, </w:t>
      </w:r>
      <w:proofErr w:type="gramStart"/>
      <w:r w:rsidRPr="001E5CBC">
        <w:rPr>
          <w:rFonts w:ascii="Times New Roman" w:eastAsia="Times New Roman" w:hAnsi="Times New Roman" w:cs="Times New Roman"/>
          <w:sz w:val="24"/>
          <w:szCs w:val="24"/>
        </w:rPr>
        <w:t>pendapatan  dan</w:t>
      </w:r>
      <w:proofErr w:type="gramEnd"/>
      <w:r w:rsidRPr="001E5CBC">
        <w:rPr>
          <w:rFonts w:ascii="Times New Roman" w:eastAsia="Times New Roman" w:hAnsi="Times New Roman" w:cs="Times New Roman"/>
          <w:sz w:val="24"/>
          <w:szCs w:val="24"/>
        </w:rPr>
        <w:t xml:space="preserve"> profitabilitas antara usahatani cabai besar dan usahatani cabai kecil.</w:t>
      </w:r>
      <w:r w:rsidR="0030372B" w:rsidRPr="001E5CBC">
        <w:rPr>
          <w:rFonts w:ascii="Times New Roman" w:eastAsia="Times New Roman" w:hAnsi="Times New Roman" w:cs="Times New Roman"/>
          <w:sz w:val="24"/>
          <w:szCs w:val="24"/>
        </w:rPr>
        <w:t xml:space="preserve"> Namun apabila data tidak terdistribusi normal dapat menggunakan uji non parametric yakni, </w:t>
      </w:r>
      <w:r w:rsidR="0030372B" w:rsidRPr="001E5CBC">
        <w:rPr>
          <w:rFonts w:ascii="Times New Roman" w:eastAsia="Times New Roman" w:hAnsi="Times New Roman" w:cs="Times New Roman"/>
          <w:i/>
          <w:sz w:val="24"/>
          <w:szCs w:val="24"/>
        </w:rPr>
        <w:t>Mann-Whitney U Test.</w:t>
      </w:r>
      <w:r w:rsidR="00973B19" w:rsidRPr="001E5CBC">
        <w:rPr>
          <w:rFonts w:ascii="Times New Roman" w:eastAsia="Times New Roman" w:hAnsi="Times New Roman" w:cs="Times New Roman"/>
          <w:i/>
          <w:sz w:val="24"/>
          <w:szCs w:val="24"/>
        </w:rPr>
        <w:t xml:space="preserve"> </w:t>
      </w:r>
      <w:r w:rsidR="00973B19" w:rsidRPr="001E5CBC">
        <w:rPr>
          <w:rFonts w:ascii="Times New Roman" w:eastAsia="Times New Roman" w:hAnsi="Times New Roman" w:cs="Times New Roman"/>
          <w:sz w:val="24"/>
          <w:szCs w:val="24"/>
        </w:rPr>
        <w:t xml:space="preserve">Rumus untuk Uji </w:t>
      </w:r>
      <w:r w:rsidR="00973B19" w:rsidRPr="001E5CBC">
        <w:rPr>
          <w:rFonts w:ascii="Times New Roman" w:eastAsia="Times New Roman" w:hAnsi="Times New Roman" w:cs="Times New Roman"/>
          <w:i/>
          <w:sz w:val="24"/>
          <w:szCs w:val="24"/>
        </w:rPr>
        <w:t xml:space="preserve">Mann-Whitney U </w:t>
      </w:r>
      <w:proofErr w:type="gramStart"/>
      <w:r w:rsidR="00973B19" w:rsidRPr="001E5CBC">
        <w:rPr>
          <w:rFonts w:ascii="Times New Roman" w:eastAsia="Times New Roman" w:hAnsi="Times New Roman" w:cs="Times New Roman"/>
          <w:i/>
          <w:sz w:val="24"/>
          <w:szCs w:val="24"/>
        </w:rPr>
        <w:t xml:space="preserve">Test </w:t>
      </w:r>
      <w:r w:rsidR="00973B19" w:rsidRPr="001E5CBC">
        <w:rPr>
          <w:rFonts w:ascii="Times New Roman" w:eastAsia="Times New Roman" w:hAnsi="Times New Roman" w:cs="Times New Roman"/>
          <w:sz w:val="24"/>
          <w:szCs w:val="24"/>
        </w:rPr>
        <w:t xml:space="preserve"> berdasarkan</w:t>
      </w:r>
      <w:proofErr w:type="gramEnd"/>
      <w:r w:rsidR="00973B19" w:rsidRPr="001E5CBC">
        <w:rPr>
          <w:rFonts w:ascii="Times New Roman" w:eastAsia="Times New Roman" w:hAnsi="Times New Roman" w:cs="Times New Roman"/>
          <w:sz w:val="24"/>
          <w:szCs w:val="24"/>
        </w:rPr>
        <w:t xml:space="preserve"> rank adalah sebagai berikut:</w:t>
      </w:r>
    </w:p>
    <w:p w:rsidR="00973B19" w:rsidRPr="001E5CBC" w:rsidRDefault="001C5C61" w:rsidP="00DA3B7A">
      <w:pPr>
        <w:spacing w:after="120" w:line="240" w:lineRule="auto"/>
        <w:jc w:val="both"/>
        <w:rPr>
          <w:rFonts w:ascii="Times New Roman" w:eastAsia="Times New Roman" w:hAnsi="Times New Roman" w:cs="Times New Roman"/>
          <w:i/>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t</m:t>
              </m:r>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1</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2</m:t>
              </m:r>
            </m:sub>
          </m:sSub>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 xml:space="preserve">dan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t</m:t>
              </m:r>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1</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2</m:t>
              </m:r>
            </m:sub>
          </m:sSub>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1</m:t>
              </m:r>
            </m:sub>
          </m:sSub>
        </m:oMath>
      </m:oMathPara>
    </w:p>
    <w:p w:rsidR="0030372B" w:rsidRPr="001E5CBC" w:rsidRDefault="00973B19" w:rsidP="00973B19">
      <w:pPr>
        <w:spacing w:after="0" w:line="240" w:lineRule="auto"/>
        <w:jc w:val="both"/>
        <w:rPr>
          <w:rFonts w:ascii="Times New Roman" w:eastAsia="Times New Roman" w:hAnsi="Times New Roman" w:cs="Times New Roman"/>
          <w:sz w:val="24"/>
          <w:szCs w:val="24"/>
        </w:rPr>
      </w:pPr>
      <w:proofErr w:type="gramStart"/>
      <w:r w:rsidRPr="001E5CBC">
        <w:rPr>
          <w:rFonts w:ascii="Times New Roman" w:eastAsia="Times New Roman" w:hAnsi="Times New Roman" w:cs="Times New Roman"/>
          <w:sz w:val="24"/>
          <w:szCs w:val="24"/>
        </w:rPr>
        <w:t>Dimana :</w:t>
      </w:r>
      <w:proofErr w:type="gramEnd"/>
      <w:r w:rsidRPr="001E5CBC">
        <w:rPr>
          <w:rFonts w:ascii="Times New Roman" w:eastAsia="Times New Roman" w:hAnsi="Times New Roman" w:cs="Times New Roman"/>
          <w:sz w:val="24"/>
          <w:szCs w:val="24"/>
        </w:rPr>
        <w:t xml:space="preserve"> </w:t>
      </w:r>
    </w:p>
    <w:p w:rsidR="00973B19" w:rsidRPr="001E5CBC" w:rsidRDefault="001C5C61" w:rsidP="00973B19">
      <w:pPr>
        <w:spacing w:after="0" w:line="240" w:lineRule="auto"/>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1</m:t>
            </m:r>
          </m:sub>
        </m:sSub>
      </m:oMath>
      <w:r w:rsidR="00973B19" w:rsidRPr="001E5CBC">
        <w:rPr>
          <w:rFonts w:ascii="Times New Roman" w:eastAsia="Times New Roman" w:hAnsi="Times New Roman" w:cs="Times New Roman"/>
          <w:sz w:val="24"/>
          <w:szCs w:val="24"/>
        </w:rPr>
        <w:t xml:space="preserve"> </w:t>
      </w:r>
      <w:r w:rsidR="00973B19" w:rsidRPr="001E5CBC">
        <w:rPr>
          <w:rFonts w:ascii="Times New Roman" w:eastAsia="Times New Roman" w:hAnsi="Times New Roman" w:cs="Times New Roman"/>
          <w:sz w:val="24"/>
          <w:szCs w:val="24"/>
        </w:rPr>
        <w:tab/>
        <w:t>: Jumlah sampel 1 (usahatani cabai besar)</w:t>
      </w:r>
    </w:p>
    <w:p w:rsidR="00973B19" w:rsidRPr="001E5CBC" w:rsidRDefault="001C5C61" w:rsidP="00973B19">
      <w:pPr>
        <w:spacing w:after="0" w:line="240" w:lineRule="auto"/>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2</m:t>
            </m:r>
          </m:sub>
        </m:sSub>
      </m:oMath>
      <w:r w:rsidR="00973B19" w:rsidRPr="001E5CBC">
        <w:rPr>
          <w:rFonts w:ascii="Times New Roman" w:eastAsia="Times New Roman" w:hAnsi="Times New Roman" w:cs="Times New Roman"/>
          <w:sz w:val="24"/>
          <w:szCs w:val="24"/>
        </w:rPr>
        <w:tab/>
        <w:t>: Jumlah sampel 2 (usahatani cabai kecil)</w:t>
      </w:r>
    </w:p>
    <w:p w:rsidR="00973B19" w:rsidRPr="001E5CBC" w:rsidRDefault="001C5C61" w:rsidP="00973B19">
      <w:pPr>
        <w:spacing w:after="0" w:line="240" w:lineRule="auto"/>
        <w:jc w:val="both"/>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R</m:t>
            </m:r>
          </m:e>
          <m:sub>
            <m:r>
              <m:rPr>
                <m:sty m:val="p"/>
              </m:rPr>
              <w:rPr>
                <w:rFonts w:ascii="Cambria Math" w:eastAsia="Times New Roman" w:hAnsi="Cambria Math" w:cs="Times New Roman"/>
                <w:sz w:val="24"/>
                <w:szCs w:val="24"/>
              </w:rPr>
              <m:t>1</m:t>
            </m:r>
          </m:sub>
        </m:sSub>
      </m:oMath>
      <w:r w:rsidR="00973B19" w:rsidRPr="001E5CBC">
        <w:rPr>
          <w:rFonts w:ascii="Times New Roman" w:eastAsia="Times New Roman" w:hAnsi="Times New Roman" w:cs="Times New Roman"/>
          <w:sz w:val="24"/>
          <w:szCs w:val="24"/>
        </w:rPr>
        <w:tab/>
        <w:t>: Jumlah rank pada sampel 1</w:t>
      </w:r>
    </w:p>
    <w:p w:rsidR="00973B19" w:rsidRPr="001E5CBC" w:rsidRDefault="001C5C61" w:rsidP="00973B19">
      <w:pPr>
        <w:spacing w:after="120" w:line="240" w:lineRule="auto"/>
        <w:jc w:val="both"/>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R</m:t>
            </m:r>
          </m:e>
          <m:sub>
            <m:r>
              <m:rPr>
                <m:sty m:val="p"/>
              </m:rPr>
              <w:rPr>
                <w:rFonts w:ascii="Cambria Math" w:eastAsia="Times New Roman" w:hAnsi="Cambria Math" w:cs="Times New Roman"/>
                <w:sz w:val="24"/>
                <w:szCs w:val="24"/>
              </w:rPr>
              <m:t>2</m:t>
            </m:r>
          </m:sub>
        </m:sSub>
      </m:oMath>
      <w:r w:rsidR="00973B19" w:rsidRPr="001E5CBC">
        <w:rPr>
          <w:rFonts w:ascii="Times New Roman" w:eastAsia="Times New Roman" w:hAnsi="Times New Roman" w:cs="Times New Roman"/>
          <w:sz w:val="24"/>
          <w:szCs w:val="24"/>
        </w:rPr>
        <w:tab/>
        <w:t>: Jumlah rank pada sampel 2</w:t>
      </w:r>
    </w:p>
    <w:p w:rsidR="00973B19" w:rsidRPr="001E5CBC" w:rsidRDefault="00973B19" w:rsidP="00DA0E6E">
      <w:pPr>
        <w:spacing w:after="120" w:line="240" w:lineRule="auto"/>
        <w:jc w:val="both"/>
        <w:rPr>
          <w:rFonts w:ascii="Times New Roman" w:eastAsia="Times New Roman" w:hAnsi="Times New Roman" w:cs="Times New Roman"/>
          <w:sz w:val="24"/>
          <w:szCs w:val="24"/>
        </w:rPr>
      </w:pPr>
      <w:r w:rsidRPr="001E5CBC">
        <w:rPr>
          <w:rFonts w:ascii="Times New Roman" w:eastAsia="Times New Roman" w:hAnsi="Times New Roman" w:cs="Times New Roman"/>
          <w:sz w:val="24"/>
          <w:szCs w:val="24"/>
        </w:rPr>
        <w:tab/>
        <w:t xml:space="preserve">Hipotesis </w:t>
      </w:r>
      <w:proofErr w:type="gramStart"/>
      <w:r w:rsidRPr="001E5CBC">
        <w:rPr>
          <w:rFonts w:ascii="Times New Roman" w:eastAsia="Times New Roman" w:hAnsi="Times New Roman" w:cs="Times New Roman"/>
          <w:sz w:val="24"/>
          <w:szCs w:val="24"/>
        </w:rPr>
        <w:t>statistik :</w:t>
      </w:r>
      <w:proofErr w:type="gramEnd"/>
    </w:p>
    <w:p w:rsidR="00973B19" w:rsidRPr="001E5CBC" w:rsidRDefault="00973B19" w:rsidP="00973B19">
      <w:pPr>
        <w:spacing w:after="0" w:line="240" w:lineRule="auto"/>
        <w:jc w:val="both"/>
        <w:rPr>
          <w:rFonts w:ascii="Times New Roman" w:eastAsia="Times New Roman" w:hAnsi="Times New Roman" w:cs="Times New Roman"/>
          <w:sz w:val="24"/>
          <w:szCs w:val="24"/>
        </w:rPr>
      </w:pPr>
      <w:r w:rsidRPr="001E5CBC">
        <w:rPr>
          <w:rFonts w:ascii="Times New Roman" w:eastAsia="Times New Roman" w:hAnsi="Times New Roman" w:cs="Times New Roman"/>
          <w:sz w:val="24"/>
          <w:szCs w:val="24"/>
        </w:rPr>
        <w:t>H</w:t>
      </w:r>
      <w:r w:rsidRPr="001E5CBC">
        <w:rPr>
          <w:rFonts w:ascii="Times New Roman" w:eastAsia="Times New Roman" w:hAnsi="Times New Roman" w:cs="Times New Roman"/>
          <w:sz w:val="24"/>
          <w:szCs w:val="24"/>
          <w:vertAlign w:val="subscript"/>
        </w:rPr>
        <w:t>0</w:t>
      </w:r>
      <w:r w:rsidRPr="001E5CBC">
        <w:rPr>
          <w:rFonts w:ascii="Times New Roman" w:eastAsia="Times New Roman" w:hAnsi="Times New Roman" w:cs="Times New Roman"/>
          <w:sz w:val="24"/>
          <w:szCs w:val="24"/>
        </w:rPr>
        <w:t xml:space="preserve"> </w:t>
      </w:r>
      <w:r w:rsidRPr="001E5CBC">
        <w:rPr>
          <w:rFonts w:ascii="Times New Roman" w:eastAsia="Times New Roman" w:hAnsi="Times New Roman" w:cs="Times New Roman"/>
          <w:sz w:val="24"/>
          <w:szCs w:val="24"/>
        </w:rPr>
        <w:tab/>
        <w:t>: μ</w:t>
      </w:r>
      <w:r w:rsidRPr="001E5CBC">
        <w:rPr>
          <w:rFonts w:ascii="Times New Roman" w:eastAsia="Times New Roman" w:hAnsi="Times New Roman" w:cs="Times New Roman"/>
          <w:sz w:val="24"/>
          <w:szCs w:val="24"/>
          <w:vertAlign w:val="subscript"/>
        </w:rPr>
        <w:t>1</w:t>
      </w:r>
      <w:r w:rsidRPr="001E5CBC">
        <w:rPr>
          <w:rFonts w:ascii="Times New Roman" w:eastAsia="Times New Roman" w:hAnsi="Times New Roman" w:cs="Times New Roman"/>
          <w:sz w:val="24"/>
          <w:szCs w:val="24"/>
        </w:rPr>
        <w:t>= μ</w:t>
      </w:r>
      <w:r w:rsidRPr="001E5CBC">
        <w:rPr>
          <w:rFonts w:ascii="Times New Roman" w:eastAsia="Times New Roman" w:hAnsi="Times New Roman" w:cs="Times New Roman"/>
          <w:sz w:val="24"/>
          <w:szCs w:val="24"/>
          <w:vertAlign w:val="subscript"/>
        </w:rPr>
        <w:t>2</w:t>
      </w:r>
      <w:r w:rsidRPr="001E5CBC">
        <w:rPr>
          <w:rFonts w:ascii="Times New Roman" w:eastAsia="Times New Roman" w:hAnsi="Times New Roman" w:cs="Times New Roman"/>
          <w:sz w:val="24"/>
          <w:szCs w:val="24"/>
        </w:rPr>
        <w:t xml:space="preserve"> (Tidak terdapat perbedaan biaya produksi, penerimaan pendapatan antara usahatani cabai besar dan usahatani cabai kecil di Kecamatan Susukan, Kabupaten Semarang).</w:t>
      </w:r>
    </w:p>
    <w:p w:rsidR="00CE7B2D" w:rsidRPr="001E5CBC" w:rsidRDefault="00F340FE" w:rsidP="00CE7B2D">
      <w:pPr>
        <w:spacing w:after="120" w:line="240" w:lineRule="auto"/>
        <w:jc w:val="both"/>
        <w:rPr>
          <w:rFonts w:ascii="Times New Roman" w:eastAsia="Times New Roman" w:hAnsi="Times New Roman" w:cs="Times New Roman"/>
          <w:sz w:val="24"/>
          <w:szCs w:val="24"/>
        </w:rPr>
      </w:pPr>
      <w:r w:rsidRPr="001E5CBC">
        <w:rPr>
          <w:rFonts w:ascii="Times New Roman" w:eastAsia="Times New Roman" w:hAnsi="Times New Roman" w:cs="Times New Roman"/>
          <w:sz w:val="24"/>
          <w:szCs w:val="24"/>
        </w:rPr>
        <w:t>H</w:t>
      </w:r>
      <w:r w:rsidRPr="001E5CBC">
        <w:rPr>
          <w:rFonts w:ascii="Times New Roman" w:eastAsia="Times New Roman" w:hAnsi="Times New Roman" w:cs="Times New Roman"/>
          <w:sz w:val="24"/>
          <w:szCs w:val="24"/>
          <w:vertAlign w:val="subscript"/>
        </w:rPr>
        <w:t>a</w:t>
      </w:r>
      <w:r w:rsidR="00973B19" w:rsidRPr="001E5CBC">
        <w:rPr>
          <w:rFonts w:ascii="Times New Roman" w:eastAsia="Times New Roman" w:hAnsi="Times New Roman" w:cs="Times New Roman"/>
          <w:sz w:val="24"/>
          <w:szCs w:val="24"/>
        </w:rPr>
        <w:tab/>
        <w:t>: μ</w:t>
      </w:r>
      <w:r w:rsidR="00973B19" w:rsidRPr="001E5CBC">
        <w:rPr>
          <w:rFonts w:ascii="Times New Roman" w:eastAsia="Times New Roman" w:hAnsi="Times New Roman" w:cs="Times New Roman"/>
          <w:sz w:val="24"/>
          <w:szCs w:val="24"/>
          <w:vertAlign w:val="subscript"/>
        </w:rPr>
        <w:t>1</w:t>
      </w:r>
      <w:sdt>
        <w:sdtPr>
          <w:rPr>
            <w:rFonts w:ascii="Times New Roman" w:hAnsi="Times New Roman" w:cs="Times New Roman"/>
            <w:sz w:val="24"/>
            <w:szCs w:val="24"/>
          </w:rPr>
          <w:tag w:val="goog_rdk_10"/>
          <w:id w:val="1938861425"/>
        </w:sdtPr>
        <w:sdtContent>
          <w:r w:rsidR="00973B19" w:rsidRPr="001E5CBC">
            <w:rPr>
              <w:rFonts w:ascii="Times New Roman" w:eastAsia="Gungsuh" w:hAnsi="Times New Roman" w:cs="Times New Roman"/>
              <w:sz w:val="24"/>
              <w:szCs w:val="24"/>
            </w:rPr>
            <w:t>≠ μ</w:t>
          </w:r>
        </w:sdtContent>
      </w:sdt>
      <w:r w:rsidR="00973B19" w:rsidRPr="001E5CBC">
        <w:rPr>
          <w:rFonts w:ascii="Times New Roman" w:eastAsia="Times New Roman" w:hAnsi="Times New Roman" w:cs="Times New Roman"/>
          <w:sz w:val="24"/>
          <w:szCs w:val="24"/>
          <w:vertAlign w:val="subscript"/>
        </w:rPr>
        <w:t>2</w:t>
      </w:r>
      <w:r w:rsidR="00973B19" w:rsidRPr="001E5CBC">
        <w:rPr>
          <w:rFonts w:ascii="Times New Roman" w:eastAsia="Times New Roman" w:hAnsi="Times New Roman" w:cs="Times New Roman"/>
          <w:sz w:val="24"/>
          <w:szCs w:val="24"/>
        </w:rPr>
        <w:t xml:space="preserve"> (Terdapat perbedaan biaya produksi, penerimaan pendapatan antara usahatani cabai besar dan usahatani cabai kecil di Kecamatan Susukan, Kabupaten Semarang).</w:t>
      </w:r>
    </w:p>
    <w:p w:rsidR="00E67188" w:rsidRPr="001E5CBC" w:rsidRDefault="00E67188" w:rsidP="00DA0E6E">
      <w:pPr>
        <w:spacing w:after="120" w:line="240" w:lineRule="auto"/>
        <w:ind w:firstLine="720"/>
        <w:jc w:val="both"/>
        <w:rPr>
          <w:rFonts w:ascii="Times New Roman" w:eastAsia="Times New Roman" w:hAnsi="Times New Roman" w:cs="Times New Roman"/>
          <w:sz w:val="24"/>
          <w:szCs w:val="24"/>
        </w:rPr>
      </w:pPr>
      <w:r w:rsidRPr="001E5CBC">
        <w:rPr>
          <w:rFonts w:ascii="Times New Roman" w:eastAsia="Times New Roman" w:hAnsi="Times New Roman" w:cs="Times New Roman"/>
          <w:sz w:val="24"/>
          <w:szCs w:val="24"/>
        </w:rPr>
        <w:t xml:space="preserve">Uji </w:t>
      </w:r>
      <w:r w:rsidRPr="001E5CBC">
        <w:rPr>
          <w:rFonts w:ascii="Times New Roman" w:eastAsia="Times New Roman" w:hAnsi="Times New Roman" w:cs="Times New Roman"/>
          <w:i/>
          <w:sz w:val="24"/>
          <w:szCs w:val="24"/>
        </w:rPr>
        <w:t xml:space="preserve">One Sample t-test </w:t>
      </w:r>
      <w:r w:rsidRPr="001E5CBC">
        <w:rPr>
          <w:rFonts w:ascii="Times New Roman" w:eastAsia="Times New Roman" w:hAnsi="Times New Roman" w:cs="Times New Roman"/>
          <w:sz w:val="24"/>
          <w:szCs w:val="24"/>
        </w:rPr>
        <w:t>digunakan untuk mengetahui rasio profitabilitas usahatani Cabai Besar dan Usahatani Cabai kecil yang dikomparasikan dengan tingkat suku bunga bank deposito BRI 2</w:t>
      </w:r>
      <w:proofErr w:type="gramStart"/>
      <w:r w:rsidRPr="001E5CBC">
        <w:rPr>
          <w:rFonts w:ascii="Times New Roman" w:eastAsia="Times New Roman" w:hAnsi="Times New Roman" w:cs="Times New Roman"/>
          <w:sz w:val="24"/>
          <w:szCs w:val="24"/>
        </w:rPr>
        <w:t>,75</w:t>
      </w:r>
      <w:proofErr w:type="gramEnd"/>
      <w:r w:rsidRPr="001E5CBC">
        <w:rPr>
          <w:rFonts w:ascii="Times New Roman" w:eastAsia="Times New Roman" w:hAnsi="Times New Roman" w:cs="Times New Roman"/>
          <w:sz w:val="24"/>
          <w:szCs w:val="24"/>
        </w:rPr>
        <w:t xml:space="preserve">%. </w:t>
      </w:r>
      <w:proofErr w:type="gramStart"/>
      <w:r w:rsidRPr="001E5CBC">
        <w:rPr>
          <w:rFonts w:ascii="Times New Roman" w:eastAsia="Times New Roman" w:hAnsi="Times New Roman" w:cs="Times New Roman"/>
          <w:sz w:val="24"/>
          <w:szCs w:val="24"/>
        </w:rPr>
        <w:t xml:space="preserve">Usahatani dapat dikatakan tidak </w:t>
      </w:r>
      <w:r w:rsidR="000931B7">
        <w:rPr>
          <w:rFonts w:ascii="Times New Roman" w:eastAsia="Times New Roman" w:hAnsi="Times New Roman" w:cs="Times New Roman"/>
          <w:sz w:val="24"/>
          <w:szCs w:val="24"/>
        </w:rPr>
        <w:t>profitable</w:t>
      </w:r>
      <w:r w:rsidRPr="001E5CBC">
        <w:rPr>
          <w:rFonts w:ascii="Times New Roman" w:eastAsia="Times New Roman" w:hAnsi="Times New Roman" w:cs="Times New Roman"/>
          <w:sz w:val="24"/>
          <w:szCs w:val="24"/>
        </w:rPr>
        <w:t>, jika tingkat suku bunga Bank &gt; nilai profitabilitas.</w:t>
      </w:r>
      <w:proofErr w:type="gramEnd"/>
      <w:r w:rsidRPr="001E5CBC">
        <w:rPr>
          <w:rFonts w:ascii="Times New Roman" w:eastAsia="Times New Roman" w:hAnsi="Times New Roman" w:cs="Times New Roman"/>
          <w:sz w:val="24"/>
          <w:szCs w:val="24"/>
        </w:rPr>
        <w:t xml:space="preserve"> </w:t>
      </w:r>
      <w:proofErr w:type="gramStart"/>
      <w:r w:rsidRPr="001E5CBC">
        <w:rPr>
          <w:rFonts w:ascii="Times New Roman" w:eastAsia="Times New Roman" w:hAnsi="Times New Roman" w:cs="Times New Roman"/>
          <w:sz w:val="24"/>
          <w:szCs w:val="24"/>
        </w:rPr>
        <w:t xml:space="preserve">Jika nilai tingkat suku bunga Bank &lt; nilai profitabilitas, maka usahatani tersebut dapat dikatakan </w:t>
      </w:r>
      <w:r w:rsidR="000931B7">
        <w:rPr>
          <w:rFonts w:ascii="Times New Roman" w:eastAsia="Times New Roman" w:hAnsi="Times New Roman" w:cs="Times New Roman"/>
          <w:sz w:val="24"/>
          <w:szCs w:val="24"/>
        </w:rPr>
        <w:t>profitable</w:t>
      </w:r>
      <w:r w:rsidRPr="001E5CBC">
        <w:rPr>
          <w:rFonts w:ascii="Times New Roman" w:eastAsia="Times New Roman" w:hAnsi="Times New Roman" w:cs="Times New Roman"/>
          <w:sz w:val="24"/>
          <w:szCs w:val="24"/>
        </w:rPr>
        <w:t>.</w:t>
      </w:r>
      <w:proofErr w:type="gramEnd"/>
    </w:p>
    <w:p w:rsidR="00DA0E6E" w:rsidRPr="001E5CBC" w:rsidRDefault="00E67188" w:rsidP="00DA0E6E">
      <w:pPr>
        <w:spacing w:after="120" w:line="240" w:lineRule="auto"/>
        <w:ind w:firstLine="720"/>
        <w:jc w:val="both"/>
        <w:rPr>
          <w:rFonts w:ascii="Times New Roman" w:eastAsia="Times New Roman" w:hAnsi="Times New Roman" w:cs="Times New Roman"/>
          <w:sz w:val="24"/>
          <w:szCs w:val="24"/>
        </w:rPr>
      </w:pPr>
      <w:r w:rsidRPr="001E5CBC">
        <w:rPr>
          <w:rFonts w:ascii="Times New Roman" w:eastAsia="Times New Roman" w:hAnsi="Times New Roman" w:cs="Times New Roman"/>
          <w:sz w:val="24"/>
          <w:szCs w:val="24"/>
        </w:rPr>
        <w:t xml:space="preserve">Hipotesis </w:t>
      </w:r>
      <w:proofErr w:type="gramStart"/>
      <w:r w:rsidRPr="001E5CBC">
        <w:rPr>
          <w:rFonts w:ascii="Times New Roman" w:eastAsia="Times New Roman" w:hAnsi="Times New Roman" w:cs="Times New Roman"/>
          <w:sz w:val="24"/>
          <w:szCs w:val="24"/>
        </w:rPr>
        <w:t>statistik :</w:t>
      </w:r>
      <w:proofErr w:type="gramEnd"/>
    </w:p>
    <w:p w:rsidR="00E67188" w:rsidRPr="001E5CBC" w:rsidRDefault="00F340FE" w:rsidP="00CE7B2D">
      <w:pPr>
        <w:spacing w:after="0" w:line="240" w:lineRule="auto"/>
        <w:jc w:val="both"/>
        <w:rPr>
          <w:rFonts w:ascii="Times New Roman" w:eastAsia="Times New Roman" w:hAnsi="Times New Roman" w:cs="Times New Roman"/>
          <w:sz w:val="24"/>
          <w:szCs w:val="24"/>
        </w:rPr>
      </w:pPr>
      <w:proofErr w:type="gramStart"/>
      <w:r w:rsidRPr="001E5CBC">
        <w:rPr>
          <w:rFonts w:ascii="Times New Roman" w:eastAsia="Times New Roman" w:hAnsi="Times New Roman" w:cs="Times New Roman"/>
          <w:sz w:val="24"/>
          <w:szCs w:val="24"/>
        </w:rPr>
        <w:t>H</w:t>
      </w:r>
      <w:r w:rsidRPr="001E5CBC">
        <w:rPr>
          <w:rFonts w:ascii="Times New Roman" w:eastAsia="Times New Roman" w:hAnsi="Times New Roman" w:cs="Times New Roman"/>
          <w:sz w:val="24"/>
          <w:szCs w:val="24"/>
          <w:vertAlign w:val="subscript"/>
        </w:rPr>
        <w:t>0</w:t>
      </w:r>
      <w:r w:rsidR="00E67188" w:rsidRPr="001E5CBC">
        <w:rPr>
          <w:rFonts w:ascii="Times New Roman" w:eastAsia="Times New Roman" w:hAnsi="Times New Roman" w:cs="Times New Roman"/>
          <w:sz w:val="24"/>
          <w:szCs w:val="24"/>
        </w:rPr>
        <w:t xml:space="preserve"> :</w:t>
      </w:r>
      <w:proofErr w:type="gramEnd"/>
      <w:r w:rsidR="00E67188" w:rsidRPr="001E5CBC">
        <w:rPr>
          <w:rFonts w:ascii="Times New Roman" w:eastAsia="Times New Roman" w:hAnsi="Times New Roman" w:cs="Times New Roman"/>
          <w:sz w:val="24"/>
          <w:szCs w:val="24"/>
        </w:rPr>
        <w:t xml:space="preserve"> μ1= μ2 (Tidak terdapat perbedaan antara suku bunga dan profitabilitas)</w:t>
      </w:r>
    </w:p>
    <w:p w:rsidR="00E67188" w:rsidRPr="001E5CBC" w:rsidRDefault="00F340FE" w:rsidP="00827B32">
      <w:pPr>
        <w:spacing w:after="120" w:line="240" w:lineRule="auto"/>
        <w:jc w:val="both"/>
        <w:rPr>
          <w:rFonts w:ascii="Times New Roman" w:eastAsia="Times New Roman" w:hAnsi="Times New Roman" w:cs="Times New Roman"/>
          <w:sz w:val="24"/>
          <w:szCs w:val="24"/>
        </w:rPr>
      </w:pPr>
      <w:proofErr w:type="gramStart"/>
      <w:r w:rsidRPr="001E5CBC">
        <w:rPr>
          <w:rFonts w:ascii="Times New Roman" w:eastAsia="Times New Roman" w:hAnsi="Times New Roman" w:cs="Times New Roman"/>
          <w:sz w:val="24"/>
          <w:szCs w:val="24"/>
        </w:rPr>
        <w:t>H</w:t>
      </w:r>
      <w:r w:rsidRPr="001E5CBC">
        <w:rPr>
          <w:rFonts w:ascii="Times New Roman" w:eastAsia="Times New Roman" w:hAnsi="Times New Roman" w:cs="Times New Roman"/>
          <w:sz w:val="24"/>
          <w:szCs w:val="24"/>
          <w:vertAlign w:val="subscript"/>
        </w:rPr>
        <w:t>a</w:t>
      </w:r>
      <w:r w:rsidR="00E67188" w:rsidRPr="001E5CBC">
        <w:rPr>
          <w:rFonts w:ascii="Times New Roman" w:eastAsia="Times New Roman" w:hAnsi="Times New Roman" w:cs="Times New Roman"/>
          <w:sz w:val="24"/>
          <w:szCs w:val="24"/>
        </w:rPr>
        <w:t xml:space="preserve"> :</w:t>
      </w:r>
      <w:proofErr w:type="gramEnd"/>
      <w:r w:rsidR="00E67188" w:rsidRPr="001E5CBC">
        <w:rPr>
          <w:rFonts w:ascii="Times New Roman" w:eastAsia="Times New Roman" w:hAnsi="Times New Roman" w:cs="Times New Roman"/>
          <w:sz w:val="24"/>
          <w:szCs w:val="24"/>
        </w:rPr>
        <w:t xml:space="preserve"> μ1</w:t>
      </w:r>
      <w:sdt>
        <w:sdtPr>
          <w:rPr>
            <w:rFonts w:ascii="Times New Roman" w:hAnsi="Times New Roman" w:cs="Times New Roman"/>
            <w:sz w:val="24"/>
            <w:szCs w:val="24"/>
          </w:rPr>
          <w:tag w:val="goog_rdk_10"/>
          <w:id w:val="457384217"/>
        </w:sdtPr>
        <w:sdtContent>
          <w:r w:rsidR="00E67188" w:rsidRPr="001E5CBC">
            <w:rPr>
              <w:rFonts w:ascii="Times New Roman" w:eastAsia="Gungsuh" w:hAnsi="Times New Roman" w:cs="Times New Roman"/>
              <w:sz w:val="24"/>
              <w:szCs w:val="24"/>
            </w:rPr>
            <w:t>≠ μ</w:t>
          </w:r>
        </w:sdtContent>
      </w:sdt>
      <w:r w:rsidR="00E67188" w:rsidRPr="001E5CBC">
        <w:rPr>
          <w:rFonts w:ascii="Times New Roman" w:eastAsia="Times New Roman" w:hAnsi="Times New Roman" w:cs="Times New Roman"/>
          <w:sz w:val="24"/>
          <w:szCs w:val="24"/>
        </w:rPr>
        <w:t>2 (Terdapat perbedaan antara suku bunga dan profitabilitas)</w:t>
      </w:r>
    </w:p>
    <w:p w:rsidR="00973B19" w:rsidRPr="001E5CBC" w:rsidRDefault="00973B19" w:rsidP="00DA3B7A">
      <w:pPr>
        <w:spacing w:after="120" w:line="240" w:lineRule="auto"/>
        <w:jc w:val="both"/>
        <w:rPr>
          <w:rFonts w:ascii="Times New Roman" w:eastAsia="Times New Roman" w:hAnsi="Times New Roman" w:cs="Times New Roman"/>
          <w:b/>
          <w:sz w:val="24"/>
          <w:szCs w:val="24"/>
        </w:rPr>
      </w:pPr>
      <w:r w:rsidRPr="001E5CBC">
        <w:rPr>
          <w:rFonts w:ascii="Times New Roman" w:eastAsia="Times New Roman" w:hAnsi="Times New Roman" w:cs="Times New Roman"/>
          <w:b/>
          <w:sz w:val="24"/>
          <w:szCs w:val="24"/>
        </w:rPr>
        <w:t>HASIL DAN PEMBAHASAN</w:t>
      </w:r>
    </w:p>
    <w:p w:rsidR="00CE7B2D" w:rsidRPr="001E5CBC" w:rsidRDefault="00B42EA5" w:rsidP="00DA3B7A">
      <w:pPr>
        <w:spacing w:after="120" w:line="240" w:lineRule="auto"/>
        <w:jc w:val="both"/>
        <w:rPr>
          <w:rFonts w:ascii="Times New Roman" w:eastAsia="Times New Roman" w:hAnsi="Times New Roman" w:cs="Times New Roman"/>
          <w:b/>
          <w:sz w:val="24"/>
          <w:szCs w:val="24"/>
        </w:rPr>
      </w:pPr>
      <w:r w:rsidRPr="001E5CBC">
        <w:rPr>
          <w:rFonts w:ascii="Times New Roman" w:eastAsia="Times New Roman" w:hAnsi="Times New Roman" w:cs="Times New Roman"/>
          <w:b/>
          <w:sz w:val="24"/>
          <w:szCs w:val="24"/>
        </w:rPr>
        <w:t>Karakteristik Responen</w:t>
      </w:r>
    </w:p>
    <w:p w:rsidR="00677699" w:rsidRPr="001E5CBC" w:rsidRDefault="00677699" w:rsidP="00F211EA">
      <w:pPr>
        <w:pStyle w:val="Caption"/>
        <w:spacing w:after="0" w:line="360" w:lineRule="auto"/>
        <w:rPr>
          <w:rFonts w:ascii="Times New Roman" w:eastAsia="Times New Roman" w:hAnsi="Times New Roman" w:cs="Times New Roman"/>
          <w:b w:val="0"/>
          <w:color w:val="auto"/>
          <w:sz w:val="20"/>
          <w:szCs w:val="20"/>
        </w:rPr>
      </w:pPr>
      <w:proofErr w:type="gramStart"/>
      <w:r w:rsidRPr="001E5CBC">
        <w:rPr>
          <w:rFonts w:ascii="Times New Roman" w:hAnsi="Times New Roman" w:cs="Times New Roman"/>
          <w:b w:val="0"/>
          <w:color w:val="auto"/>
          <w:sz w:val="20"/>
          <w:szCs w:val="20"/>
        </w:rPr>
        <w:lastRenderedPageBreak/>
        <w:t xml:space="preserve">Tabel </w:t>
      </w:r>
      <w:r w:rsidRPr="001E5CBC">
        <w:rPr>
          <w:rFonts w:ascii="Times New Roman" w:hAnsi="Times New Roman" w:cs="Times New Roman"/>
          <w:b w:val="0"/>
          <w:color w:val="auto"/>
          <w:sz w:val="20"/>
          <w:szCs w:val="20"/>
        </w:rPr>
        <w:fldChar w:fldCharType="begin"/>
      </w:r>
      <w:r w:rsidRPr="001E5CBC">
        <w:rPr>
          <w:rFonts w:ascii="Times New Roman" w:hAnsi="Times New Roman" w:cs="Times New Roman"/>
          <w:b w:val="0"/>
          <w:color w:val="auto"/>
          <w:sz w:val="20"/>
          <w:szCs w:val="20"/>
        </w:rPr>
        <w:instrText xml:space="preserve"> SEQ Tabel \* ARABIC </w:instrText>
      </w:r>
      <w:r w:rsidRPr="001E5CBC">
        <w:rPr>
          <w:rFonts w:ascii="Times New Roman" w:hAnsi="Times New Roman" w:cs="Times New Roman"/>
          <w:b w:val="0"/>
          <w:color w:val="auto"/>
          <w:sz w:val="20"/>
          <w:szCs w:val="20"/>
        </w:rPr>
        <w:fldChar w:fldCharType="separate"/>
      </w:r>
      <w:r w:rsidR="00F340FE" w:rsidRPr="001E5CBC">
        <w:rPr>
          <w:rFonts w:ascii="Times New Roman" w:hAnsi="Times New Roman" w:cs="Times New Roman"/>
          <w:b w:val="0"/>
          <w:noProof/>
          <w:color w:val="auto"/>
          <w:sz w:val="20"/>
          <w:szCs w:val="20"/>
        </w:rPr>
        <w:t>1</w:t>
      </w:r>
      <w:r w:rsidRPr="001E5CBC">
        <w:rPr>
          <w:rFonts w:ascii="Times New Roman" w:hAnsi="Times New Roman" w:cs="Times New Roman"/>
          <w:b w:val="0"/>
          <w:color w:val="auto"/>
          <w:sz w:val="20"/>
          <w:szCs w:val="20"/>
        </w:rPr>
        <w:fldChar w:fldCharType="end"/>
      </w:r>
      <w:r w:rsidRPr="001E5CBC">
        <w:rPr>
          <w:rFonts w:ascii="Times New Roman" w:hAnsi="Times New Roman" w:cs="Times New Roman"/>
          <w:b w:val="0"/>
          <w:color w:val="auto"/>
          <w:sz w:val="20"/>
          <w:szCs w:val="20"/>
        </w:rPr>
        <w:t>.</w:t>
      </w:r>
      <w:proofErr w:type="gramEnd"/>
      <w:r w:rsidR="00B00EF7" w:rsidRPr="001E5CBC">
        <w:rPr>
          <w:rFonts w:ascii="Times New Roman" w:hAnsi="Times New Roman" w:cs="Times New Roman"/>
          <w:b w:val="0"/>
          <w:color w:val="auto"/>
          <w:sz w:val="20"/>
          <w:szCs w:val="20"/>
        </w:rPr>
        <w:t xml:space="preserve"> Jumlah</w:t>
      </w:r>
      <w:r w:rsidRPr="001E5CBC">
        <w:rPr>
          <w:rFonts w:ascii="Times New Roman" w:hAnsi="Times New Roman" w:cs="Times New Roman"/>
          <w:b w:val="0"/>
          <w:color w:val="auto"/>
          <w:sz w:val="20"/>
          <w:szCs w:val="20"/>
        </w:rPr>
        <w:t xml:space="preserve"> Responden Berdasarkan Rentang Umur</w:t>
      </w:r>
    </w:p>
    <w:tbl>
      <w:tblPr>
        <w:tblW w:w="4886" w:type="pct"/>
        <w:tblInd w:w="108" w:type="dxa"/>
        <w:tblLook w:val="04A0" w:firstRow="1" w:lastRow="0" w:firstColumn="1" w:lastColumn="0" w:noHBand="0" w:noVBand="1"/>
      </w:tblPr>
      <w:tblGrid>
        <w:gridCol w:w="510"/>
        <w:gridCol w:w="3303"/>
        <w:gridCol w:w="2379"/>
        <w:gridCol w:w="2101"/>
      </w:tblGrid>
      <w:tr w:rsidR="00E52D9C" w:rsidRPr="001E5CBC" w:rsidTr="00E52D9C">
        <w:trPr>
          <w:trHeight w:val="300"/>
        </w:trPr>
        <w:tc>
          <w:tcPr>
            <w:tcW w:w="228" w:type="pct"/>
            <w:vMerge w:val="restart"/>
            <w:tcBorders>
              <w:top w:val="single" w:sz="4" w:space="0" w:color="auto"/>
              <w:bottom w:val="single" w:sz="4" w:space="0" w:color="auto"/>
            </w:tcBorders>
            <w:shd w:val="clear" w:color="auto" w:fill="auto"/>
            <w:noWrap/>
            <w:vAlign w:val="center"/>
            <w:hideMark/>
          </w:tcPr>
          <w:p w:rsidR="00677699" w:rsidRPr="001E5CBC" w:rsidRDefault="00677699" w:rsidP="00677699">
            <w:pPr>
              <w:spacing w:after="0" w:line="240" w:lineRule="auto"/>
              <w:jc w:val="center"/>
              <w:rPr>
                <w:rFonts w:ascii="Times New Roman" w:eastAsia="Times New Roman" w:hAnsi="Times New Roman" w:cs="Times New Roman"/>
                <w:b/>
                <w:color w:val="000000"/>
                <w:sz w:val="24"/>
                <w:szCs w:val="24"/>
              </w:rPr>
            </w:pPr>
            <w:r w:rsidRPr="001E5CBC">
              <w:rPr>
                <w:rFonts w:ascii="Times New Roman" w:eastAsia="Times New Roman" w:hAnsi="Times New Roman" w:cs="Times New Roman"/>
                <w:b/>
                <w:color w:val="000000"/>
                <w:sz w:val="24"/>
                <w:szCs w:val="24"/>
              </w:rPr>
              <w:t>No</w:t>
            </w:r>
          </w:p>
        </w:tc>
        <w:tc>
          <w:tcPr>
            <w:tcW w:w="2018" w:type="pct"/>
            <w:vMerge w:val="restart"/>
            <w:tcBorders>
              <w:top w:val="single" w:sz="4" w:space="0" w:color="auto"/>
              <w:bottom w:val="single" w:sz="4" w:space="0" w:color="auto"/>
            </w:tcBorders>
            <w:shd w:val="clear" w:color="auto" w:fill="auto"/>
            <w:noWrap/>
            <w:vAlign w:val="center"/>
            <w:hideMark/>
          </w:tcPr>
          <w:p w:rsidR="00677699" w:rsidRPr="001E5CBC" w:rsidRDefault="00677699" w:rsidP="00677699">
            <w:pPr>
              <w:spacing w:after="0" w:line="240" w:lineRule="auto"/>
              <w:rPr>
                <w:rFonts w:ascii="Times New Roman" w:eastAsia="Times New Roman" w:hAnsi="Times New Roman" w:cs="Times New Roman"/>
                <w:b/>
                <w:color w:val="000000"/>
                <w:sz w:val="24"/>
                <w:szCs w:val="24"/>
              </w:rPr>
            </w:pPr>
            <w:r w:rsidRPr="001E5CBC">
              <w:rPr>
                <w:rFonts w:ascii="Times New Roman" w:eastAsia="Times New Roman" w:hAnsi="Times New Roman" w:cs="Times New Roman"/>
                <w:b/>
                <w:color w:val="000000"/>
                <w:sz w:val="24"/>
                <w:szCs w:val="24"/>
              </w:rPr>
              <w:t>Rentang Umur</w:t>
            </w:r>
          </w:p>
        </w:tc>
        <w:tc>
          <w:tcPr>
            <w:tcW w:w="2754" w:type="pct"/>
            <w:gridSpan w:val="2"/>
            <w:tcBorders>
              <w:top w:val="single" w:sz="4" w:space="0" w:color="auto"/>
            </w:tcBorders>
            <w:shd w:val="clear" w:color="auto" w:fill="auto"/>
            <w:noWrap/>
            <w:hideMark/>
          </w:tcPr>
          <w:p w:rsidR="00677699" w:rsidRPr="001E5CBC" w:rsidRDefault="00677699" w:rsidP="00677699">
            <w:pPr>
              <w:spacing w:after="0" w:line="240" w:lineRule="auto"/>
              <w:jc w:val="center"/>
              <w:rPr>
                <w:rFonts w:ascii="Times New Roman" w:eastAsia="Times New Roman" w:hAnsi="Times New Roman" w:cs="Times New Roman"/>
                <w:b/>
                <w:color w:val="000000"/>
                <w:sz w:val="24"/>
                <w:szCs w:val="24"/>
              </w:rPr>
            </w:pPr>
            <w:r w:rsidRPr="001E5CBC">
              <w:rPr>
                <w:rFonts w:ascii="Times New Roman" w:eastAsia="Times New Roman" w:hAnsi="Times New Roman" w:cs="Times New Roman"/>
                <w:b/>
                <w:color w:val="000000"/>
                <w:sz w:val="24"/>
                <w:szCs w:val="24"/>
              </w:rPr>
              <w:t>Usahatani</w:t>
            </w:r>
          </w:p>
        </w:tc>
      </w:tr>
      <w:tr w:rsidR="00E52D9C" w:rsidRPr="001E5CBC" w:rsidTr="00E52D9C">
        <w:trPr>
          <w:trHeight w:val="300"/>
        </w:trPr>
        <w:tc>
          <w:tcPr>
            <w:tcW w:w="228" w:type="pct"/>
            <w:vMerge/>
            <w:tcBorders>
              <w:bottom w:val="single" w:sz="4" w:space="0" w:color="auto"/>
            </w:tcBorders>
            <w:hideMark/>
          </w:tcPr>
          <w:p w:rsidR="00677699" w:rsidRPr="001E5CBC" w:rsidRDefault="00677699" w:rsidP="00677699">
            <w:pPr>
              <w:spacing w:after="0" w:line="240" w:lineRule="auto"/>
              <w:jc w:val="center"/>
              <w:rPr>
                <w:rFonts w:ascii="Times New Roman" w:eastAsia="Times New Roman" w:hAnsi="Times New Roman" w:cs="Times New Roman"/>
                <w:b/>
                <w:color w:val="000000"/>
                <w:sz w:val="24"/>
                <w:szCs w:val="24"/>
              </w:rPr>
            </w:pPr>
          </w:p>
        </w:tc>
        <w:tc>
          <w:tcPr>
            <w:tcW w:w="2018" w:type="pct"/>
            <w:vMerge/>
            <w:tcBorders>
              <w:bottom w:val="single" w:sz="4" w:space="0" w:color="auto"/>
            </w:tcBorders>
            <w:hideMark/>
          </w:tcPr>
          <w:p w:rsidR="00677699" w:rsidRPr="001E5CBC" w:rsidRDefault="00677699" w:rsidP="00677699">
            <w:pPr>
              <w:spacing w:after="0" w:line="240" w:lineRule="auto"/>
              <w:jc w:val="center"/>
              <w:rPr>
                <w:rFonts w:ascii="Times New Roman" w:eastAsia="Times New Roman" w:hAnsi="Times New Roman" w:cs="Times New Roman"/>
                <w:b/>
                <w:color w:val="000000"/>
                <w:sz w:val="24"/>
                <w:szCs w:val="24"/>
              </w:rPr>
            </w:pPr>
          </w:p>
        </w:tc>
        <w:tc>
          <w:tcPr>
            <w:tcW w:w="1461" w:type="pct"/>
            <w:tcBorders>
              <w:bottom w:val="single" w:sz="4" w:space="0" w:color="auto"/>
            </w:tcBorders>
            <w:shd w:val="clear" w:color="auto" w:fill="auto"/>
            <w:noWrap/>
            <w:hideMark/>
          </w:tcPr>
          <w:p w:rsidR="00677699" w:rsidRPr="001E5CBC" w:rsidRDefault="00677699" w:rsidP="00677699">
            <w:pPr>
              <w:spacing w:after="0" w:line="240" w:lineRule="auto"/>
              <w:jc w:val="center"/>
              <w:rPr>
                <w:rFonts w:ascii="Times New Roman" w:eastAsia="Times New Roman" w:hAnsi="Times New Roman" w:cs="Times New Roman"/>
                <w:b/>
                <w:color w:val="000000"/>
                <w:sz w:val="24"/>
                <w:szCs w:val="24"/>
              </w:rPr>
            </w:pPr>
            <w:r w:rsidRPr="001E5CBC">
              <w:rPr>
                <w:rFonts w:ascii="Times New Roman" w:eastAsia="Times New Roman" w:hAnsi="Times New Roman" w:cs="Times New Roman"/>
                <w:b/>
                <w:color w:val="000000"/>
                <w:sz w:val="24"/>
                <w:szCs w:val="24"/>
              </w:rPr>
              <w:t>Cabai Besar</w:t>
            </w:r>
          </w:p>
        </w:tc>
        <w:tc>
          <w:tcPr>
            <w:tcW w:w="1293" w:type="pct"/>
            <w:tcBorders>
              <w:bottom w:val="single" w:sz="4" w:space="0" w:color="auto"/>
            </w:tcBorders>
            <w:shd w:val="clear" w:color="auto" w:fill="auto"/>
            <w:noWrap/>
            <w:hideMark/>
          </w:tcPr>
          <w:p w:rsidR="00677699" w:rsidRPr="001E5CBC" w:rsidRDefault="00677699" w:rsidP="00677699">
            <w:pPr>
              <w:spacing w:after="0" w:line="240" w:lineRule="auto"/>
              <w:jc w:val="center"/>
              <w:rPr>
                <w:rFonts w:ascii="Times New Roman" w:eastAsia="Times New Roman" w:hAnsi="Times New Roman" w:cs="Times New Roman"/>
                <w:b/>
                <w:color w:val="000000"/>
                <w:sz w:val="24"/>
                <w:szCs w:val="24"/>
              </w:rPr>
            </w:pPr>
            <w:r w:rsidRPr="001E5CBC">
              <w:rPr>
                <w:rFonts w:ascii="Times New Roman" w:eastAsia="Times New Roman" w:hAnsi="Times New Roman" w:cs="Times New Roman"/>
                <w:b/>
                <w:color w:val="000000"/>
                <w:sz w:val="24"/>
                <w:szCs w:val="24"/>
              </w:rPr>
              <w:t>Cabai Kecil</w:t>
            </w:r>
          </w:p>
        </w:tc>
      </w:tr>
      <w:tr w:rsidR="00E52D9C" w:rsidRPr="001E5CBC" w:rsidTr="00E52D9C">
        <w:trPr>
          <w:trHeight w:val="300"/>
        </w:trPr>
        <w:tc>
          <w:tcPr>
            <w:tcW w:w="228" w:type="pct"/>
            <w:tcBorders>
              <w:top w:val="single" w:sz="4" w:space="0" w:color="auto"/>
            </w:tcBorders>
            <w:shd w:val="clear" w:color="auto" w:fill="auto"/>
            <w:noWrap/>
            <w:vAlign w:val="bottom"/>
            <w:hideMark/>
          </w:tcPr>
          <w:p w:rsidR="00677699" w:rsidRPr="001E5CBC" w:rsidRDefault="00677699" w:rsidP="00677699">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 </w:t>
            </w:r>
          </w:p>
        </w:tc>
        <w:tc>
          <w:tcPr>
            <w:tcW w:w="2018" w:type="pct"/>
            <w:tcBorders>
              <w:top w:val="single" w:sz="4" w:space="0" w:color="auto"/>
            </w:tcBorders>
            <w:shd w:val="clear" w:color="auto" w:fill="auto"/>
            <w:noWrap/>
            <w:vAlign w:val="bottom"/>
            <w:hideMark/>
          </w:tcPr>
          <w:p w:rsidR="00677699" w:rsidRPr="001E5CBC" w:rsidRDefault="00677699" w:rsidP="00677699">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 </w:t>
            </w:r>
          </w:p>
        </w:tc>
        <w:tc>
          <w:tcPr>
            <w:tcW w:w="1461" w:type="pct"/>
            <w:tcBorders>
              <w:top w:val="single" w:sz="4" w:space="0" w:color="auto"/>
            </w:tcBorders>
            <w:shd w:val="clear" w:color="auto" w:fill="auto"/>
            <w:noWrap/>
            <w:vAlign w:val="center"/>
            <w:hideMark/>
          </w:tcPr>
          <w:p w:rsidR="00677699" w:rsidRPr="001E5CBC" w:rsidRDefault="00677699"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---Jiwa---</w:t>
            </w:r>
          </w:p>
        </w:tc>
        <w:tc>
          <w:tcPr>
            <w:tcW w:w="1293" w:type="pct"/>
            <w:tcBorders>
              <w:top w:val="single" w:sz="4" w:space="0" w:color="auto"/>
            </w:tcBorders>
            <w:shd w:val="clear" w:color="auto" w:fill="auto"/>
            <w:noWrap/>
            <w:vAlign w:val="center"/>
            <w:hideMark/>
          </w:tcPr>
          <w:p w:rsidR="00677699" w:rsidRPr="001E5CBC" w:rsidRDefault="00677699"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---Jiwa---</w:t>
            </w:r>
          </w:p>
        </w:tc>
      </w:tr>
      <w:tr w:rsidR="00E52D9C" w:rsidRPr="001E5CBC" w:rsidTr="00E52D9C">
        <w:trPr>
          <w:trHeight w:val="315"/>
        </w:trPr>
        <w:tc>
          <w:tcPr>
            <w:tcW w:w="228" w:type="pct"/>
            <w:shd w:val="clear" w:color="auto" w:fill="auto"/>
            <w:noWrap/>
            <w:vAlign w:val="center"/>
            <w:hideMark/>
          </w:tcPr>
          <w:p w:rsidR="00677699" w:rsidRPr="001E5CBC" w:rsidRDefault="00677699" w:rsidP="00677699">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1</w:t>
            </w:r>
          </w:p>
        </w:tc>
        <w:tc>
          <w:tcPr>
            <w:tcW w:w="2018" w:type="pct"/>
            <w:shd w:val="clear" w:color="auto" w:fill="auto"/>
            <w:noWrap/>
            <w:vAlign w:val="center"/>
            <w:hideMark/>
          </w:tcPr>
          <w:p w:rsidR="00677699" w:rsidRPr="001E5CBC" w:rsidRDefault="00677699" w:rsidP="00677699">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30-34</w:t>
            </w:r>
          </w:p>
        </w:tc>
        <w:tc>
          <w:tcPr>
            <w:tcW w:w="1461" w:type="pct"/>
            <w:shd w:val="clear" w:color="auto" w:fill="auto"/>
            <w:noWrap/>
            <w:vAlign w:val="center"/>
            <w:hideMark/>
          </w:tcPr>
          <w:p w:rsidR="00677699" w:rsidRPr="001E5CBC" w:rsidRDefault="00677699" w:rsidP="00677699">
            <w:pPr>
              <w:spacing w:after="0" w:line="240" w:lineRule="auto"/>
              <w:ind w:right="1158"/>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6</w:t>
            </w:r>
          </w:p>
        </w:tc>
        <w:tc>
          <w:tcPr>
            <w:tcW w:w="1293" w:type="pct"/>
            <w:shd w:val="clear" w:color="auto" w:fill="auto"/>
            <w:noWrap/>
            <w:vAlign w:val="center"/>
            <w:hideMark/>
          </w:tcPr>
          <w:p w:rsidR="00677699" w:rsidRPr="001E5CBC" w:rsidRDefault="00677699" w:rsidP="00677699">
            <w:pPr>
              <w:tabs>
                <w:tab w:val="left" w:pos="1320"/>
              </w:tabs>
              <w:spacing w:after="0" w:line="240" w:lineRule="auto"/>
              <w:ind w:right="996"/>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4</w:t>
            </w:r>
          </w:p>
        </w:tc>
      </w:tr>
      <w:tr w:rsidR="00E52D9C" w:rsidRPr="001E5CBC" w:rsidTr="00E52D9C">
        <w:trPr>
          <w:trHeight w:val="315"/>
        </w:trPr>
        <w:tc>
          <w:tcPr>
            <w:tcW w:w="228" w:type="pct"/>
            <w:shd w:val="clear" w:color="auto" w:fill="auto"/>
            <w:noWrap/>
            <w:vAlign w:val="center"/>
            <w:hideMark/>
          </w:tcPr>
          <w:p w:rsidR="00677699" w:rsidRPr="001E5CBC" w:rsidRDefault="00677699" w:rsidP="00677699">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2</w:t>
            </w:r>
          </w:p>
        </w:tc>
        <w:tc>
          <w:tcPr>
            <w:tcW w:w="2018" w:type="pct"/>
            <w:shd w:val="clear" w:color="auto" w:fill="auto"/>
            <w:noWrap/>
            <w:vAlign w:val="center"/>
            <w:hideMark/>
          </w:tcPr>
          <w:p w:rsidR="00677699" w:rsidRPr="001E5CBC" w:rsidRDefault="00677699" w:rsidP="00677699">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35-39</w:t>
            </w:r>
          </w:p>
        </w:tc>
        <w:tc>
          <w:tcPr>
            <w:tcW w:w="1461" w:type="pct"/>
            <w:shd w:val="clear" w:color="auto" w:fill="auto"/>
            <w:noWrap/>
            <w:vAlign w:val="center"/>
            <w:hideMark/>
          </w:tcPr>
          <w:p w:rsidR="00677699" w:rsidRPr="001E5CBC" w:rsidRDefault="00677699" w:rsidP="00677699">
            <w:pPr>
              <w:spacing w:after="0" w:line="240" w:lineRule="auto"/>
              <w:ind w:right="1158"/>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5</w:t>
            </w:r>
          </w:p>
        </w:tc>
        <w:tc>
          <w:tcPr>
            <w:tcW w:w="1293" w:type="pct"/>
            <w:shd w:val="clear" w:color="auto" w:fill="auto"/>
            <w:noWrap/>
            <w:vAlign w:val="center"/>
            <w:hideMark/>
          </w:tcPr>
          <w:p w:rsidR="00677699" w:rsidRPr="001E5CBC" w:rsidRDefault="00677699" w:rsidP="00677699">
            <w:pPr>
              <w:tabs>
                <w:tab w:val="left" w:pos="1320"/>
              </w:tabs>
              <w:spacing w:after="0" w:line="240" w:lineRule="auto"/>
              <w:ind w:right="996"/>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5</w:t>
            </w:r>
          </w:p>
        </w:tc>
      </w:tr>
      <w:tr w:rsidR="00E52D9C" w:rsidRPr="001E5CBC" w:rsidTr="00E52D9C">
        <w:trPr>
          <w:trHeight w:val="315"/>
        </w:trPr>
        <w:tc>
          <w:tcPr>
            <w:tcW w:w="228" w:type="pct"/>
            <w:shd w:val="clear" w:color="auto" w:fill="auto"/>
            <w:noWrap/>
            <w:vAlign w:val="center"/>
            <w:hideMark/>
          </w:tcPr>
          <w:p w:rsidR="00677699" w:rsidRPr="001E5CBC" w:rsidRDefault="00677699" w:rsidP="00677699">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3</w:t>
            </w:r>
          </w:p>
        </w:tc>
        <w:tc>
          <w:tcPr>
            <w:tcW w:w="2018" w:type="pct"/>
            <w:shd w:val="clear" w:color="auto" w:fill="auto"/>
            <w:noWrap/>
            <w:vAlign w:val="center"/>
            <w:hideMark/>
          </w:tcPr>
          <w:p w:rsidR="00677699" w:rsidRPr="001E5CBC" w:rsidRDefault="00677699" w:rsidP="00677699">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40-44</w:t>
            </w:r>
          </w:p>
        </w:tc>
        <w:tc>
          <w:tcPr>
            <w:tcW w:w="1461" w:type="pct"/>
            <w:shd w:val="clear" w:color="auto" w:fill="auto"/>
            <w:noWrap/>
            <w:vAlign w:val="center"/>
            <w:hideMark/>
          </w:tcPr>
          <w:p w:rsidR="00677699" w:rsidRPr="001E5CBC" w:rsidRDefault="00677699" w:rsidP="00677699">
            <w:pPr>
              <w:spacing w:after="0" w:line="240" w:lineRule="auto"/>
              <w:ind w:right="1158"/>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8</w:t>
            </w:r>
          </w:p>
        </w:tc>
        <w:tc>
          <w:tcPr>
            <w:tcW w:w="1293" w:type="pct"/>
            <w:shd w:val="clear" w:color="auto" w:fill="auto"/>
            <w:noWrap/>
            <w:vAlign w:val="center"/>
            <w:hideMark/>
          </w:tcPr>
          <w:p w:rsidR="00677699" w:rsidRPr="001E5CBC" w:rsidRDefault="00677699" w:rsidP="00677699">
            <w:pPr>
              <w:tabs>
                <w:tab w:val="left" w:pos="1320"/>
              </w:tabs>
              <w:spacing w:after="0" w:line="240" w:lineRule="auto"/>
              <w:ind w:right="996"/>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4</w:t>
            </w:r>
          </w:p>
        </w:tc>
      </w:tr>
      <w:tr w:rsidR="00E52D9C" w:rsidRPr="001E5CBC" w:rsidTr="00E52D9C">
        <w:trPr>
          <w:trHeight w:val="315"/>
        </w:trPr>
        <w:tc>
          <w:tcPr>
            <w:tcW w:w="228" w:type="pct"/>
            <w:shd w:val="clear" w:color="auto" w:fill="auto"/>
            <w:noWrap/>
            <w:vAlign w:val="center"/>
            <w:hideMark/>
          </w:tcPr>
          <w:p w:rsidR="00677699" w:rsidRPr="001E5CBC" w:rsidRDefault="00677699" w:rsidP="00677699">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4</w:t>
            </w:r>
          </w:p>
        </w:tc>
        <w:tc>
          <w:tcPr>
            <w:tcW w:w="2018" w:type="pct"/>
            <w:shd w:val="clear" w:color="auto" w:fill="auto"/>
            <w:noWrap/>
            <w:vAlign w:val="center"/>
            <w:hideMark/>
          </w:tcPr>
          <w:p w:rsidR="00677699" w:rsidRPr="001E5CBC" w:rsidRDefault="00677699" w:rsidP="00677699">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45-49</w:t>
            </w:r>
          </w:p>
        </w:tc>
        <w:tc>
          <w:tcPr>
            <w:tcW w:w="1461" w:type="pct"/>
            <w:shd w:val="clear" w:color="auto" w:fill="auto"/>
            <w:noWrap/>
            <w:vAlign w:val="center"/>
            <w:hideMark/>
          </w:tcPr>
          <w:p w:rsidR="00677699" w:rsidRPr="001E5CBC" w:rsidRDefault="00677699" w:rsidP="00677699">
            <w:pPr>
              <w:spacing w:after="0" w:line="240" w:lineRule="auto"/>
              <w:ind w:right="1158"/>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8</w:t>
            </w:r>
          </w:p>
        </w:tc>
        <w:tc>
          <w:tcPr>
            <w:tcW w:w="1293" w:type="pct"/>
            <w:shd w:val="clear" w:color="auto" w:fill="auto"/>
            <w:noWrap/>
            <w:vAlign w:val="center"/>
            <w:hideMark/>
          </w:tcPr>
          <w:p w:rsidR="00677699" w:rsidRPr="001E5CBC" w:rsidRDefault="00677699" w:rsidP="00677699">
            <w:pPr>
              <w:tabs>
                <w:tab w:val="left" w:pos="1320"/>
              </w:tabs>
              <w:spacing w:after="0" w:line="240" w:lineRule="auto"/>
              <w:ind w:right="996"/>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5</w:t>
            </w:r>
          </w:p>
        </w:tc>
      </w:tr>
      <w:tr w:rsidR="00E52D9C" w:rsidRPr="001E5CBC" w:rsidTr="00E52D9C">
        <w:trPr>
          <w:trHeight w:val="315"/>
        </w:trPr>
        <w:tc>
          <w:tcPr>
            <w:tcW w:w="228" w:type="pct"/>
            <w:shd w:val="clear" w:color="auto" w:fill="auto"/>
            <w:noWrap/>
            <w:vAlign w:val="center"/>
            <w:hideMark/>
          </w:tcPr>
          <w:p w:rsidR="00677699" w:rsidRPr="001E5CBC" w:rsidRDefault="00677699" w:rsidP="00677699">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5</w:t>
            </w:r>
          </w:p>
        </w:tc>
        <w:tc>
          <w:tcPr>
            <w:tcW w:w="2018" w:type="pct"/>
            <w:shd w:val="clear" w:color="auto" w:fill="auto"/>
            <w:noWrap/>
            <w:vAlign w:val="center"/>
            <w:hideMark/>
          </w:tcPr>
          <w:p w:rsidR="00677699" w:rsidRPr="001E5CBC" w:rsidRDefault="00677699" w:rsidP="00677699">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50-54</w:t>
            </w:r>
          </w:p>
        </w:tc>
        <w:tc>
          <w:tcPr>
            <w:tcW w:w="1461" w:type="pct"/>
            <w:shd w:val="clear" w:color="auto" w:fill="auto"/>
            <w:noWrap/>
            <w:vAlign w:val="center"/>
            <w:hideMark/>
          </w:tcPr>
          <w:p w:rsidR="00677699" w:rsidRPr="001E5CBC" w:rsidRDefault="00677699" w:rsidP="00677699">
            <w:pPr>
              <w:spacing w:after="0" w:line="240" w:lineRule="auto"/>
              <w:ind w:right="1158"/>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13</w:t>
            </w:r>
          </w:p>
        </w:tc>
        <w:tc>
          <w:tcPr>
            <w:tcW w:w="1293" w:type="pct"/>
            <w:shd w:val="clear" w:color="auto" w:fill="auto"/>
            <w:noWrap/>
            <w:vAlign w:val="center"/>
            <w:hideMark/>
          </w:tcPr>
          <w:p w:rsidR="00677699" w:rsidRPr="001E5CBC" w:rsidRDefault="00677699" w:rsidP="00677699">
            <w:pPr>
              <w:tabs>
                <w:tab w:val="left" w:pos="1320"/>
              </w:tabs>
              <w:spacing w:after="0" w:line="240" w:lineRule="auto"/>
              <w:ind w:right="996"/>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4</w:t>
            </w:r>
          </w:p>
        </w:tc>
      </w:tr>
      <w:tr w:rsidR="00E52D9C" w:rsidRPr="001E5CBC" w:rsidTr="00E52D9C">
        <w:trPr>
          <w:trHeight w:val="315"/>
        </w:trPr>
        <w:tc>
          <w:tcPr>
            <w:tcW w:w="228" w:type="pct"/>
            <w:shd w:val="clear" w:color="auto" w:fill="auto"/>
            <w:noWrap/>
            <w:vAlign w:val="center"/>
            <w:hideMark/>
          </w:tcPr>
          <w:p w:rsidR="00677699" w:rsidRPr="001E5CBC" w:rsidRDefault="00677699" w:rsidP="00677699">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6</w:t>
            </w:r>
          </w:p>
        </w:tc>
        <w:tc>
          <w:tcPr>
            <w:tcW w:w="2018" w:type="pct"/>
            <w:shd w:val="clear" w:color="auto" w:fill="auto"/>
            <w:noWrap/>
            <w:vAlign w:val="center"/>
            <w:hideMark/>
          </w:tcPr>
          <w:p w:rsidR="00677699" w:rsidRPr="001E5CBC" w:rsidRDefault="00677699" w:rsidP="00677699">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55-59</w:t>
            </w:r>
          </w:p>
        </w:tc>
        <w:tc>
          <w:tcPr>
            <w:tcW w:w="1461" w:type="pct"/>
            <w:shd w:val="clear" w:color="auto" w:fill="auto"/>
            <w:noWrap/>
            <w:vAlign w:val="center"/>
            <w:hideMark/>
          </w:tcPr>
          <w:p w:rsidR="00677699" w:rsidRPr="001E5CBC" w:rsidRDefault="00677699" w:rsidP="00677699">
            <w:pPr>
              <w:spacing w:after="0" w:line="240" w:lineRule="auto"/>
              <w:ind w:right="1158"/>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4</w:t>
            </w:r>
          </w:p>
        </w:tc>
        <w:tc>
          <w:tcPr>
            <w:tcW w:w="1293" w:type="pct"/>
            <w:shd w:val="clear" w:color="auto" w:fill="auto"/>
            <w:noWrap/>
            <w:vAlign w:val="center"/>
            <w:hideMark/>
          </w:tcPr>
          <w:p w:rsidR="00677699" w:rsidRPr="001E5CBC" w:rsidRDefault="00677699" w:rsidP="00677699">
            <w:pPr>
              <w:tabs>
                <w:tab w:val="left" w:pos="1320"/>
              </w:tabs>
              <w:spacing w:after="0" w:line="240" w:lineRule="auto"/>
              <w:ind w:right="996"/>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3</w:t>
            </w:r>
          </w:p>
        </w:tc>
      </w:tr>
      <w:tr w:rsidR="00E52D9C" w:rsidRPr="001E5CBC" w:rsidTr="00E52D9C">
        <w:trPr>
          <w:trHeight w:val="315"/>
        </w:trPr>
        <w:tc>
          <w:tcPr>
            <w:tcW w:w="228" w:type="pct"/>
            <w:shd w:val="clear" w:color="auto" w:fill="auto"/>
            <w:noWrap/>
            <w:vAlign w:val="center"/>
            <w:hideMark/>
          </w:tcPr>
          <w:p w:rsidR="00677699" w:rsidRPr="001E5CBC" w:rsidRDefault="00677699" w:rsidP="00677699">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7</w:t>
            </w:r>
          </w:p>
        </w:tc>
        <w:tc>
          <w:tcPr>
            <w:tcW w:w="2018" w:type="pct"/>
            <w:shd w:val="clear" w:color="auto" w:fill="auto"/>
            <w:noWrap/>
            <w:vAlign w:val="center"/>
            <w:hideMark/>
          </w:tcPr>
          <w:p w:rsidR="00677699" w:rsidRPr="001E5CBC" w:rsidRDefault="00677699" w:rsidP="00677699">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60-64</w:t>
            </w:r>
          </w:p>
        </w:tc>
        <w:tc>
          <w:tcPr>
            <w:tcW w:w="1461" w:type="pct"/>
            <w:shd w:val="clear" w:color="auto" w:fill="auto"/>
            <w:noWrap/>
            <w:vAlign w:val="center"/>
            <w:hideMark/>
          </w:tcPr>
          <w:p w:rsidR="00677699" w:rsidRPr="001E5CBC" w:rsidRDefault="00677699" w:rsidP="00677699">
            <w:pPr>
              <w:spacing w:after="0" w:line="240" w:lineRule="auto"/>
              <w:ind w:right="1158"/>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9</w:t>
            </w:r>
          </w:p>
        </w:tc>
        <w:tc>
          <w:tcPr>
            <w:tcW w:w="1293" w:type="pct"/>
            <w:shd w:val="clear" w:color="auto" w:fill="auto"/>
            <w:noWrap/>
            <w:vAlign w:val="center"/>
            <w:hideMark/>
          </w:tcPr>
          <w:p w:rsidR="00677699" w:rsidRPr="001E5CBC" w:rsidRDefault="00677699" w:rsidP="00677699">
            <w:pPr>
              <w:tabs>
                <w:tab w:val="left" w:pos="1320"/>
              </w:tabs>
              <w:spacing w:after="0" w:line="240" w:lineRule="auto"/>
              <w:ind w:right="996"/>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3</w:t>
            </w:r>
          </w:p>
        </w:tc>
      </w:tr>
      <w:tr w:rsidR="00E52D9C" w:rsidRPr="001E5CBC" w:rsidTr="00E52D9C">
        <w:trPr>
          <w:trHeight w:val="315"/>
        </w:trPr>
        <w:tc>
          <w:tcPr>
            <w:tcW w:w="228" w:type="pct"/>
            <w:tcBorders>
              <w:bottom w:val="single" w:sz="4" w:space="0" w:color="auto"/>
            </w:tcBorders>
            <w:shd w:val="clear" w:color="auto" w:fill="auto"/>
            <w:noWrap/>
            <w:vAlign w:val="center"/>
            <w:hideMark/>
          </w:tcPr>
          <w:p w:rsidR="00677699" w:rsidRPr="001E5CBC" w:rsidRDefault="00677699" w:rsidP="00677699">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8</w:t>
            </w:r>
          </w:p>
        </w:tc>
        <w:tc>
          <w:tcPr>
            <w:tcW w:w="2018" w:type="pct"/>
            <w:tcBorders>
              <w:bottom w:val="single" w:sz="4" w:space="0" w:color="auto"/>
            </w:tcBorders>
            <w:shd w:val="clear" w:color="auto" w:fill="auto"/>
            <w:noWrap/>
            <w:vAlign w:val="center"/>
            <w:hideMark/>
          </w:tcPr>
          <w:p w:rsidR="00677699" w:rsidRPr="001E5CBC" w:rsidRDefault="00677699" w:rsidP="00677699">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&gt; 64</w:t>
            </w:r>
          </w:p>
        </w:tc>
        <w:tc>
          <w:tcPr>
            <w:tcW w:w="1461" w:type="pct"/>
            <w:tcBorders>
              <w:bottom w:val="single" w:sz="4" w:space="0" w:color="auto"/>
            </w:tcBorders>
            <w:shd w:val="clear" w:color="auto" w:fill="auto"/>
            <w:noWrap/>
            <w:vAlign w:val="center"/>
            <w:hideMark/>
          </w:tcPr>
          <w:p w:rsidR="00677699" w:rsidRPr="001E5CBC" w:rsidRDefault="00677699" w:rsidP="00677699">
            <w:pPr>
              <w:spacing w:after="0" w:line="240" w:lineRule="auto"/>
              <w:ind w:right="1158"/>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7</w:t>
            </w:r>
          </w:p>
        </w:tc>
        <w:tc>
          <w:tcPr>
            <w:tcW w:w="1293" w:type="pct"/>
            <w:tcBorders>
              <w:bottom w:val="single" w:sz="4" w:space="0" w:color="auto"/>
            </w:tcBorders>
            <w:shd w:val="clear" w:color="auto" w:fill="auto"/>
            <w:noWrap/>
            <w:vAlign w:val="center"/>
            <w:hideMark/>
          </w:tcPr>
          <w:p w:rsidR="00677699" w:rsidRPr="001E5CBC" w:rsidRDefault="00677699" w:rsidP="00677699">
            <w:pPr>
              <w:tabs>
                <w:tab w:val="left" w:pos="1320"/>
              </w:tabs>
              <w:spacing w:after="0" w:line="240" w:lineRule="auto"/>
              <w:ind w:right="996"/>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2</w:t>
            </w:r>
          </w:p>
        </w:tc>
      </w:tr>
      <w:tr w:rsidR="00677699" w:rsidRPr="001E5CBC" w:rsidTr="00E52D9C">
        <w:trPr>
          <w:trHeight w:val="315"/>
        </w:trPr>
        <w:tc>
          <w:tcPr>
            <w:tcW w:w="2246" w:type="pct"/>
            <w:gridSpan w:val="2"/>
            <w:tcBorders>
              <w:top w:val="single" w:sz="4" w:space="0" w:color="auto"/>
              <w:bottom w:val="single" w:sz="4" w:space="0" w:color="auto"/>
            </w:tcBorders>
            <w:shd w:val="clear" w:color="auto" w:fill="auto"/>
            <w:noWrap/>
            <w:vAlign w:val="center"/>
            <w:hideMark/>
          </w:tcPr>
          <w:p w:rsidR="00677699" w:rsidRPr="001E5CBC" w:rsidRDefault="00677699" w:rsidP="00677699">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Total</w:t>
            </w:r>
          </w:p>
        </w:tc>
        <w:tc>
          <w:tcPr>
            <w:tcW w:w="1461" w:type="pct"/>
            <w:tcBorders>
              <w:top w:val="single" w:sz="4" w:space="0" w:color="auto"/>
              <w:bottom w:val="single" w:sz="4" w:space="0" w:color="auto"/>
            </w:tcBorders>
            <w:shd w:val="clear" w:color="auto" w:fill="auto"/>
            <w:noWrap/>
            <w:vAlign w:val="center"/>
            <w:hideMark/>
          </w:tcPr>
          <w:p w:rsidR="00677699" w:rsidRPr="001E5CBC" w:rsidRDefault="00677699" w:rsidP="00677699">
            <w:pPr>
              <w:spacing w:after="0" w:line="240" w:lineRule="auto"/>
              <w:ind w:right="1158"/>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60</w:t>
            </w:r>
          </w:p>
        </w:tc>
        <w:tc>
          <w:tcPr>
            <w:tcW w:w="1293" w:type="pct"/>
            <w:tcBorders>
              <w:top w:val="single" w:sz="4" w:space="0" w:color="auto"/>
              <w:bottom w:val="single" w:sz="4" w:space="0" w:color="auto"/>
            </w:tcBorders>
            <w:shd w:val="clear" w:color="auto" w:fill="auto"/>
            <w:noWrap/>
            <w:vAlign w:val="center"/>
            <w:hideMark/>
          </w:tcPr>
          <w:p w:rsidR="00677699" w:rsidRPr="001E5CBC" w:rsidRDefault="00677699" w:rsidP="00677699">
            <w:pPr>
              <w:spacing w:after="0" w:line="240" w:lineRule="auto"/>
              <w:ind w:right="996"/>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30</w:t>
            </w:r>
          </w:p>
        </w:tc>
      </w:tr>
    </w:tbl>
    <w:p w:rsidR="00B42EA5" w:rsidRPr="001E5CBC" w:rsidRDefault="00677699" w:rsidP="00DA3B7A">
      <w:pPr>
        <w:spacing w:after="120" w:line="240" w:lineRule="auto"/>
        <w:jc w:val="both"/>
        <w:rPr>
          <w:rFonts w:ascii="Times New Roman" w:eastAsia="Times New Roman" w:hAnsi="Times New Roman" w:cs="Times New Roman"/>
          <w:sz w:val="20"/>
          <w:szCs w:val="20"/>
        </w:rPr>
      </w:pPr>
      <w:proofErr w:type="gramStart"/>
      <w:r w:rsidRPr="001E5CBC">
        <w:rPr>
          <w:rFonts w:ascii="Times New Roman" w:eastAsia="Times New Roman" w:hAnsi="Times New Roman" w:cs="Times New Roman"/>
          <w:sz w:val="20"/>
          <w:szCs w:val="20"/>
        </w:rPr>
        <w:t>Sumber :</w:t>
      </w:r>
      <w:proofErr w:type="gramEnd"/>
      <w:r w:rsidRPr="001E5CBC">
        <w:rPr>
          <w:rFonts w:ascii="Times New Roman" w:eastAsia="Times New Roman" w:hAnsi="Times New Roman" w:cs="Times New Roman"/>
          <w:sz w:val="20"/>
          <w:szCs w:val="20"/>
        </w:rPr>
        <w:t xml:space="preserve"> Analisis Data Primer, 2022</w:t>
      </w:r>
    </w:p>
    <w:p w:rsidR="00677699" w:rsidRPr="00D449C8" w:rsidRDefault="00677699" w:rsidP="00DA3B7A">
      <w:pPr>
        <w:spacing w:after="120" w:line="240" w:lineRule="auto"/>
        <w:jc w:val="both"/>
        <w:rPr>
          <w:rFonts w:ascii="Times New Roman" w:eastAsia="Times New Roman" w:hAnsi="Times New Roman" w:cs="Times New Roman"/>
          <w:sz w:val="24"/>
          <w:szCs w:val="24"/>
        </w:rPr>
      </w:pPr>
      <w:r w:rsidRPr="001E5CBC">
        <w:rPr>
          <w:rFonts w:ascii="Times New Roman" w:eastAsia="Times New Roman" w:hAnsi="Times New Roman" w:cs="Times New Roman"/>
          <w:sz w:val="24"/>
          <w:szCs w:val="24"/>
        </w:rPr>
        <w:tab/>
      </w:r>
      <w:proofErr w:type="gramStart"/>
      <w:r w:rsidRPr="001E5CBC">
        <w:rPr>
          <w:rFonts w:ascii="Times New Roman" w:eastAsia="Times New Roman" w:hAnsi="Times New Roman" w:cs="Times New Roman"/>
          <w:sz w:val="24"/>
          <w:szCs w:val="24"/>
        </w:rPr>
        <w:t>Berdasarkan Tabel 1 dapat diketahui</w:t>
      </w:r>
      <w:r w:rsidR="000931B7">
        <w:rPr>
          <w:rFonts w:ascii="Times New Roman" w:eastAsia="Times New Roman" w:hAnsi="Times New Roman" w:cs="Times New Roman"/>
          <w:sz w:val="24"/>
          <w:szCs w:val="24"/>
        </w:rPr>
        <w:t xml:space="preserve"> sebagian besar</w:t>
      </w:r>
      <w:r w:rsidRPr="001E5CBC">
        <w:rPr>
          <w:rFonts w:ascii="Times New Roman" w:eastAsia="Times New Roman" w:hAnsi="Times New Roman" w:cs="Times New Roman"/>
          <w:sz w:val="24"/>
          <w:szCs w:val="24"/>
        </w:rPr>
        <w:t xml:space="preserve"> umur petani cabai </w:t>
      </w:r>
      <w:r w:rsidR="00B00EF7" w:rsidRPr="001E5CBC">
        <w:rPr>
          <w:rFonts w:ascii="Times New Roman" w:eastAsia="Times New Roman" w:hAnsi="Times New Roman" w:cs="Times New Roman"/>
          <w:sz w:val="24"/>
          <w:szCs w:val="24"/>
        </w:rPr>
        <w:t>besar</w:t>
      </w:r>
      <w:r w:rsidR="00D449C8">
        <w:rPr>
          <w:rFonts w:ascii="Times New Roman" w:eastAsia="Times New Roman" w:hAnsi="Times New Roman" w:cs="Times New Roman"/>
          <w:sz w:val="24"/>
          <w:szCs w:val="24"/>
        </w:rPr>
        <w:t xml:space="preserve"> berusia 50-54 tahun dengan rata-rata umur 50 tahun.</w:t>
      </w:r>
      <w:proofErr w:type="gramEnd"/>
      <w:r w:rsidR="00D449C8">
        <w:rPr>
          <w:rFonts w:ascii="Times New Roman" w:eastAsia="Times New Roman" w:hAnsi="Times New Roman" w:cs="Times New Roman"/>
          <w:sz w:val="24"/>
          <w:szCs w:val="24"/>
        </w:rPr>
        <w:t xml:space="preserve"> </w:t>
      </w:r>
      <w:proofErr w:type="gramStart"/>
      <w:r w:rsidR="00D449C8">
        <w:rPr>
          <w:rFonts w:ascii="Times New Roman" w:eastAsia="Times New Roman" w:hAnsi="Times New Roman" w:cs="Times New Roman"/>
          <w:sz w:val="24"/>
          <w:szCs w:val="24"/>
        </w:rPr>
        <w:t>Sedangkan umur petani cabai kecil sebagian besar berusia 45-49 tahun dengan rata-rata umur 47 tahun.</w:t>
      </w:r>
      <w:proofErr w:type="gramEnd"/>
      <w:r w:rsidR="00D449C8">
        <w:rPr>
          <w:rFonts w:ascii="Times New Roman" w:eastAsia="Times New Roman" w:hAnsi="Times New Roman" w:cs="Times New Roman"/>
          <w:sz w:val="24"/>
          <w:szCs w:val="24"/>
        </w:rPr>
        <w:t xml:space="preserve"> </w:t>
      </w:r>
      <w:r w:rsidR="00D449C8">
        <w:rPr>
          <w:rFonts w:ascii="Times New Roman" w:eastAsia="Times New Roman" w:hAnsi="Times New Roman" w:cs="Times New Roman"/>
          <w:color w:val="000000"/>
          <w:sz w:val="24"/>
          <w:szCs w:val="24"/>
        </w:rPr>
        <w:t xml:space="preserve">Umur produktif </w:t>
      </w:r>
      <w:r w:rsidR="00B00EF7" w:rsidRPr="001E5CBC">
        <w:rPr>
          <w:rFonts w:ascii="Times New Roman" w:eastAsia="Times New Roman" w:hAnsi="Times New Roman" w:cs="Times New Roman"/>
          <w:color w:val="000000"/>
          <w:sz w:val="24"/>
          <w:szCs w:val="24"/>
        </w:rPr>
        <w:t>antara 15 hingga 64 tahun sedang</w:t>
      </w:r>
      <w:r w:rsidR="00D449C8">
        <w:rPr>
          <w:rFonts w:ascii="Times New Roman" w:eastAsia="Times New Roman" w:hAnsi="Times New Roman" w:cs="Times New Roman"/>
          <w:color w:val="000000"/>
          <w:sz w:val="24"/>
          <w:szCs w:val="24"/>
        </w:rPr>
        <w:t xml:space="preserve">kan umur non produktif </w:t>
      </w:r>
      <w:r w:rsidR="00B00EF7" w:rsidRPr="001E5CBC">
        <w:rPr>
          <w:rFonts w:ascii="Times New Roman" w:eastAsia="Times New Roman" w:hAnsi="Times New Roman" w:cs="Times New Roman"/>
          <w:color w:val="000000"/>
          <w:sz w:val="24"/>
          <w:szCs w:val="24"/>
        </w:rPr>
        <w:t>antara 14 tahun ke b</w:t>
      </w:r>
      <w:r w:rsidR="00D449C8">
        <w:rPr>
          <w:rFonts w:ascii="Times New Roman" w:eastAsia="Times New Roman" w:hAnsi="Times New Roman" w:cs="Times New Roman"/>
          <w:color w:val="000000"/>
          <w:sz w:val="24"/>
          <w:szCs w:val="24"/>
        </w:rPr>
        <w:t xml:space="preserve">awah dan/atau 65 tahun ke atas </w:t>
      </w:r>
      <w:r w:rsidR="00B00EF7" w:rsidRPr="001E5CBC">
        <w:rPr>
          <w:rFonts w:ascii="Times New Roman" w:eastAsia="Times New Roman" w:hAnsi="Times New Roman" w:cs="Times New Roman"/>
          <w:color w:val="000000"/>
          <w:sz w:val="24"/>
          <w:szCs w:val="24"/>
        </w:rPr>
        <w:t xml:space="preserve">(Savitri, 2019).  Hal ini menunjukkan petani cabai besar yang berusia produktif sebanyak 53 orang </w:t>
      </w:r>
      <w:proofErr w:type="gramStart"/>
      <w:r w:rsidR="00B00EF7" w:rsidRPr="001E5CBC">
        <w:rPr>
          <w:rFonts w:ascii="Times New Roman" w:eastAsia="Times New Roman" w:hAnsi="Times New Roman" w:cs="Times New Roman"/>
          <w:color w:val="000000"/>
          <w:sz w:val="24"/>
          <w:szCs w:val="24"/>
        </w:rPr>
        <w:t>dan  non</w:t>
      </w:r>
      <w:proofErr w:type="gramEnd"/>
      <w:r w:rsidR="00B00EF7" w:rsidRPr="001E5CBC">
        <w:rPr>
          <w:rFonts w:ascii="Times New Roman" w:eastAsia="Times New Roman" w:hAnsi="Times New Roman" w:cs="Times New Roman"/>
          <w:color w:val="000000"/>
          <w:sz w:val="24"/>
          <w:szCs w:val="24"/>
        </w:rPr>
        <w:t xml:space="preserve"> produktif sebanyak 7 orang. Sedangkan petani cabai kecil berusia produktif sebanyak 28 orang dan yang </w:t>
      </w:r>
      <w:proofErr w:type="gramStart"/>
      <w:r w:rsidR="00B00EF7" w:rsidRPr="001E5CBC">
        <w:rPr>
          <w:rFonts w:ascii="Times New Roman" w:eastAsia="Times New Roman" w:hAnsi="Times New Roman" w:cs="Times New Roman"/>
          <w:color w:val="000000"/>
          <w:sz w:val="24"/>
          <w:szCs w:val="24"/>
        </w:rPr>
        <w:t>usia</w:t>
      </w:r>
      <w:proofErr w:type="gramEnd"/>
      <w:r w:rsidR="00B00EF7" w:rsidRPr="001E5CBC">
        <w:rPr>
          <w:rFonts w:ascii="Times New Roman" w:eastAsia="Times New Roman" w:hAnsi="Times New Roman" w:cs="Times New Roman"/>
          <w:color w:val="000000"/>
          <w:sz w:val="24"/>
          <w:szCs w:val="24"/>
        </w:rPr>
        <w:t xml:space="preserve"> non produktif sebanyak 2 orang. </w:t>
      </w:r>
      <w:proofErr w:type="gramStart"/>
      <w:r w:rsidR="00B00EF7" w:rsidRPr="001E5CBC">
        <w:rPr>
          <w:rFonts w:ascii="Times New Roman" w:eastAsia="Times New Roman" w:hAnsi="Times New Roman" w:cs="Times New Roman"/>
          <w:color w:val="000000"/>
          <w:sz w:val="24"/>
          <w:szCs w:val="24"/>
        </w:rPr>
        <w:t>Umur sangat mempengaruhi kematangan berpikir dan keterampilan pet</w:t>
      </w:r>
      <w:r w:rsidR="00575AAD" w:rsidRPr="001E5CBC">
        <w:rPr>
          <w:rFonts w:ascii="Times New Roman" w:eastAsia="Times New Roman" w:hAnsi="Times New Roman" w:cs="Times New Roman"/>
          <w:color w:val="000000"/>
          <w:sz w:val="24"/>
          <w:szCs w:val="24"/>
        </w:rPr>
        <w:t>ani dalam mengelola usahatani.</w:t>
      </w:r>
      <w:proofErr w:type="gramEnd"/>
      <w:r w:rsidR="00575AAD" w:rsidRPr="001E5CBC">
        <w:rPr>
          <w:rFonts w:ascii="Times New Roman" w:eastAsia="Times New Roman" w:hAnsi="Times New Roman" w:cs="Times New Roman"/>
          <w:color w:val="000000"/>
          <w:sz w:val="24"/>
          <w:szCs w:val="24"/>
        </w:rPr>
        <w:t xml:space="preserve"> </w:t>
      </w:r>
    </w:p>
    <w:p w:rsidR="00B00EF7" w:rsidRPr="001E5CBC" w:rsidRDefault="00B00EF7" w:rsidP="00F211EA">
      <w:pPr>
        <w:pStyle w:val="Caption"/>
        <w:spacing w:after="0" w:line="360" w:lineRule="auto"/>
        <w:rPr>
          <w:rFonts w:ascii="Times New Roman" w:hAnsi="Times New Roman" w:cs="Times New Roman"/>
          <w:b w:val="0"/>
          <w:color w:val="auto"/>
          <w:sz w:val="20"/>
          <w:szCs w:val="20"/>
        </w:rPr>
      </w:pPr>
      <w:proofErr w:type="gramStart"/>
      <w:r w:rsidRPr="001E5CBC">
        <w:rPr>
          <w:rFonts w:ascii="Times New Roman" w:hAnsi="Times New Roman" w:cs="Times New Roman"/>
          <w:b w:val="0"/>
          <w:color w:val="auto"/>
          <w:sz w:val="20"/>
          <w:szCs w:val="20"/>
        </w:rPr>
        <w:t xml:space="preserve">Tabel </w:t>
      </w:r>
      <w:r w:rsidRPr="001E5CBC">
        <w:rPr>
          <w:rFonts w:ascii="Times New Roman" w:hAnsi="Times New Roman" w:cs="Times New Roman"/>
          <w:b w:val="0"/>
          <w:color w:val="auto"/>
          <w:sz w:val="20"/>
          <w:szCs w:val="20"/>
        </w:rPr>
        <w:fldChar w:fldCharType="begin"/>
      </w:r>
      <w:r w:rsidRPr="001E5CBC">
        <w:rPr>
          <w:rFonts w:ascii="Times New Roman" w:hAnsi="Times New Roman" w:cs="Times New Roman"/>
          <w:b w:val="0"/>
          <w:color w:val="auto"/>
          <w:sz w:val="20"/>
          <w:szCs w:val="20"/>
        </w:rPr>
        <w:instrText xml:space="preserve"> SEQ Tabel \* ARABIC </w:instrText>
      </w:r>
      <w:r w:rsidRPr="001E5CBC">
        <w:rPr>
          <w:rFonts w:ascii="Times New Roman" w:hAnsi="Times New Roman" w:cs="Times New Roman"/>
          <w:b w:val="0"/>
          <w:color w:val="auto"/>
          <w:sz w:val="20"/>
          <w:szCs w:val="20"/>
        </w:rPr>
        <w:fldChar w:fldCharType="separate"/>
      </w:r>
      <w:r w:rsidR="00F340FE" w:rsidRPr="001E5CBC">
        <w:rPr>
          <w:rFonts w:ascii="Times New Roman" w:hAnsi="Times New Roman" w:cs="Times New Roman"/>
          <w:b w:val="0"/>
          <w:noProof/>
          <w:color w:val="auto"/>
          <w:sz w:val="20"/>
          <w:szCs w:val="20"/>
        </w:rPr>
        <w:t>2</w:t>
      </w:r>
      <w:r w:rsidRPr="001E5CBC">
        <w:rPr>
          <w:rFonts w:ascii="Times New Roman" w:hAnsi="Times New Roman" w:cs="Times New Roman"/>
          <w:b w:val="0"/>
          <w:color w:val="auto"/>
          <w:sz w:val="20"/>
          <w:szCs w:val="20"/>
        </w:rPr>
        <w:fldChar w:fldCharType="end"/>
      </w:r>
      <w:r w:rsidRPr="001E5CBC">
        <w:rPr>
          <w:rFonts w:ascii="Times New Roman" w:hAnsi="Times New Roman" w:cs="Times New Roman"/>
          <w:b w:val="0"/>
          <w:color w:val="auto"/>
          <w:sz w:val="20"/>
          <w:szCs w:val="20"/>
        </w:rPr>
        <w:t>.</w:t>
      </w:r>
      <w:proofErr w:type="gramEnd"/>
      <w:r w:rsidRPr="001E5CBC">
        <w:rPr>
          <w:rFonts w:ascii="Times New Roman" w:hAnsi="Times New Roman" w:cs="Times New Roman"/>
          <w:b w:val="0"/>
          <w:color w:val="auto"/>
          <w:sz w:val="20"/>
          <w:szCs w:val="20"/>
        </w:rPr>
        <w:t xml:space="preserve">  Jumlah Responden Berdasarkan Tingkat Pendidikan</w:t>
      </w:r>
    </w:p>
    <w:tbl>
      <w:tblPr>
        <w:tblW w:w="4944" w:type="pct"/>
        <w:tblInd w:w="108" w:type="dxa"/>
        <w:tblLook w:val="04A0" w:firstRow="1" w:lastRow="0" w:firstColumn="1" w:lastColumn="0" w:noHBand="0" w:noVBand="1"/>
      </w:tblPr>
      <w:tblGrid>
        <w:gridCol w:w="535"/>
        <w:gridCol w:w="3820"/>
        <w:gridCol w:w="2281"/>
        <w:gridCol w:w="1756"/>
      </w:tblGrid>
      <w:tr w:rsidR="00B00EF7" w:rsidRPr="001E5CBC" w:rsidTr="00E52D9C">
        <w:trPr>
          <w:trHeight w:val="300"/>
        </w:trPr>
        <w:tc>
          <w:tcPr>
            <w:tcW w:w="319" w:type="pct"/>
            <w:vMerge w:val="restart"/>
            <w:tcBorders>
              <w:top w:val="double" w:sz="4" w:space="0" w:color="auto"/>
            </w:tcBorders>
            <w:shd w:val="clear" w:color="auto" w:fill="auto"/>
            <w:noWrap/>
            <w:vAlign w:val="center"/>
          </w:tcPr>
          <w:p w:rsidR="00B00EF7" w:rsidRPr="001E5CBC" w:rsidRDefault="00B00EF7" w:rsidP="00F340FE">
            <w:pPr>
              <w:spacing w:after="0" w:line="240" w:lineRule="auto"/>
              <w:jc w:val="center"/>
              <w:rPr>
                <w:rFonts w:ascii="Times New Roman" w:eastAsia="Times New Roman" w:hAnsi="Times New Roman" w:cs="Times New Roman"/>
                <w:b/>
                <w:color w:val="000000"/>
                <w:sz w:val="24"/>
                <w:szCs w:val="24"/>
              </w:rPr>
            </w:pPr>
            <w:r w:rsidRPr="001E5CBC">
              <w:rPr>
                <w:rFonts w:ascii="Times New Roman" w:eastAsia="Times New Roman" w:hAnsi="Times New Roman" w:cs="Times New Roman"/>
                <w:b/>
                <w:color w:val="000000"/>
                <w:sz w:val="24"/>
                <w:szCs w:val="24"/>
              </w:rPr>
              <w:t>No</w:t>
            </w:r>
          </w:p>
        </w:tc>
        <w:tc>
          <w:tcPr>
            <w:tcW w:w="2276" w:type="pct"/>
            <w:vMerge w:val="restart"/>
            <w:tcBorders>
              <w:top w:val="double" w:sz="4" w:space="0" w:color="auto"/>
            </w:tcBorders>
            <w:shd w:val="clear" w:color="auto" w:fill="auto"/>
            <w:noWrap/>
            <w:vAlign w:val="center"/>
          </w:tcPr>
          <w:p w:rsidR="00B00EF7" w:rsidRPr="001E5CBC" w:rsidRDefault="00B00EF7" w:rsidP="00F340FE">
            <w:pPr>
              <w:spacing w:after="0" w:line="240" w:lineRule="auto"/>
              <w:rPr>
                <w:rFonts w:ascii="Times New Roman" w:eastAsia="Times New Roman" w:hAnsi="Times New Roman" w:cs="Times New Roman"/>
                <w:b/>
                <w:color w:val="000000"/>
                <w:sz w:val="24"/>
                <w:szCs w:val="24"/>
              </w:rPr>
            </w:pPr>
            <w:r w:rsidRPr="001E5CBC">
              <w:rPr>
                <w:rFonts w:ascii="Times New Roman" w:eastAsia="Times New Roman" w:hAnsi="Times New Roman" w:cs="Times New Roman"/>
                <w:b/>
                <w:color w:val="000000"/>
                <w:sz w:val="24"/>
                <w:szCs w:val="24"/>
              </w:rPr>
              <w:t>Tingkat Pendidikan</w:t>
            </w:r>
          </w:p>
        </w:tc>
        <w:tc>
          <w:tcPr>
            <w:tcW w:w="2405" w:type="pct"/>
            <w:gridSpan w:val="2"/>
            <w:tcBorders>
              <w:top w:val="double" w:sz="4" w:space="0" w:color="auto"/>
            </w:tcBorders>
            <w:shd w:val="clear" w:color="auto" w:fill="auto"/>
            <w:noWrap/>
            <w:vAlign w:val="center"/>
          </w:tcPr>
          <w:p w:rsidR="00B00EF7" w:rsidRPr="001E5CBC" w:rsidRDefault="00B00EF7" w:rsidP="00F340FE">
            <w:pPr>
              <w:spacing w:after="0" w:line="240" w:lineRule="auto"/>
              <w:jc w:val="center"/>
              <w:rPr>
                <w:rFonts w:ascii="Times New Roman" w:eastAsia="Times New Roman" w:hAnsi="Times New Roman" w:cs="Times New Roman"/>
                <w:b/>
                <w:color w:val="000000"/>
                <w:sz w:val="24"/>
                <w:szCs w:val="24"/>
              </w:rPr>
            </w:pPr>
            <w:r w:rsidRPr="001E5CBC">
              <w:rPr>
                <w:rFonts w:ascii="Times New Roman" w:eastAsia="Times New Roman" w:hAnsi="Times New Roman" w:cs="Times New Roman"/>
                <w:b/>
                <w:color w:val="000000"/>
                <w:sz w:val="24"/>
                <w:szCs w:val="24"/>
              </w:rPr>
              <w:t>Usahatani Cabai</w:t>
            </w:r>
          </w:p>
        </w:tc>
      </w:tr>
      <w:tr w:rsidR="00B00EF7" w:rsidRPr="001E5CBC" w:rsidTr="00E52D9C">
        <w:trPr>
          <w:trHeight w:val="300"/>
        </w:trPr>
        <w:tc>
          <w:tcPr>
            <w:tcW w:w="319" w:type="pct"/>
            <w:vMerge/>
            <w:tcBorders>
              <w:bottom w:val="single" w:sz="4" w:space="0" w:color="auto"/>
            </w:tcBorders>
            <w:vAlign w:val="center"/>
          </w:tcPr>
          <w:p w:rsidR="00B00EF7" w:rsidRPr="001E5CBC" w:rsidRDefault="00B00EF7" w:rsidP="00F340FE">
            <w:pPr>
              <w:spacing w:after="0" w:line="240" w:lineRule="auto"/>
              <w:rPr>
                <w:rFonts w:ascii="Times New Roman" w:eastAsia="Times New Roman" w:hAnsi="Times New Roman" w:cs="Times New Roman"/>
                <w:b/>
                <w:color w:val="000000"/>
                <w:sz w:val="24"/>
                <w:szCs w:val="24"/>
              </w:rPr>
            </w:pPr>
          </w:p>
        </w:tc>
        <w:tc>
          <w:tcPr>
            <w:tcW w:w="2276" w:type="pct"/>
            <w:vMerge/>
            <w:tcBorders>
              <w:bottom w:val="single" w:sz="4" w:space="0" w:color="auto"/>
            </w:tcBorders>
            <w:vAlign w:val="center"/>
          </w:tcPr>
          <w:p w:rsidR="00B00EF7" w:rsidRPr="001E5CBC" w:rsidRDefault="00B00EF7" w:rsidP="00F340FE">
            <w:pPr>
              <w:spacing w:after="0" w:line="240" w:lineRule="auto"/>
              <w:rPr>
                <w:rFonts w:ascii="Times New Roman" w:eastAsia="Times New Roman" w:hAnsi="Times New Roman" w:cs="Times New Roman"/>
                <w:b/>
                <w:color w:val="000000"/>
                <w:sz w:val="24"/>
                <w:szCs w:val="24"/>
              </w:rPr>
            </w:pPr>
          </w:p>
        </w:tc>
        <w:tc>
          <w:tcPr>
            <w:tcW w:w="1359" w:type="pct"/>
            <w:tcBorders>
              <w:bottom w:val="single" w:sz="4" w:space="0" w:color="auto"/>
            </w:tcBorders>
            <w:shd w:val="clear" w:color="auto" w:fill="auto"/>
            <w:noWrap/>
            <w:vAlign w:val="center"/>
          </w:tcPr>
          <w:p w:rsidR="00B00EF7" w:rsidRPr="001E5CBC" w:rsidRDefault="00B00EF7" w:rsidP="00F340FE">
            <w:pPr>
              <w:spacing w:after="0" w:line="240" w:lineRule="auto"/>
              <w:jc w:val="center"/>
              <w:rPr>
                <w:rFonts w:ascii="Times New Roman" w:eastAsia="Times New Roman" w:hAnsi="Times New Roman" w:cs="Times New Roman"/>
                <w:b/>
                <w:color w:val="000000"/>
                <w:sz w:val="24"/>
                <w:szCs w:val="24"/>
              </w:rPr>
            </w:pPr>
            <w:r w:rsidRPr="001E5CBC">
              <w:rPr>
                <w:rFonts w:ascii="Times New Roman" w:eastAsia="Times New Roman" w:hAnsi="Times New Roman" w:cs="Times New Roman"/>
                <w:b/>
                <w:color w:val="000000"/>
                <w:sz w:val="24"/>
                <w:szCs w:val="24"/>
              </w:rPr>
              <w:t>Cabai Besar</w:t>
            </w:r>
          </w:p>
        </w:tc>
        <w:tc>
          <w:tcPr>
            <w:tcW w:w="1046" w:type="pct"/>
            <w:tcBorders>
              <w:bottom w:val="single" w:sz="4" w:space="0" w:color="auto"/>
            </w:tcBorders>
            <w:shd w:val="clear" w:color="auto" w:fill="auto"/>
            <w:noWrap/>
            <w:vAlign w:val="center"/>
          </w:tcPr>
          <w:p w:rsidR="00B00EF7" w:rsidRPr="001E5CBC" w:rsidRDefault="00B00EF7" w:rsidP="00F340FE">
            <w:pPr>
              <w:spacing w:after="0" w:line="240" w:lineRule="auto"/>
              <w:jc w:val="center"/>
              <w:rPr>
                <w:rFonts w:ascii="Times New Roman" w:eastAsia="Times New Roman" w:hAnsi="Times New Roman" w:cs="Times New Roman"/>
                <w:b/>
                <w:color w:val="000000"/>
                <w:sz w:val="24"/>
                <w:szCs w:val="24"/>
              </w:rPr>
            </w:pPr>
            <w:r w:rsidRPr="001E5CBC">
              <w:rPr>
                <w:rFonts w:ascii="Times New Roman" w:eastAsia="Times New Roman" w:hAnsi="Times New Roman" w:cs="Times New Roman"/>
                <w:b/>
                <w:color w:val="000000"/>
                <w:sz w:val="24"/>
                <w:szCs w:val="24"/>
              </w:rPr>
              <w:t>Cabai Kecil</w:t>
            </w:r>
          </w:p>
        </w:tc>
      </w:tr>
      <w:tr w:rsidR="00B00EF7" w:rsidRPr="001E5CBC" w:rsidTr="00E52D9C">
        <w:trPr>
          <w:trHeight w:val="300"/>
        </w:trPr>
        <w:tc>
          <w:tcPr>
            <w:tcW w:w="319" w:type="pct"/>
            <w:tcBorders>
              <w:top w:val="single" w:sz="4" w:space="0" w:color="auto"/>
            </w:tcBorders>
            <w:vAlign w:val="center"/>
          </w:tcPr>
          <w:p w:rsidR="00B00EF7" w:rsidRPr="001E5CBC" w:rsidRDefault="00B00EF7" w:rsidP="00F340FE">
            <w:pPr>
              <w:spacing w:after="0" w:line="240" w:lineRule="auto"/>
              <w:rPr>
                <w:rFonts w:ascii="Times New Roman" w:eastAsia="Times New Roman" w:hAnsi="Times New Roman" w:cs="Times New Roman"/>
                <w:color w:val="000000"/>
                <w:sz w:val="24"/>
                <w:szCs w:val="24"/>
              </w:rPr>
            </w:pPr>
          </w:p>
        </w:tc>
        <w:tc>
          <w:tcPr>
            <w:tcW w:w="2276" w:type="pct"/>
            <w:tcBorders>
              <w:top w:val="single" w:sz="4" w:space="0" w:color="auto"/>
            </w:tcBorders>
            <w:vAlign w:val="center"/>
          </w:tcPr>
          <w:p w:rsidR="00B00EF7" w:rsidRPr="001E5CBC" w:rsidRDefault="00B00EF7" w:rsidP="00F340FE">
            <w:pPr>
              <w:spacing w:after="0" w:line="240" w:lineRule="auto"/>
              <w:rPr>
                <w:rFonts w:ascii="Times New Roman" w:eastAsia="Times New Roman" w:hAnsi="Times New Roman" w:cs="Times New Roman"/>
                <w:color w:val="000000"/>
                <w:sz w:val="24"/>
                <w:szCs w:val="24"/>
              </w:rPr>
            </w:pPr>
          </w:p>
        </w:tc>
        <w:tc>
          <w:tcPr>
            <w:tcW w:w="1359" w:type="pct"/>
            <w:tcBorders>
              <w:top w:val="single" w:sz="4" w:space="0" w:color="auto"/>
            </w:tcBorders>
            <w:shd w:val="clear" w:color="auto" w:fill="auto"/>
            <w:noWrap/>
            <w:vAlign w:val="center"/>
          </w:tcPr>
          <w:p w:rsidR="00B00EF7" w:rsidRPr="001E5CBC" w:rsidRDefault="00B00EF7"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---Jiwa---</w:t>
            </w:r>
          </w:p>
        </w:tc>
        <w:tc>
          <w:tcPr>
            <w:tcW w:w="1046" w:type="pct"/>
            <w:tcBorders>
              <w:top w:val="single" w:sz="4" w:space="0" w:color="auto"/>
            </w:tcBorders>
            <w:shd w:val="clear" w:color="auto" w:fill="auto"/>
            <w:noWrap/>
            <w:vAlign w:val="center"/>
          </w:tcPr>
          <w:p w:rsidR="00B00EF7" w:rsidRPr="001E5CBC" w:rsidRDefault="00B00EF7"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---Jiwa---</w:t>
            </w:r>
          </w:p>
        </w:tc>
      </w:tr>
      <w:tr w:rsidR="00B00EF7" w:rsidRPr="001E5CBC" w:rsidTr="00E52D9C">
        <w:trPr>
          <w:trHeight w:val="300"/>
        </w:trPr>
        <w:tc>
          <w:tcPr>
            <w:tcW w:w="319" w:type="pct"/>
            <w:shd w:val="clear" w:color="auto" w:fill="auto"/>
            <w:noWrap/>
            <w:vAlign w:val="center"/>
          </w:tcPr>
          <w:p w:rsidR="00B00EF7" w:rsidRPr="001E5CBC" w:rsidRDefault="00B00EF7"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1</w:t>
            </w:r>
          </w:p>
        </w:tc>
        <w:tc>
          <w:tcPr>
            <w:tcW w:w="2276" w:type="pct"/>
            <w:shd w:val="clear" w:color="auto" w:fill="auto"/>
            <w:noWrap/>
            <w:vAlign w:val="center"/>
          </w:tcPr>
          <w:p w:rsidR="00B00EF7" w:rsidRPr="001E5CBC" w:rsidRDefault="00B00EF7" w:rsidP="00F340FE">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SD</w:t>
            </w:r>
          </w:p>
        </w:tc>
        <w:tc>
          <w:tcPr>
            <w:tcW w:w="1359" w:type="pct"/>
            <w:shd w:val="clear" w:color="auto" w:fill="auto"/>
            <w:noWrap/>
            <w:vAlign w:val="center"/>
          </w:tcPr>
          <w:p w:rsidR="00B00EF7" w:rsidRPr="001E5CBC" w:rsidRDefault="00B00EF7" w:rsidP="00B00EF7">
            <w:pPr>
              <w:spacing w:after="0" w:line="240" w:lineRule="auto"/>
              <w:ind w:right="1001"/>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20</w:t>
            </w:r>
          </w:p>
        </w:tc>
        <w:tc>
          <w:tcPr>
            <w:tcW w:w="1046" w:type="pct"/>
            <w:shd w:val="clear" w:color="auto" w:fill="auto"/>
            <w:noWrap/>
            <w:vAlign w:val="center"/>
          </w:tcPr>
          <w:p w:rsidR="00B00EF7" w:rsidRPr="001E5CBC" w:rsidRDefault="00B00EF7" w:rsidP="00B00EF7">
            <w:pPr>
              <w:tabs>
                <w:tab w:val="left" w:pos="909"/>
              </w:tabs>
              <w:spacing w:after="0" w:line="240" w:lineRule="auto"/>
              <w:ind w:right="713"/>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12</w:t>
            </w:r>
          </w:p>
        </w:tc>
      </w:tr>
      <w:tr w:rsidR="00B00EF7" w:rsidRPr="001E5CBC" w:rsidTr="00E52D9C">
        <w:trPr>
          <w:trHeight w:val="300"/>
        </w:trPr>
        <w:tc>
          <w:tcPr>
            <w:tcW w:w="319" w:type="pct"/>
            <w:shd w:val="clear" w:color="auto" w:fill="auto"/>
            <w:noWrap/>
            <w:vAlign w:val="center"/>
          </w:tcPr>
          <w:p w:rsidR="00B00EF7" w:rsidRPr="001E5CBC" w:rsidRDefault="00B00EF7"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2</w:t>
            </w:r>
          </w:p>
        </w:tc>
        <w:tc>
          <w:tcPr>
            <w:tcW w:w="2276" w:type="pct"/>
            <w:shd w:val="clear" w:color="auto" w:fill="auto"/>
            <w:noWrap/>
            <w:vAlign w:val="center"/>
          </w:tcPr>
          <w:p w:rsidR="00B00EF7" w:rsidRPr="001E5CBC" w:rsidRDefault="00B00EF7" w:rsidP="00F340FE">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SMP</w:t>
            </w:r>
          </w:p>
        </w:tc>
        <w:tc>
          <w:tcPr>
            <w:tcW w:w="1359" w:type="pct"/>
            <w:shd w:val="clear" w:color="auto" w:fill="auto"/>
            <w:noWrap/>
            <w:vAlign w:val="center"/>
          </w:tcPr>
          <w:p w:rsidR="00B00EF7" w:rsidRPr="001E5CBC" w:rsidRDefault="00B00EF7" w:rsidP="00B00EF7">
            <w:pPr>
              <w:spacing w:after="0" w:line="240" w:lineRule="auto"/>
              <w:ind w:right="1001"/>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25</w:t>
            </w:r>
          </w:p>
        </w:tc>
        <w:tc>
          <w:tcPr>
            <w:tcW w:w="1046" w:type="pct"/>
            <w:shd w:val="clear" w:color="auto" w:fill="auto"/>
            <w:noWrap/>
            <w:vAlign w:val="center"/>
          </w:tcPr>
          <w:p w:rsidR="00B00EF7" w:rsidRPr="001E5CBC" w:rsidRDefault="00B00EF7" w:rsidP="00B00EF7">
            <w:pPr>
              <w:tabs>
                <w:tab w:val="left" w:pos="909"/>
              </w:tabs>
              <w:spacing w:after="0" w:line="240" w:lineRule="auto"/>
              <w:ind w:right="713"/>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5</w:t>
            </w:r>
          </w:p>
        </w:tc>
      </w:tr>
      <w:tr w:rsidR="00B00EF7" w:rsidRPr="001E5CBC" w:rsidTr="00E52D9C">
        <w:trPr>
          <w:trHeight w:val="300"/>
        </w:trPr>
        <w:tc>
          <w:tcPr>
            <w:tcW w:w="319" w:type="pct"/>
            <w:shd w:val="clear" w:color="auto" w:fill="auto"/>
            <w:noWrap/>
            <w:vAlign w:val="center"/>
          </w:tcPr>
          <w:p w:rsidR="00B00EF7" w:rsidRPr="001E5CBC" w:rsidRDefault="00B00EF7"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3</w:t>
            </w:r>
          </w:p>
        </w:tc>
        <w:tc>
          <w:tcPr>
            <w:tcW w:w="2276" w:type="pct"/>
            <w:shd w:val="clear" w:color="auto" w:fill="auto"/>
            <w:noWrap/>
            <w:vAlign w:val="center"/>
          </w:tcPr>
          <w:p w:rsidR="00B00EF7" w:rsidRPr="001E5CBC" w:rsidRDefault="00B00EF7" w:rsidP="00F340FE">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SMA</w:t>
            </w:r>
          </w:p>
        </w:tc>
        <w:tc>
          <w:tcPr>
            <w:tcW w:w="1359" w:type="pct"/>
            <w:shd w:val="clear" w:color="auto" w:fill="auto"/>
            <w:noWrap/>
            <w:vAlign w:val="center"/>
          </w:tcPr>
          <w:p w:rsidR="00B00EF7" w:rsidRPr="001E5CBC" w:rsidRDefault="00B00EF7" w:rsidP="00B00EF7">
            <w:pPr>
              <w:spacing w:after="0" w:line="240" w:lineRule="auto"/>
              <w:ind w:right="1001"/>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15</w:t>
            </w:r>
          </w:p>
        </w:tc>
        <w:tc>
          <w:tcPr>
            <w:tcW w:w="1046" w:type="pct"/>
            <w:shd w:val="clear" w:color="auto" w:fill="auto"/>
            <w:noWrap/>
            <w:vAlign w:val="center"/>
          </w:tcPr>
          <w:p w:rsidR="00B00EF7" w:rsidRPr="001E5CBC" w:rsidRDefault="00B00EF7" w:rsidP="00B00EF7">
            <w:pPr>
              <w:tabs>
                <w:tab w:val="left" w:pos="909"/>
              </w:tabs>
              <w:spacing w:after="0" w:line="240" w:lineRule="auto"/>
              <w:ind w:right="713"/>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12</w:t>
            </w:r>
          </w:p>
        </w:tc>
      </w:tr>
      <w:tr w:rsidR="00B00EF7" w:rsidRPr="001E5CBC" w:rsidTr="00E52D9C">
        <w:trPr>
          <w:trHeight w:val="300"/>
        </w:trPr>
        <w:tc>
          <w:tcPr>
            <w:tcW w:w="319" w:type="pct"/>
            <w:tcBorders>
              <w:bottom w:val="single" w:sz="4" w:space="0" w:color="auto"/>
            </w:tcBorders>
            <w:shd w:val="clear" w:color="auto" w:fill="auto"/>
            <w:noWrap/>
            <w:vAlign w:val="center"/>
          </w:tcPr>
          <w:p w:rsidR="00B00EF7" w:rsidRPr="001E5CBC" w:rsidRDefault="00B00EF7"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4</w:t>
            </w:r>
          </w:p>
        </w:tc>
        <w:tc>
          <w:tcPr>
            <w:tcW w:w="2276" w:type="pct"/>
            <w:tcBorders>
              <w:bottom w:val="single" w:sz="4" w:space="0" w:color="auto"/>
            </w:tcBorders>
            <w:shd w:val="clear" w:color="auto" w:fill="auto"/>
            <w:noWrap/>
            <w:vAlign w:val="center"/>
          </w:tcPr>
          <w:p w:rsidR="00B00EF7" w:rsidRPr="001E5CBC" w:rsidRDefault="00B00EF7" w:rsidP="00F340FE">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S1</w:t>
            </w:r>
          </w:p>
        </w:tc>
        <w:tc>
          <w:tcPr>
            <w:tcW w:w="1359" w:type="pct"/>
            <w:tcBorders>
              <w:bottom w:val="single" w:sz="4" w:space="0" w:color="auto"/>
            </w:tcBorders>
            <w:shd w:val="clear" w:color="auto" w:fill="auto"/>
            <w:noWrap/>
            <w:vAlign w:val="center"/>
          </w:tcPr>
          <w:p w:rsidR="00B00EF7" w:rsidRPr="001E5CBC" w:rsidRDefault="00B00EF7" w:rsidP="00B00EF7">
            <w:pPr>
              <w:spacing w:after="0" w:line="240" w:lineRule="auto"/>
              <w:ind w:right="1001"/>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 xml:space="preserve">  0</w:t>
            </w:r>
          </w:p>
        </w:tc>
        <w:tc>
          <w:tcPr>
            <w:tcW w:w="1046" w:type="pct"/>
            <w:tcBorders>
              <w:bottom w:val="single" w:sz="4" w:space="0" w:color="auto"/>
            </w:tcBorders>
            <w:shd w:val="clear" w:color="auto" w:fill="auto"/>
            <w:noWrap/>
            <w:vAlign w:val="center"/>
          </w:tcPr>
          <w:p w:rsidR="00B00EF7" w:rsidRPr="001E5CBC" w:rsidRDefault="00B00EF7" w:rsidP="00B00EF7">
            <w:pPr>
              <w:tabs>
                <w:tab w:val="left" w:pos="909"/>
              </w:tabs>
              <w:spacing w:after="0" w:line="240" w:lineRule="auto"/>
              <w:ind w:right="713"/>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 xml:space="preserve">  1</w:t>
            </w:r>
          </w:p>
        </w:tc>
      </w:tr>
      <w:tr w:rsidR="00B00EF7" w:rsidRPr="001E5CBC" w:rsidTr="00E52D9C">
        <w:trPr>
          <w:trHeight w:val="300"/>
        </w:trPr>
        <w:tc>
          <w:tcPr>
            <w:tcW w:w="2595" w:type="pct"/>
            <w:gridSpan w:val="2"/>
            <w:tcBorders>
              <w:top w:val="single" w:sz="4" w:space="0" w:color="auto"/>
              <w:bottom w:val="single" w:sz="4" w:space="0" w:color="auto"/>
            </w:tcBorders>
            <w:shd w:val="clear" w:color="auto" w:fill="auto"/>
            <w:noWrap/>
            <w:vAlign w:val="center"/>
          </w:tcPr>
          <w:p w:rsidR="00B00EF7" w:rsidRPr="001E5CBC" w:rsidRDefault="00B00EF7"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Total</w:t>
            </w:r>
          </w:p>
        </w:tc>
        <w:tc>
          <w:tcPr>
            <w:tcW w:w="1359" w:type="pct"/>
            <w:tcBorders>
              <w:top w:val="single" w:sz="4" w:space="0" w:color="auto"/>
              <w:bottom w:val="single" w:sz="4" w:space="0" w:color="auto"/>
            </w:tcBorders>
            <w:shd w:val="clear" w:color="auto" w:fill="auto"/>
            <w:noWrap/>
            <w:vAlign w:val="center"/>
          </w:tcPr>
          <w:p w:rsidR="00B00EF7" w:rsidRPr="001E5CBC" w:rsidRDefault="00B00EF7" w:rsidP="00B00EF7">
            <w:pPr>
              <w:spacing w:after="0" w:line="240" w:lineRule="auto"/>
              <w:ind w:right="1001"/>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60</w:t>
            </w:r>
          </w:p>
        </w:tc>
        <w:tc>
          <w:tcPr>
            <w:tcW w:w="1046" w:type="pct"/>
            <w:tcBorders>
              <w:top w:val="single" w:sz="4" w:space="0" w:color="auto"/>
              <w:bottom w:val="single" w:sz="4" w:space="0" w:color="auto"/>
            </w:tcBorders>
            <w:shd w:val="clear" w:color="auto" w:fill="auto"/>
            <w:noWrap/>
            <w:vAlign w:val="center"/>
          </w:tcPr>
          <w:p w:rsidR="00B00EF7" w:rsidRPr="001E5CBC" w:rsidRDefault="00B00EF7" w:rsidP="00B00EF7">
            <w:pPr>
              <w:spacing w:after="0" w:line="240" w:lineRule="auto"/>
              <w:ind w:right="713"/>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30</w:t>
            </w:r>
          </w:p>
        </w:tc>
      </w:tr>
    </w:tbl>
    <w:p w:rsidR="00B00EF7" w:rsidRPr="001E5CBC" w:rsidRDefault="00B00EF7" w:rsidP="00DA3B7A">
      <w:pPr>
        <w:spacing w:after="120" w:line="240" w:lineRule="auto"/>
        <w:rPr>
          <w:rFonts w:ascii="Times New Roman" w:hAnsi="Times New Roman" w:cs="Times New Roman"/>
          <w:sz w:val="20"/>
          <w:szCs w:val="20"/>
        </w:rPr>
      </w:pPr>
      <w:proofErr w:type="gramStart"/>
      <w:r w:rsidRPr="001E5CBC">
        <w:rPr>
          <w:rFonts w:ascii="Times New Roman" w:hAnsi="Times New Roman" w:cs="Times New Roman"/>
          <w:sz w:val="20"/>
          <w:szCs w:val="20"/>
        </w:rPr>
        <w:t>Sumber :</w:t>
      </w:r>
      <w:proofErr w:type="gramEnd"/>
      <w:r w:rsidRPr="001E5CBC">
        <w:rPr>
          <w:rFonts w:ascii="Times New Roman" w:hAnsi="Times New Roman" w:cs="Times New Roman"/>
          <w:sz w:val="20"/>
          <w:szCs w:val="20"/>
        </w:rPr>
        <w:t xml:space="preserve"> Analisis Data Primer, 2022</w:t>
      </w:r>
    </w:p>
    <w:p w:rsidR="00F211EA" w:rsidRPr="001E5CBC" w:rsidRDefault="00B00EF7" w:rsidP="00DA3B7A">
      <w:pPr>
        <w:spacing w:after="120" w:line="240" w:lineRule="auto"/>
        <w:ind w:firstLine="720"/>
        <w:jc w:val="both"/>
        <w:rPr>
          <w:rFonts w:ascii="Times New Roman" w:eastAsia="Times New Roman" w:hAnsi="Times New Roman" w:cs="Times New Roman"/>
          <w:color w:val="000000"/>
          <w:sz w:val="24"/>
          <w:szCs w:val="24"/>
        </w:rPr>
      </w:pPr>
      <w:proofErr w:type="gramStart"/>
      <w:r w:rsidRPr="001E5CBC">
        <w:rPr>
          <w:rFonts w:ascii="Times New Roman" w:hAnsi="Times New Roman" w:cs="Times New Roman"/>
          <w:sz w:val="24"/>
          <w:szCs w:val="24"/>
        </w:rPr>
        <w:t>Berdasarkan Tabel 2 diketahui</w:t>
      </w:r>
      <w:r w:rsidR="00D449C8">
        <w:rPr>
          <w:rFonts w:ascii="Times New Roman" w:hAnsi="Times New Roman" w:cs="Times New Roman"/>
          <w:sz w:val="24"/>
          <w:szCs w:val="24"/>
        </w:rPr>
        <w:t xml:space="preserve"> sebagian besar</w:t>
      </w:r>
      <w:r w:rsidRPr="001E5CBC">
        <w:rPr>
          <w:rFonts w:ascii="Times New Roman" w:hAnsi="Times New Roman" w:cs="Times New Roman"/>
          <w:sz w:val="24"/>
          <w:szCs w:val="24"/>
        </w:rPr>
        <w:t xml:space="preserve"> pendidikan petani cabai besar</w:t>
      </w:r>
      <w:r w:rsidR="00D449C8">
        <w:rPr>
          <w:rFonts w:ascii="Times New Roman" w:hAnsi="Times New Roman" w:cs="Times New Roman"/>
          <w:sz w:val="24"/>
          <w:szCs w:val="24"/>
        </w:rPr>
        <w:t xml:space="preserve"> adalah </w:t>
      </w:r>
      <w:r w:rsidRPr="001E5CBC">
        <w:rPr>
          <w:rFonts w:ascii="Times New Roman" w:eastAsia="Times New Roman" w:hAnsi="Times New Roman" w:cs="Times New Roman"/>
          <w:color w:val="000000"/>
          <w:sz w:val="24"/>
          <w:szCs w:val="24"/>
        </w:rPr>
        <w:t>Sekolah Menengah Pertama (SMP)</w:t>
      </w:r>
      <w:r w:rsidR="00F211EA" w:rsidRPr="001E5CBC">
        <w:rPr>
          <w:rFonts w:ascii="Times New Roman" w:eastAsia="Times New Roman" w:hAnsi="Times New Roman" w:cs="Times New Roman"/>
          <w:color w:val="000000"/>
          <w:sz w:val="24"/>
          <w:szCs w:val="24"/>
        </w:rPr>
        <w:t>.</w:t>
      </w:r>
      <w:proofErr w:type="gramEnd"/>
      <w:r w:rsidR="00F211EA" w:rsidRPr="001E5CBC">
        <w:rPr>
          <w:rFonts w:ascii="Times New Roman" w:eastAsia="Times New Roman" w:hAnsi="Times New Roman" w:cs="Times New Roman"/>
          <w:color w:val="000000"/>
          <w:sz w:val="24"/>
          <w:szCs w:val="24"/>
        </w:rPr>
        <w:t xml:space="preserve"> </w:t>
      </w:r>
      <w:proofErr w:type="gramStart"/>
      <w:r w:rsidR="00F211EA" w:rsidRPr="001E5CBC">
        <w:rPr>
          <w:rFonts w:ascii="Times New Roman" w:eastAsia="Times New Roman" w:hAnsi="Times New Roman" w:cs="Times New Roman"/>
          <w:color w:val="000000"/>
          <w:sz w:val="24"/>
          <w:szCs w:val="24"/>
        </w:rPr>
        <w:t xml:space="preserve">Sedangkan </w:t>
      </w:r>
      <w:r w:rsidR="00D449C8">
        <w:rPr>
          <w:rFonts w:ascii="Times New Roman" w:eastAsia="Times New Roman" w:hAnsi="Times New Roman" w:cs="Times New Roman"/>
          <w:color w:val="000000"/>
          <w:sz w:val="24"/>
          <w:szCs w:val="24"/>
        </w:rPr>
        <w:t xml:space="preserve">sebagian besar </w:t>
      </w:r>
      <w:r w:rsidR="00F211EA" w:rsidRPr="001E5CBC">
        <w:rPr>
          <w:rFonts w:ascii="Times New Roman" w:eastAsia="Times New Roman" w:hAnsi="Times New Roman" w:cs="Times New Roman"/>
          <w:color w:val="000000"/>
          <w:sz w:val="24"/>
          <w:szCs w:val="24"/>
        </w:rPr>
        <w:t xml:space="preserve">pendidikan </w:t>
      </w:r>
      <w:r w:rsidR="00D449C8">
        <w:rPr>
          <w:rFonts w:ascii="Times New Roman" w:eastAsia="Times New Roman" w:hAnsi="Times New Roman" w:cs="Times New Roman"/>
          <w:color w:val="000000"/>
          <w:sz w:val="24"/>
          <w:szCs w:val="24"/>
        </w:rPr>
        <w:t xml:space="preserve">petani cabai kecil adalah </w:t>
      </w:r>
      <w:r w:rsidR="00F211EA" w:rsidRPr="001E5CBC">
        <w:rPr>
          <w:rFonts w:ascii="Times New Roman" w:eastAsia="Times New Roman" w:hAnsi="Times New Roman" w:cs="Times New Roman"/>
          <w:color w:val="000000"/>
          <w:sz w:val="24"/>
          <w:szCs w:val="24"/>
        </w:rPr>
        <w:t>Sekolah Dasar (SD)</w:t>
      </w:r>
      <w:r w:rsidR="00D449C8">
        <w:rPr>
          <w:rFonts w:ascii="Times New Roman" w:eastAsia="Times New Roman" w:hAnsi="Times New Roman" w:cs="Times New Roman"/>
          <w:color w:val="000000"/>
          <w:sz w:val="24"/>
          <w:szCs w:val="24"/>
        </w:rPr>
        <w:t xml:space="preserve"> dan Sekolah Menengah Atas (SMA)</w:t>
      </w:r>
      <w:r w:rsidR="00F211EA" w:rsidRPr="001E5CBC">
        <w:rPr>
          <w:rFonts w:ascii="Times New Roman" w:eastAsia="Times New Roman" w:hAnsi="Times New Roman" w:cs="Times New Roman"/>
          <w:color w:val="000000"/>
          <w:sz w:val="24"/>
          <w:szCs w:val="24"/>
        </w:rPr>
        <w:t>.</w:t>
      </w:r>
      <w:proofErr w:type="gramEnd"/>
      <w:r w:rsidR="00F211EA" w:rsidRPr="001E5CBC">
        <w:rPr>
          <w:rFonts w:ascii="Times New Roman" w:eastAsia="Times New Roman" w:hAnsi="Times New Roman" w:cs="Times New Roman"/>
          <w:color w:val="000000"/>
          <w:sz w:val="24"/>
          <w:szCs w:val="24"/>
        </w:rPr>
        <w:t xml:space="preserve"> </w:t>
      </w:r>
      <w:proofErr w:type="gramStart"/>
      <w:r w:rsidR="00F211EA" w:rsidRPr="001E5CBC">
        <w:rPr>
          <w:rFonts w:ascii="Times New Roman" w:eastAsia="Times New Roman" w:hAnsi="Times New Roman" w:cs="Times New Roman"/>
          <w:color w:val="000000"/>
          <w:sz w:val="24"/>
          <w:szCs w:val="24"/>
        </w:rPr>
        <w:t xml:space="preserve">Peningkatan produktivitas suatu komoditas termasuk cabai sangat dipengaruhi oleh pendidikan petani (Susanti </w:t>
      </w:r>
      <w:r w:rsidR="00F211EA" w:rsidRPr="001E5CBC">
        <w:rPr>
          <w:rFonts w:ascii="Times New Roman" w:eastAsia="Times New Roman" w:hAnsi="Times New Roman" w:cs="Times New Roman"/>
          <w:i/>
          <w:color w:val="000000"/>
          <w:sz w:val="24"/>
          <w:szCs w:val="24"/>
        </w:rPr>
        <w:t xml:space="preserve">et al, </w:t>
      </w:r>
      <w:r w:rsidR="00F211EA" w:rsidRPr="001E5CBC">
        <w:rPr>
          <w:rFonts w:ascii="Times New Roman" w:eastAsia="Times New Roman" w:hAnsi="Times New Roman" w:cs="Times New Roman"/>
          <w:color w:val="000000"/>
          <w:sz w:val="24"/>
          <w:szCs w:val="24"/>
        </w:rPr>
        <w:t>2016).</w:t>
      </w:r>
      <w:proofErr w:type="gramEnd"/>
      <w:r w:rsidR="00F211EA" w:rsidRPr="001E5CBC">
        <w:rPr>
          <w:rFonts w:ascii="Times New Roman" w:eastAsia="Times New Roman" w:hAnsi="Times New Roman" w:cs="Times New Roman"/>
          <w:color w:val="000000"/>
          <w:sz w:val="24"/>
          <w:szCs w:val="24"/>
        </w:rPr>
        <w:t xml:space="preserve"> </w:t>
      </w:r>
      <w:proofErr w:type="gramStart"/>
      <w:r w:rsidR="00F211EA" w:rsidRPr="001E5CBC">
        <w:rPr>
          <w:rFonts w:ascii="Times New Roman" w:eastAsia="Times New Roman" w:hAnsi="Times New Roman" w:cs="Times New Roman"/>
          <w:color w:val="000000"/>
          <w:sz w:val="24"/>
          <w:szCs w:val="24"/>
        </w:rPr>
        <w:t xml:space="preserve">Petani yang mempunyai pendidikan tinggi </w:t>
      </w:r>
      <w:r w:rsidR="00F211EA" w:rsidRPr="001E5CBC">
        <w:rPr>
          <w:rFonts w:ascii="Times New Roman" w:eastAsia="Times New Roman" w:hAnsi="Times New Roman" w:cs="Times New Roman"/>
          <w:color w:val="000000"/>
          <w:sz w:val="24"/>
          <w:szCs w:val="24"/>
        </w:rPr>
        <w:lastRenderedPageBreak/>
        <w:t>baik secara formal maupun informal memiliki pengetahuan yang lebih luas tentang produktivitas.</w:t>
      </w:r>
      <w:proofErr w:type="gramEnd"/>
      <w:r w:rsidR="00F211EA" w:rsidRPr="001E5CBC">
        <w:rPr>
          <w:rFonts w:ascii="Times New Roman" w:eastAsia="Times New Roman" w:hAnsi="Times New Roman" w:cs="Times New Roman"/>
          <w:color w:val="000000"/>
          <w:sz w:val="24"/>
          <w:szCs w:val="24"/>
        </w:rPr>
        <w:t xml:space="preserve"> Pengetahuan ini </w:t>
      </w:r>
      <w:proofErr w:type="gramStart"/>
      <w:r w:rsidR="00F211EA" w:rsidRPr="001E5CBC">
        <w:rPr>
          <w:rFonts w:ascii="Times New Roman" w:eastAsia="Times New Roman" w:hAnsi="Times New Roman" w:cs="Times New Roman"/>
          <w:color w:val="000000"/>
          <w:sz w:val="24"/>
          <w:szCs w:val="24"/>
        </w:rPr>
        <w:t>akan</w:t>
      </w:r>
      <w:proofErr w:type="gramEnd"/>
      <w:r w:rsidR="00F211EA" w:rsidRPr="001E5CBC">
        <w:rPr>
          <w:rFonts w:ascii="Times New Roman" w:eastAsia="Times New Roman" w:hAnsi="Times New Roman" w:cs="Times New Roman"/>
          <w:color w:val="000000"/>
          <w:sz w:val="24"/>
          <w:szCs w:val="24"/>
        </w:rPr>
        <w:t xml:space="preserve"> mendorong kesadaran petani dalam upaya meningkatkan produksi cabai. Selain itu, petani yang berpendidikan </w:t>
      </w:r>
      <w:proofErr w:type="gramStart"/>
      <w:r w:rsidR="00F211EA" w:rsidRPr="001E5CBC">
        <w:rPr>
          <w:rFonts w:ascii="Times New Roman" w:eastAsia="Times New Roman" w:hAnsi="Times New Roman" w:cs="Times New Roman"/>
          <w:color w:val="000000"/>
          <w:sz w:val="24"/>
          <w:szCs w:val="24"/>
        </w:rPr>
        <w:t>akan</w:t>
      </w:r>
      <w:proofErr w:type="gramEnd"/>
      <w:r w:rsidR="00F211EA" w:rsidRPr="001E5CBC">
        <w:rPr>
          <w:rFonts w:ascii="Times New Roman" w:eastAsia="Times New Roman" w:hAnsi="Times New Roman" w:cs="Times New Roman"/>
          <w:color w:val="000000"/>
          <w:sz w:val="24"/>
          <w:szCs w:val="24"/>
        </w:rPr>
        <w:t xml:space="preserve"> lebih mudah dalam menyerap informasi terkait teknologi pertanian (Mahendra, 2014).</w:t>
      </w:r>
    </w:p>
    <w:p w:rsidR="00F211EA" w:rsidRPr="001E5CBC" w:rsidRDefault="00F211EA" w:rsidP="00F211EA">
      <w:pPr>
        <w:pStyle w:val="Caption"/>
        <w:spacing w:after="0" w:line="360" w:lineRule="auto"/>
        <w:rPr>
          <w:rFonts w:ascii="Times New Roman" w:hAnsi="Times New Roman" w:cs="Times New Roman"/>
          <w:b w:val="0"/>
          <w:color w:val="auto"/>
          <w:sz w:val="20"/>
          <w:szCs w:val="20"/>
        </w:rPr>
      </w:pPr>
      <w:proofErr w:type="gramStart"/>
      <w:r w:rsidRPr="001E5CBC">
        <w:rPr>
          <w:rFonts w:ascii="Times New Roman" w:hAnsi="Times New Roman" w:cs="Times New Roman"/>
          <w:b w:val="0"/>
          <w:color w:val="auto"/>
          <w:sz w:val="20"/>
          <w:szCs w:val="20"/>
        </w:rPr>
        <w:t xml:space="preserve">Tabel </w:t>
      </w:r>
      <w:r w:rsidRPr="001E5CBC">
        <w:rPr>
          <w:rFonts w:ascii="Times New Roman" w:hAnsi="Times New Roman" w:cs="Times New Roman"/>
          <w:b w:val="0"/>
          <w:color w:val="auto"/>
          <w:sz w:val="20"/>
          <w:szCs w:val="20"/>
        </w:rPr>
        <w:fldChar w:fldCharType="begin"/>
      </w:r>
      <w:r w:rsidRPr="001E5CBC">
        <w:rPr>
          <w:rFonts w:ascii="Times New Roman" w:hAnsi="Times New Roman" w:cs="Times New Roman"/>
          <w:b w:val="0"/>
          <w:color w:val="auto"/>
          <w:sz w:val="20"/>
          <w:szCs w:val="20"/>
        </w:rPr>
        <w:instrText xml:space="preserve"> SEQ Tabel \* ARABIC </w:instrText>
      </w:r>
      <w:r w:rsidRPr="001E5CBC">
        <w:rPr>
          <w:rFonts w:ascii="Times New Roman" w:hAnsi="Times New Roman" w:cs="Times New Roman"/>
          <w:b w:val="0"/>
          <w:color w:val="auto"/>
          <w:sz w:val="20"/>
          <w:szCs w:val="20"/>
        </w:rPr>
        <w:fldChar w:fldCharType="separate"/>
      </w:r>
      <w:r w:rsidR="00F340FE" w:rsidRPr="001E5CBC">
        <w:rPr>
          <w:rFonts w:ascii="Times New Roman" w:hAnsi="Times New Roman" w:cs="Times New Roman"/>
          <w:b w:val="0"/>
          <w:noProof/>
          <w:color w:val="auto"/>
          <w:sz w:val="20"/>
          <w:szCs w:val="20"/>
        </w:rPr>
        <w:t>3</w:t>
      </w:r>
      <w:r w:rsidRPr="001E5CBC">
        <w:rPr>
          <w:rFonts w:ascii="Times New Roman" w:hAnsi="Times New Roman" w:cs="Times New Roman"/>
          <w:b w:val="0"/>
          <w:color w:val="auto"/>
          <w:sz w:val="20"/>
          <w:szCs w:val="20"/>
        </w:rPr>
        <w:fldChar w:fldCharType="end"/>
      </w:r>
      <w:r w:rsidRPr="001E5CBC">
        <w:rPr>
          <w:rFonts w:ascii="Times New Roman" w:hAnsi="Times New Roman" w:cs="Times New Roman"/>
          <w:b w:val="0"/>
          <w:color w:val="auto"/>
          <w:sz w:val="20"/>
          <w:szCs w:val="20"/>
        </w:rPr>
        <w:t>.</w:t>
      </w:r>
      <w:proofErr w:type="gramEnd"/>
      <w:r w:rsidRPr="001E5CBC">
        <w:rPr>
          <w:rFonts w:ascii="Times New Roman" w:hAnsi="Times New Roman" w:cs="Times New Roman"/>
          <w:b w:val="0"/>
          <w:color w:val="auto"/>
          <w:sz w:val="20"/>
          <w:szCs w:val="20"/>
        </w:rPr>
        <w:t xml:space="preserve"> Pengalaman Berusahatani Cabai</w:t>
      </w:r>
    </w:p>
    <w:tbl>
      <w:tblPr>
        <w:tblW w:w="4886" w:type="pct"/>
        <w:tblInd w:w="108" w:type="dxa"/>
        <w:tblLayout w:type="fixed"/>
        <w:tblLook w:val="04A0" w:firstRow="1" w:lastRow="0" w:firstColumn="1" w:lastColumn="0" w:noHBand="0" w:noVBand="1"/>
      </w:tblPr>
      <w:tblGrid>
        <w:gridCol w:w="524"/>
        <w:gridCol w:w="3027"/>
        <w:gridCol w:w="3113"/>
        <w:gridCol w:w="1629"/>
      </w:tblGrid>
      <w:tr w:rsidR="00F211EA" w:rsidRPr="001E5CBC" w:rsidTr="00E52D9C">
        <w:trPr>
          <w:trHeight w:val="300"/>
        </w:trPr>
        <w:tc>
          <w:tcPr>
            <w:tcW w:w="316" w:type="pct"/>
            <w:vMerge w:val="restart"/>
            <w:tcBorders>
              <w:top w:val="double" w:sz="4" w:space="0" w:color="auto"/>
            </w:tcBorders>
            <w:shd w:val="clear" w:color="auto" w:fill="auto"/>
            <w:noWrap/>
            <w:vAlign w:val="center"/>
          </w:tcPr>
          <w:p w:rsidR="00F211EA" w:rsidRPr="001E5CBC" w:rsidRDefault="00F211EA" w:rsidP="00F340FE">
            <w:pPr>
              <w:spacing w:after="0" w:line="240" w:lineRule="auto"/>
              <w:jc w:val="center"/>
              <w:rPr>
                <w:rFonts w:ascii="Times New Roman" w:eastAsia="Times New Roman" w:hAnsi="Times New Roman" w:cs="Times New Roman"/>
                <w:b/>
                <w:color w:val="000000"/>
                <w:sz w:val="24"/>
                <w:szCs w:val="24"/>
              </w:rPr>
            </w:pPr>
            <w:r w:rsidRPr="001E5CBC">
              <w:rPr>
                <w:rFonts w:ascii="Times New Roman" w:eastAsia="Times New Roman" w:hAnsi="Times New Roman" w:cs="Times New Roman"/>
                <w:b/>
                <w:color w:val="000000"/>
                <w:sz w:val="24"/>
                <w:szCs w:val="24"/>
              </w:rPr>
              <w:t>No</w:t>
            </w:r>
          </w:p>
        </w:tc>
        <w:tc>
          <w:tcPr>
            <w:tcW w:w="1825" w:type="pct"/>
            <w:vMerge w:val="restart"/>
            <w:tcBorders>
              <w:top w:val="double" w:sz="4" w:space="0" w:color="auto"/>
            </w:tcBorders>
            <w:shd w:val="clear" w:color="auto" w:fill="auto"/>
            <w:noWrap/>
            <w:vAlign w:val="center"/>
          </w:tcPr>
          <w:p w:rsidR="00F211EA" w:rsidRPr="001E5CBC" w:rsidRDefault="00F211EA" w:rsidP="00F340FE">
            <w:pPr>
              <w:spacing w:after="0" w:line="240" w:lineRule="auto"/>
              <w:rPr>
                <w:rFonts w:ascii="Times New Roman" w:eastAsia="Times New Roman" w:hAnsi="Times New Roman" w:cs="Times New Roman"/>
                <w:b/>
                <w:color w:val="000000"/>
                <w:sz w:val="24"/>
                <w:szCs w:val="24"/>
              </w:rPr>
            </w:pPr>
            <w:r w:rsidRPr="001E5CBC">
              <w:rPr>
                <w:rFonts w:ascii="Times New Roman" w:eastAsia="Times New Roman" w:hAnsi="Times New Roman" w:cs="Times New Roman"/>
                <w:b/>
                <w:color w:val="000000"/>
                <w:sz w:val="24"/>
                <w:szCs w:val="24"/>
              </w:rPr>
              <w:t>Pengalaman Usahatani</w:t>
            </w:r>
          </w:p>
        </w:tc>
        <w:tc>
          <w:tcPr>
            <w:tcW w:w="2859" w:type="pct"/>
            <w:gridSpan w:val="2"/>
            <w:tcBorders>
              <w:top w:val="double" w:sz="4" w:space="0" w:color="auto"/>
            </w:tcBorders>
            <w:shd w:val="clear" w:color="auto" w:fill="auto"/>
            <w:noWrap/>
            <w:vAlign w:val="center"/>
          </w:tcPr>
          <w:p w:rsidR="00F211EA" w:rsidRPr="001E5CBC" w:rsidRDefault="00F211EA" w:rsidP="00F340FE">
            <w:pPr>
              <w:spacing w:after="0" w:line="240" w:lineRule="auto"/>
              <w:jc w:val="center"/>
              <w:rPr>
                <w:rFonts w:ascii="Times New Roman" w:eastAsia="Times New Roman" w:hAnsi="Times New Roman" w:cs="Times New Roman"/>
                <w:b/>
                <w:color w:val="000000"/>
                <w:sz w:val="24"/>
                <w:szCs w:val="24"/>
              </w:rPr>
            </w:pPr>
            <w:r w:rsidRPr="001E5CBC">
              <w:rPr>
                <w:rFonts w:ascii="Times New Roman" w:eastAsia="Times New Roman" w:hAnsi="Times New Roman" w:cs="Times New Roman"/>
                <w:b/>
                <w:color w:val="000000"/>
                <w:sz w:val="24"/>
                <w:szCs w:val="24"/>
              </w:rPr>
              <w:t>Usahatani Cabai</w:t>
            </w:r>
          </w:p>
        </w:tc>
      </w:tr>
      <w:tr w:rsidR="00F211EA" w:rsidRPr="001E5CBC" w:rsidTr="00E52D9C">
        <w:trPr>
          <w:trHeight w:val="300"/>
        </w:trPr>
        <w:tc>
          <w:tcPr>
            <w:tcW w:w="316" w:type="pct"/>
            <w:vMerge/>
            <w:tcBorders>
              <w:bottom w:val="single" w:sz="4" w:space="0" w:color="auto"/>
            </w:tcBorders>
            <w:vAlign w:val="center"/>
          </w:tcPr>
          <w:p w:rsidR="00F211EA" w:rsidRPr="001E5CBC" w:rsidRDefault="00F211EA" w:rsidP="00F340FE">
            <w:pPr>
              <w:spacing w:after="0" w:line="240" w:lineRule="auto"/>
              <w:rPr>
                <w:rFonts w:ascii="Times New Roman" w:eastAsia="Times New Roman" w:hAnsi="Times New Roman" w:cs="Times New Roman"/>
                <w:b/>
                <w:color w:val="000000"/>
                <w:sz w:val="24"/>
                <w:szCs w:val="24"/>
              </w:rPr>
            </w:pPr>
          </w:p>
        </w:tc>
        <w:tc>
          <w:tcPr>
            <w:tcW w:w="1825" w:type="pct"/>
            <w:vMerge/>
            <w:tcBorders>
              <w:bottom w:val="single" w:sz="4" w:space="0" w:color="auto"/>
            </w:tcBorders>
            <w:vAlign w:val="center"/>
          </w:tcPr>
          <w:p w:rsidR="00F211EA" w:rsidRPr="001E5CBC" w:rsidRDefault="00F211EA" w:rsidP="00F340FE">
            <w:pPr>
              <w:spacing w:after="0" w:line="240" w:lineRule="auto"/>
              <w:rPr>
                <w:rFonts w:ascii="Times New Roman" w:eastAsia="Times New Roman" w:hAnsi="Times New Roman" w:cs="Times New Roman"/>
                <w:b/>
                <w:color w:val="000000"/>
                <w:sz w:val="24"/>
                <w:szCs w:val="24"/>
              </w:rPr>
            </w:pPr>
          </w:p>
        </w:tc>
        <w:tc>
          <w:tcPr>
            <w:tcW w:w="1877" w:type="pct"/>
            <w:tcBorders>
              <w:bottom w:val="single" w:sz="4" w:space="0" w:color="auto"/>
            </w:tcBorders>
            <w:shd w:val="clear" w:color="auto" w:fill="auto"/>
            <w:noWrap/>
            <w:vAlign w:val="center"/>
          </w:tcPr>
          <w:p w:rsidR="00F211EA" w:rsidRPr="001E5CBC" w:rsidRDefault="00F211EA" w:rsidP="00F340FE">
            <w:pPr>
              <w:spacing w:after="0" w:line="240" w:lineRule="auto"/>
              <w:jc w:val="center"/>
              <w:rPr>
                <w:rFonts w:ascii="Times New Roman" w:eastAsia="Times New Roman" w:hAnsi="Times New Roman" w:cs="Times New Roman"/>
                <w:b/>
                <w:color w:val="000000"/>
                <w:sz w:val="24"/>
                <w:szCs w:val="24"/>
              </w:rPr>
            </w:pPr>
            <w:r w:rsidRPr="001E5CBC">
              <w:rPr>
                <w:rFonts w:ascii="Times New Roman" w:eastAsia="Times New Roman" w:hAnsi="Times New Roman" w:cs="Times New Roman"/>
                <w:b/>
                <w:color w:val="000000"/>
                <w:sz w:val="24"/>
                <w:szCs w:val="24"/>
              </w:rPr>
              <w:t xml:space="preserve">Cabai Besar </w:t>
            </w:r>
          </w:p>
        </w:tc>
        <w:tc>
          <w:tcPr>
            <w:tcW w:w="982" w:type="pct"/>
            <w:tcBorders>
              <w:bottom w:val="single" w:sz="4" w:space="0" w:color="auto"/>
            </w:tcBorders>
            <w:shd w:val="clear" w:color="auto" w:fill="auto"/>
            <w:noWrap/>
            <w:vAlign w:val="center"/>
          </w:tcPr>
          <w:p w:rsidR="00F211EA" w:rsidRPr="001E5CBC" w:rsidRDefault="00F211EA" w:rsidP="00F340FE">
            <w:pPr>
              <w:spacing w:after="0" w:line="240" w:lineRule="auto"/>
              <w:jc w:val="center"/>
              <w:rPr>
                <w:rFonts w:ascii="Times New Roman" w:eastAsia="Times New Roman" w:hAnsi="Times New Roman" w:cs="Times New Roman"/>
                <w:b/>
                <w:color w:val="000000"/>
                <w:sz w:val="24"/>
                <w:szCs w:val="24"/>
              </w:rPr>
            </w:pPr>
            <w:r w:rsidRPr="001E5CBC">
              <w:rPr>
                <w:rFonts w:ascii="Times New Roman" w:eastAsia="Times New Roman" w:hAnsi="Times New Roman" w:cs="Times New Roman"/>
                <w:b/>
                <w:color w:val="000000"/>
                <w:sz w:val="24"/>
                <w:szCs w:val="24"/>
              </w:rPr>
              <w:t>Cabai Kecil</w:t>
            </w:r>
          </w:p>
        </w:tc>
      </w:tr>
      <w:tr w:rsidR="00F211EA" w:rsidRPr="001E5CBC" w:rsidTr="00E52D9C">
        <w:trPr>
          <w:trHeight w:val="300"/>
        </w:trPr>
        <w:tc>
          <w:tcPr>
            <w:tcW w:w="316" w:type="pct"/>
            <w:tcBorders>
              <w:top w:val="single" w:sz="4" w:space="0" w:color="auto"/>
            </w:tcBorders>
            <w:vAlign w:val="center"/>
          </w:tcPr>
          <w:p w:rsidR="00F211EA" w:rsidRPr="001E5CBC" w:rsidRDefault="00F211EA" w:rsidP="00F340FE">
            <w:pPr>
              <w:spacing w:after="0" w:line="240" w:lineRule="auto"/>
              <w:rPr>
                <w:rFonts w:ascii="Times New Roman" w:eastAsia="Times New Roman" w:hAnsi="Times New Roman" w:cs="Times New Roman"/>
                <w:color w:val="000000"/>
                <w:sz w:val="24"/>
                <w:szCs w:val="24"/>
              </w:rPr>
            </w:pPr>
          </w:p>
        </w:tc>
        <w:tc>
          <w:tcPr>
            <w:tcW w:w="1825" w:type="pct"/>
            <w:tcBorders>
              <w:top w:val="single" w:sz="4" w:space="0" w:color="auto"/>
            </w:tcBorders>
            <w:vAlign w:val="center"/>
          </w:tcPr>
          <w:p w:rsidR="00F211EA" w:rsidRPr="001E5CBC" w:rsidRDefault="00F211EA" w:rsidP="00F340FE">
            <w:pPr>
              <w:spacing w:after="0" w:line="240" w:lineRule="auto"/>
              <w:rPr>
                <w:rFonts w:ascii="Times New Roman" w:eastAsia="Times New Roman" w:hAnsi="Times New Roman" w:cs="Times New Roman"/>
                <w:color w:val="000000"/>
                <w:sz w:val="24"/>
                <w:szCs w:val="24"/>
              </w:rPr>
            </w:pPr>
          </w:p>
        </w:tc>
        <w:tc>
          <w:tcPr>
            <w:tcW w:w="1877" w:type="pct"/>
            <w:tcBorders>
              <w:top w:val="single" w:sz="4" w:space="0" w:color="auto"/>
            </w:tcBorders>
            <w:shd w:val="clear" w:color="auto" w:fill="auto"/>
            <w:noWrap/>
            <w:vAlign w:val="center"/>
          </w:tcPr>
          <w:p w:rsidR="00F211EA" w:rsidRPr="001E5CBC" w:rsidRDefault="00F211EA"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---Jiwa---</w:t>
            </w:r>
          </w:p>
        </w:tc>
        <w:tc>
          <w:tcPr>
            <w:tcW w:w="982" w:type="pct"/>
            <w:tcBorders>
              <w:top w:val="single" w:sz="4" w:space="0" w:color="auto"/>
            </w:tcBorders>
            <w:shd w:val="clear" w:color="auto" w:fill="auto"/>
            <w:noWrap/>
            <w:vAlign w:val="center"/>
          </w:tcPr>
          <w:p w:rsidR="00F211EA" w:rsidRPr="001E5CBC" w:rsidRDefault="00F211EA"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---Jiwa---</w:t>
            </w:r>
          </w:p>
        </w:tc>
      </w:tr>
      <w:tr w:rsidR="00F211EA" w:rsidRPr="001E5CBC" w:rsidTr="00E52D9C">
        <w:trPr>
          <w:trHeight w:val="300"/>
        </w:trPr>
        <w:tc>
          <w:tcPr>
            <w:tcW w:w="316" w:type="pct"/>
            <w:shd w:val="clear" w:color="auto" w:fill="auto"/>
            <w:noWrap/>
            <w:vAlign w:val="bottom"/>
          </w:tcPr>
          <w:p w:rsidR="00F211EA" w:rsidRPr="001E5CBC" w:rsidRDefault="00F211EA"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1</w:t>
            </w:r>
          </w:p>
        </w:tc>
        <w:tc>
          <w:tcPr>
            <w:tcW w:w="1825" w:type="pct"/>
            <w:shd w:val="clear" w:color="auto" w:fill="auto"/>
            <w:noWrap/>
            <w:vAlign w:val="bottom"/>
          </w:tcPr>
          <w:p w:rsidR="00F211EA" w:rsidRPr="001E5CBC" w:rsidRDefault="00F211EA" w:rsidP="00F340FE">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1-10</w:t>
            </w:r>
          </w:p>
        </w:tc>
        <w:tc>
          <w:tcPr>
            <w:tcW w:w="1877" w:type="pct"/>
            <w:shd w:val="clear" w:color="auto" w:fill="auto"/>
            <w:noWrap/>
            <w:vAlign w:val="bottom"/>
          </w:tcPr>
          <w:p w:rsidR="00F211EA" w:rsidRPr="001E5CBC" w:rsidRDefault="00F211EA" w:rsidP="00F340FE">
            <w:pPr>
              <w:tabs>
                <w:tab w:val="right" w:pos="1310"/>
              </w:tabs>
              <w:spacing w:after="0" w:line="240" w:lineRule="auto"/>
              <w:ind w:right="1026"/>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9</w:t>
            </w:r>
          </w:p>
        </w:tc>
        <w:tc>
          <w:tcPr>
            <w:tcW w:w="982" w:type="pct"/>
            <w:shd w:val="clear" w:color="auto" w:fill="auto"/>
            <w:noWrap/>
            <w:vAlign w:val="bottom"/>
          </w:tcPr>
          <w:p w:rsidR="00F211EA" w:rsidRPr="001E5CBC" w:rsidRDefault="00F211EA" w:rsidP="00F340FE">
            <w:pPr>
              <w:tabs>
                <w:tab w:val="right" w:pos="626"/>
              </w:tabs>
              <w:spacing w:after="0" w:line="240" w:lineRule="auto"/>
              <w:ind w:right="566"/>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7</w:t>
            </w:r>
          </w:p>
        </w:tc>
      </w:tr>
      <w:tr w:rsidR="00F211EA" w:rsidRPr="001E5CBC" w:rsidTr="00E52D9C">
        <w:trPr>
          <w:trHeight w:val="300"/>
        </w:trPr>
        <w:tc>
          <w:tcPr>
            <w:tcW w:w="316" w:type="pct"/>
            <w:shd w:val="clear" w:color="auto" w:fill="auto"/>
            <w:noWrap/>
            <w:vAlign w:val="bottom"/>
          </w:tcPr>
          <w:p w:rsidR="00F211EA" w:rsidRPr="001E5CBC" w:rsidRDefault="00F211EA"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2</w:t>
            </w:r>
          </w:p>
        </w:tc>
        <w:tc>
          <w:tcPr>
            <w:tcW w:w="1825" w:type="pct"/>
            <w:shd w:val="clear" w:color="auto" w:fill="auto"/>
            <w:noWrap/>
            <w:vAlign w:val="bottom"/>
          </w:tcPr>
          <w:p w:rsidR="00F211EA" w:rsidRPr="001E5CBC" w:rsidRDefault="00F211EA" w:rsidP="00F340FE">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11-20</w:t>
            </w:r>
          </w:p>
        </w:tc>
        <w:tc>
          <w:tcPr>
            <w:tcW w:w="1877" w:type="pct"/>
            <w:shd w:val="clear" w:color="auto" w:fill="auto"/>
            <w:noWrap/>
            <w:vAlign w:val="bottom"/>
          </w:tcPr>
          <w:p w:rsidR="00F211EA" w:rsidRPr="001E5CBC" w:rsidRDefault="00F211EA" w:rsidP="00F340FE">
            <w:pPr>
              <w:tabs>
                <w:tab w:val="right" w:pos="1310"/>
              </w:tabs>
              <w:spacing w:after="0" w:line="240" w:lineRule="auto"/>
              <w:ind w:right="1026"/>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20</w:t>
            </w:r>
          </w:p>
        </w:tc>
        <w:tc>
          <w:tcPr>
            <w:tcW w:w="982" w:type="pct"/>
            <w:shd w:val="clear" w:color="auto" w:fill="auto"/>
            <w:noWrap/>
            <w:vAlign w:val="bottom"/>
          </w:tcPr>
          <w:p w:rsidR="00F211EA" w:rsidRPr="001E5CBC" w:rsidRDefault="00F211EA" w:rsidP="00F340FE">
            <w:pPr>
              <w:tabs>
                <w:tab w:val="right" w:pos="626"/>
              </w:tabs>
              <w:spacing w:after="0" w:line="240" w:lineRule="auto"/>
              <w:ind w:right="566"/>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10</w:t>
            </w:r>
          </w:p>
        </w:tc>
      </w:tr>
      <w:tr w:rsidR="00F211EA" w:rsidRPr="001E5CBC" w:rsidTr="00E52D9C">
        <w:trPr>
          <w:trHeight w:val="300"/>
        </w:trPr>
        <w:tc>
          <w:tcPr>
            <w:tcW w:w="316" w:type="pct"/>
            <w:shd w:val="clear" w:color="auto" w:fill="auto"/>
            <w:noWrap/>
            <w:vAlign w:val="bottom"/>
          </w:tcPr>
          <w:p w:rsidR="00F211EA" w:rsidRPr="001E5CBC" w:rsidRDefault="00F211EA"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3</w:t>
            </w:r>
          </w:p>
        </w:tc>
        <w:tc>
          <w:tcPr>
            <w:tcW w:w="1825" w:type="pct"/>
            <w:shd w:val="clear" w:color="auto" w:fill="auto"/>
            <w:noWrap/>
            <w:vAlign w:val="bottom"/>
          </w:tcPr>
          <w:p w:rsidR="00F211EA" w:rsidRPr="001E5CBC" w:rsidRDefault="00F211EA" w:rsidP="00F340FE">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21-30</w:t>
            </w:r>
          </w:p>
        </w:tc>
        <w:tc>
          <w:tcPr>
            <w:tcW w:w="1877" w:type="pct"/>
            <w:shd w:val="clear" w:color="auto" w:fill="auto"/>
            <w:noWrap/>
            <w:vAlign w:val="bottom"/>
          </w:tcPr>
          <w:p w:rsidR="00F211EA" w:rsidRPr="001E5CBC" w:rsidRDefault="00F211EA" w:rsidP="00F340FE">
            <w:pPr>
              <w:tabs>
                <w:tab w:val="right" w:pos="1310"/>
              </w:tabs>
              <w:spacing w:after="0" w:line="240" w:lineRule="auto"/>
              <w:ind w:right="1026"/>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24</w:t>
            </w:r>
          </w:p>
        </w:tc>
        <w:tc>
          <w:tcPr>
            <w:tcW w:w="982" w:type="pct"/>
            <w:shd w:val="clear" w:color="auto" w:fill="auto"/>
            <w:noWrap/>
            <w:vAlign w:val="bottom"/>
          </w:tcPr>
          <w:p w:rsidR="00F211EA" w:rsidRPr="001E5CBC" w:rsidRDefault="00F211EA" w:rsidP="00F340FE">
            <w:pPr>
              <w:tabs>
                <w:tab w:val="right" w:pos="626"/>
              </w:tabs>
              <w:spacing w:after="0" w:line="240" w:lineRule="auto"/>
              <w:ind w:right="566"/>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9</w:t>
            </w:r>
          </w:p>
        </w:tc>
      </w:tr>
      <w:tr w:rsidR="00F211EA" w:rsidRPr="001E5CBC" w:rsidTr="00E52D9C">
        <w:trPr>
          <w:trHeight w:val="300"/>
        </w:trPr>
        <w:tc>
          <w:tcPr>
            <w:tcW w:w="316" w:type="pct"/>
            <w:shd w:val="clear" w:color="auto" w:fill="auto"/>
            <w:noWrap/>
            <w:vAlign w:val="bottom"/>
          </w:tcPr>
          <w:p w:rsidR="00F211EA" w:rsidRPr="001E5CBC" w:rsidRDefault="00F211EA"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4</w:t>
            </w:r>
          </w:p>
        </w:tc>
        <w:tc>
          <w:tcPr>
            <w:tcW w:w="1825" w:type="pct"/>
            <w:shd w:val="clear" w:color="auto" w:fill="auto"/>
            <w:noWrap/>
            <w:vAlign w:val="bottom"/>
          </w:tcPr>
          <w:p w:rsidR="00F211EA" w:rsidRPr="001E5CBC" w:rsidRDefault="00F211EA" w:rsidP="00F340FE">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31-40</w:t>
            </w:r>
          </w:p>
        </w:tc>
        <w:tc>
          <w:tcPr>
            <w:tcW w:w="1877" w:type="pct"/>
            <w:shd w:val="clear" w:color="auto" w:fill="auto"/>
            <w:noWrap/>
            <w:vAlign w:val="bottom"/>
          </w:tcPr>
          <w:p w:rsidR="00F211EA" w:rsidRPr="001E5CBC" w:rsidRDefault="00F211EA" w:rsidP="00F340FE">
            <w:pPr>
              <w:tabs>
                <w:tab w:val="right" w:pos="1310"/>
              </w:tabs>
              <w:spacing w:after="0" w:line="240" w:lineRule="auto"/>
              <w:ind w:right="1026"/>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6</w:t>
            </w:r>
          </w:p>
        </w:tc>
        <w:tc>
          <w:tcPr>
            <w:tcW w:w="982" w:type="pct"/>
            <w:shd w:val="clear" w:color="auto" w:fill="auto"/>
            <w:noWrap/>
            <w:vAlign w:val="bottom"/>
          </w:tcPr>
          <w:p w:rsidR="00F211EA" w:rsidRPr="001E5CBC" w:rsidRDefault="00F211EA" w:rsidP="00F340FE">
            <w:pPr>
              <w:tabs>
                <w:tab w:val="right" w:pos="626"/>
              </w:tabs>
              <w:spacing w:after="0" w:line="240" w:lineRule="auto"/>
              <w:ind w:right="566"/>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4</w:t>
            </w:r>
          </w:p>
        </w:tc>
      </w:tr>
      <w:tr w:rsidR="00F211EA" w:rsidRPr="001E5CBC" w:rsidTr="00E52D9C">
        <w:trPr>
          <w:trHeight w:val="300"/>
        </w:trPr>
        <w:tc>
          <w:tcPr>
            <w:tcW w:w="316" w:type="pct"/>
            <w:tcBorders>
              <w:bottom w:val="single" w:sz="4" w:space="0" w:color="auto"/>
            </w:tcBorders>
            <w:shd w:val="clear" w:color="auto" w:fill="auto"/>
            <w:noWrap/>
            <w:vAlign w:val="bottom"/>
          </w:tcPr>
          <w:p w:rsidR="00F211EA" w:rsidRPr="001E5CBC" w:rsidRDefault="00F211EA"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5</w:t>
            </w:r>
          </w:p>
        </w:tc>
        <w:tc>
          <w:tcPr>
            <w:tcW w:w="1825" w:type="pct"/>
            <w:tcBorders>
              <w:bottom w:val="single" w:sz="4" w:space="0" w:color="auto"/>
            </w:tcBorders>
            <w:shd w:val="clear" w:color="auto" w:fill="auto"/>
            <w:noWrap/>
            <w:vAlign w:val="bottom"/>
          </w:tcPr>
          <w:p w:rsidR="00F211EA" w:rsidRPr="001E5CBC" w:rsidRDefault="00F211EA" w:rsidP="00F340FE">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41-50</w:t>
            </w:r>
          </w:p>
        </w:tc>
        <w:tc>
          <w:tcPr>
            <w:tcW w:w="1877" w:type="pct"/>
            <w:tcBorders>
              <w:bottom w:val="single" w:sz="4" w:space="0" w:color="auto"/>
            </w:tcBorders>
            <w:shd w:val="clear" w:color="auto" w:fill="auto"/>
            <w:noWrap/>
            <w:vAlign w:val="bottom"/>
          </w:tcPr>
          <w:p w:rsidR="00F211EA" w:rsidRPr="001E5CBC" w:rsidRDefault="00F211EA" w:rsidP="00F340FE">
            <w:pPr>
              <w:tabs>
                <w:tab w:val="right" w:pos="1310"/>
              </w:tabs>
              <w:spacing w:after="0" w:line="240" w:lineRule="auto"/>
              <w:ind w:right="1026"/>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1</w:t>
            </w:r>
          </w:p>
        </w:tc>
        <w:tc>
          <w:tcPr>
            <w:tcW w:w="982" w:type="pct"/>
            <w:tcBorders>
              <w:bottom w:val="single" w:sz="4" w:space="0" w:color="auto"/>
            </w:tcBorders>
            <w:shd w:val="clear" w:color="auto" w:fill="auto"/>
            <w:noWrap/>
            <w:vAlign w:val="bottom"/>
          </w:tcPr>
          <w:p w:rsidR="00F211EA" w:rsidRPr="001E5CBC" w:rsidRDefault="00F211EA" w:rsidP="00F340FE">
            <w:pPr>
              <w:tabs>
                <w:tab w:val="right" w:pos="626"/>
              </w:tabs>
              <w:spacing w:after="0" w:line="240" w:lineRule="auto"/>
              <w:ind w:right="566"/>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0</w:t>
            </w:r>
          </w:p>
        </w:tc>
      </w:tr>
      <w:tr w:rsidR="00F211EA" w:rsidRPr="001E5CBC" w:rsidTr="00E52D9C">
        <w:trPr>
          <w:trHeight w:val="300"/>
        </w:trPr>
        <w:tc>
          <w:tcPr>
            <w:tcW w:w="2141" w:type="pct"/>
            <w:gridSpan w:val="2"/>
            <w:tcBorders>
              <w:top w:val="single" w:sz="4" w:space="0" w:color="auto"/>
              <w:bottom w:val="single" w:sz="4" w:space="0" w:color="auto"/>
            </w:tcBorders>
            <w:shd w:val="clear" w:color="auto" w:fill="auto"/>
            <w:noWrap/>
            <w:vAlign w:val="bottom"/>
          </w:tcPr>
          <w:p w:rsidR="00F211EA" w:rsidRPr="001E5CBC" w:rsidRDefault="00F211EA" w:rsidP="00F340FE">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 xml:space="preserve">        Total</w:t>
            </w:r>
          </w:p>
        </w:tc>
        <w:tc>
          <w:tcPr>
            <w:tcW w:w="1877" w:type="pct"/>
            <w:tcBorders>
              <w:top w:val="single" w:sz="4" w:space="0" w:color="auto"/>
              <w:bottom w:val="single" w:sz="4" w:space="0" w:color="auto"/>
            </w:tcBorders>
            <w:shd w:val="clear" w:color="auto" w:fill="auto"/>
            <w:noWrap/>
            <w:vAlign w:val="bottom"/>
          </w:tcPr>
          <w:p w:rsidR="00F211EA" w:rsidRPr="001E5CBC" w:rsidRDefault="00F211EA" w:rsidP="00F340FE">
            <w:pPr>
              <w:spacing w:after="0" w:line="240" w:lineRule="auto"/>
              <w:ind w:right="1026"/>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60</w:t>
            </w:r>
          </w:p>
        </w:tc>
        <w:tc>
          <w:tcPr>
            <w:tcW w:w="982" w:type="pct"/>
            <w:tcBorders>
              <w:top w:val="single" w:sz="4" w:space="0" w:color="auto"/>
              <w:bottom w:val="single" w:sz="4" w:space="0" w:color="auto"/>
            </w:tcBorders>
            <w:shd w:val="clear" w:color="auto" w:fill="auto"/>
            <w:noWrap/>
            <w:vAlign w:val="bottom"/>
          </w:tcPr>
          <w:p w:rsidR="00F211EA" w:rsidRPr="001E5CBC" w:rsidRDefault="00F211EA" w:rsidP="00F340FE">
            <w:pPr>
              <w:spacing w:after="0" w:line="240" w:lineRule="auto"/>
              <w:ind w:right="566"/>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30</w:t>
            </w:r>
          </w:p>
        </w:tc>
      </w:tr>
    </w:tbl>
    <w:p w:rsidR="00F211EA" w:rsidRPr="001E5CBC" w:rsidRDefault="00F211EA" w:rsidP="00DA3B7A">
      <w:pPr>
        <w:spacing w:after="120" w:line="240" w:lineRule="auto"/>
        <w:rPr>
          <w:rFonts w:ascii="Times New Roman" w:hAnsi="Times New Roman" w:cs="Times New Roman"/>
          <w:sz w:val="20"/>
          <w:szCs w:val="20"/>
        </w:rPr>
      </w:pPr>
      <w:proofErr w:type="gramStart"/>
      <w:r w:rsidRPr="001E5CBC">
        <w:rPr>
          <w:rFonts w:ascii="Times New Roman" w:hAnsi="Times New Roman" w:cs="Times New Roman"/>
          <w:sz w:val="20"/>
          <w:szCs w:val="20"/>
        </w:rPr>
        <w:t>Sumber :</w:t>
      </w:r>
      <w:proofErr w:type="gramEnd"/>
      <w:r w:rsidRPr="001E5CBC">
        <w:rPr>
          <w:rFonts w:ascii="Times New Roman" w:hAnsi="Times New Roman" w:cs="Times New Roman"/>
          <w:sz w:val="20"/>
          <w:szCs w:val="20"/>
        </w:rPr>
        <w:t xml:space="preserve"> Analisis Data Primer, 2022</w:t>
      </w:r>
    </w:p>
    <w:p w:rsidR="00F211EA" w:rsidRPr="001E5CBC" w:rsidRDefault="00F211EA" w:rsidP="00A841C4">
      <w:pPr>
        <w:spacing w:after="120" w:line="240" w:lineRule="auto"/>
        <w:jc w:val="both"/>
        <w:rPr>
          <w:rFonts w:ascii="Times New Roman" w:hAnsi="Times New Roman" w:cs="Times New Roman"/>
          <w:sz w:val="24"/>
          <w:szCs w:val="24"/>
        </w:rPr>
      </w:pPr>
      <w:r w:rsidRPr="001E5CBC">
        <w:rPr>
          <w:rFonts w:ascii="Times New Roman" w:hAnsi="Times New Roman" w:cs="Times New Roman"/>
          <w:sz w:val="24"/>
          <w:szCs w:val="24"/>
        </w:rPr>
        <w:tab/>
      </w:r>
      <w:proofErr w:type="gramStart"/>
      <w:r w:rsidRPr="001E5CBC">
        <w:rPr>
          <w:rFonts w:ascii="Times New Roman" w:hAnsi="Times New Roman" w:cs="Times New Roman"/>
          <w:sz w:val="24"/>
          <w:szCs w:val="24"/>
        </w:rPr>
        <w:t>Berdasarkan Tabel 3 diketahui sebagi</w:t>
      </w:r>
      <w:r w:rsidR="00D449C8">
        <w:rPr>
          <w:rFonts w:ascii="Times New Roman" w:hAnsi="Times New Roman" w:cs="Times New Roman"/>
          <w:sz w:val="24"/>
          <w:szCs w:val="24"/>
        </w:rPr>
        <w:t>an petani cabai besar sudah berusahat</w:t>
      </w:r>
      <w:r w:rsidRPr="001E5CBC">
        <w:rPr>
          <w:rFonts w:ascii="Times New Roman" w:hAnsi="Times New Roman" w:cs="Times New Roman"/>
          <w:sz w:val="24"/>
          <w:szCs w:val="24"/>
        </w:rPr>
        <w:t>ani sekitar 21-30 tahun d</w:t>
      </w:r>
      <w:r w:rsidR="00D449C8">
        <w:rPr>
          <w:rFonts w:ascii="Times New Roman" w:hAnsi="Times New Roman" w:cs="Times New Roman"/>
          <w:sz w:val="24"/>
          <w:szCs w:val="24"/>
        </w:rPr>
        <w:t>an petani cabai kecil sudah berusahat</w:t>
      </w:r>
      <w:r w:rsidRPr="001E5CBC">
        <w:rPr>
          <w:rFonts w:ascii="Times New Roman" w:hAnsi="Times New Roman" w:cs="Times New Roman"/>
          <w:sz w:val="24"/>
          <w:szCs w:val="24"/>
        </w:rPr>
        <w:t>ani sekitar 11-30 tahun.</w:t>
      </w:r>
      <w:proofErr w:type="gramEnd"/>
      <w:r w:rsidRPr="001E5CBC">
        <w:rPr>
          <w:rFonts w:ascii="Times New Roman" w:hAnsi="Times New Roman" w:cs="Times New Roman"/>
          <w:sz w:val="24"/>
          <w:szCs w:val="24"/>
        </w:rPr>
        <w:t xml:space="preserve"> </w:t>
      </w:r>
      <w:proofErr w:type="gramStart"/>
      <w:r w:rsidRPr="001E5CBC">
        <w:rPr>
          <w:rFonts w:ascii="Times New Roman" w:hAnsi="Times New Roman" w:cs="Times New Roman"/>
          <w:sz w:val="24"/>
          <w:szCs w:val="24"/>
        </w:rPr>
        <w:t>Rata-rata pengalaman usahatani petani cabai besar sekitar 21 tahun.</w:t>
      </w:r>
      <w:proofErr w:type="gramEnd"/>
      <w:r w:rsidRPr="001E5CBC">
        <w:rPr>
          <w:rFonts w:ascii="Times New Roman" w:hAnsi="Times New Roman" w:cs="Times New Roman"/>
          <w:sz w:val="24"/>
          <w:szCs w:val="24"/>
        </w:rPr>
        <w:t xml:space="preserve"> </w:t>
      </w:r>
      <w:proofErr w:type="gramStart"/>
      <w:r w:rsidRPr="001E5CBC">
        <w:rPr>
          <w:rFonts w:ascii="Times New Roman" w:hAnsi="Times New Roman" w:cs="Times New Roman"/>
          <w:sz w:val="24"/>
          <w:szCs w:val="24"/>
        </w:rPr>
        <w:t>Sedangkan rata-rata pengalaman usahatani petani cabai kecil sekitar 20 tahun.</w:t>
      </w:r>
      <w:proofErr w:type="gramEnd"/>
      <w:r w:rsidRPr="001E5CBC">
        <w:rPr>
          <w:rFonts w:ascii="Times New Roman" w:hAnsi="Times New Roman" w:cs="Times New Roman"/>
          <w:sz w:val="24"/>
          <w:szCs w:val="24"/>
        </w:rPr>
        <w:t xml:space="preserve"> Pengalaman kerja petani dapat mempengaruhi pendapatan, karena semakin lama pengalaman kerja seorang petani maka akan semakin terampil dalam menyelesaikan tugas dan tanggungjawabnnya (</w:t>
      </w:r>
      <w:r w:rsidR="00575AAD" w:rsidRPr="001E5CBC">
        <w:rPr>
          <w:rFonts w:ascii="Times New Roman" w:hAnsi="Times New Roman" w:cs="Times New Roman"/>
          <w:sz w:val="24"/>
          <w:szCs w:val="24"/>
        </w:rPr>
        <w:t>Tethool dan Lembang</w:t>
      </w:r>
      <w:proofErr w:type="gramStart"/>
      <w:r w:rsidR="00575AAD" w:rsidRPr="001E5CBC">
        <w:rPr>
          <w:rFonts w:ascii="Times New Roman" w:hAnsi="Times New Roman" w:cs="Times New Roman"/>
          <w:sz w:val="24"/>
          <w:szCs w:val="24"/>
        </w:rPr>
        <w:t>,  2020</w:t>
      </w:r>
      <w:proofErr w:type="gramEnd"/>
      <w:r w:rsidRPr="001E5CBC">
        <w:rPr>
          <w:rFonts w:ascii="Times New Roman" w:hAnsi="Times New Roman" w:cs="Times New Roman"/>
          <w:sz w:val="24"/>
          <w:szCs w:val="24"/>
        </w:rPr>
        <w:t xml:space="preserve">). </w:t>
      </w:r>
      <w:proofErr w:type="gramStart"/>
      <w:r w:rsidRPr="001E5CBC">
        <w:rPr>
          <w:rFonts w:ascii="Times New Roman" w:hAnsi="Times New Roman" w:cs="Times New Roman"/>
          <w:sz w:val="24"/>
          <w:szCs w:val="24"/>
        </w:rPr>
        <w:t>Selain itu, bahwa kualitas sumber daya manusia dapat meningkatkan produktivitas dan dapat membantu pembangunan pertanian.</w:t>
      </w:r>
      <w:proofErr w:type="gramEnd"/>
      <w:r w:rsidRPr="001E5CBC">
        <w:rPr>
          <w:rFonts w:ascii="Times New Roman" w:hAnsi="Times New Roman" w:cs="Times New Roman"/>
          <w:sz w:val="24"/>
          <w:szCs w:val="24"/>
        </w:rPr>
        <w:t xml:space="preserve"> </w:t>
      </w:r>
      <w:proofErr w:type="gramStart"/>
      <w:r w:rsidRPr="001E5CBC">
        <w:rPr>
          <w:rFonts w:ascii="Times New Roman" w:hAnsi="Times New Roman" w:cs="Times New Roman"/>
          <w:sz w:val="24"/>
          <w:szCs w:val="24"/>
        </w:rPr>
        <w:t>Jika petani dapat mengoperasikan alat mekanik dalam segala pekerjaan.</w:t>
      </w:r>
      <w:proofErr w:type="gramEnd"/>
      <w:r w:rsidRPr="001E5CBC">
        <w:rPr>
          <w:rFonts w:ascii="Times New Roman" w:hAnsi="Times New Roman" w:cs="Times New Roman"/>
          <w:sz w:val="24"/>
          <w:szCs w:val="24"/>
        </w:rPr>
        <w:t xml:space="preserve"> Maka hal tersebut </w:t>
      </w:r>
      <w:proofErr w:type="gramStart"/>
      <w:r w:rsidRPr="001E5CBC">
        <w:rPr>
          <w:rFonts w:ascii="Times New Roman" w:hAnsi="Times New Roman" w:cs="Times New Roman"/>
          <w:sz w:val="24"/>
          <w:szCs w:val="24"/>
        </w:rPr>
        <w:t>akan</w:t>
      </w:r>
      <w:proofErr w:type="gramEnd"/>
      <w:r w:rsidRPr="001E5CBC">
        <w:rPr>
          <w:rFonts w:ascii="Times New Roman" w:hAnsi="Times New Roman" w:cs="Times New Roman"/>
          <w:sz w:val="24"/>
          <w:szCs w:val="24"/>
        </w:rPr>
        <w:t xml:space="preserve"> dapat mempermudah pekerjaan dengan hasil yang lebih efektif.</w:t>
      </w:r>
    </w:p>
    <w:p w:rsidR="00827B32" w:rsidRPr="001E5CBC" w:rsidRDefault="00827B32" w:rsidP="00827B32">
      <w:pPr>
        <w:pStyle w:val="Caption"/>
        <w:spacing w:after="0" w:line="360" w:lineRule="auto"/>
        <w:rPr>
          <w:rFonts w:ascii="Times New Roman" w:hAnsi="Times New Roman" w:cs="Times New Roman"/>
          <w:b w:val="0"/>
          <w:sz w:val="20"/>
          <w:szCs w:val="20"/>
        </w:rPr>
      </w:pPr>
      <w:proofErr w:type="gramStart"/>
      <w:r w:rsidRPr="001E5CBC">
        <w:rPr>
          <w:rFonts w:ascii="Times New Roman" w:hAnsi="Times New Roman" w:cs="Times New Roman"/>
          <w:b w:val="0"/>
          <w:color w:val="auto"/>
          <w:sz w:val="20"/>
          <w:szCs w:val="20"/>
        </w:rPr>
        <w:t xml:space="preserve">Tabel </w:t>
      </w:r>
      <w:r w:rsidRPr="001E5CBC">
        <w:rPr>
          <w:rFonts w:ascii="Times New Roman" w:hAnsi="Times New Roman" w:cs="Times New Roman"/>
          <w:b w:val="0"/>
          <w:color w:val="auto"/>
          <w:sz w:val="20"/>
          <w:szCs w:val="20"/>
        </w:rPr>
        <w:fldChar w:fldCharType="begin"/>
      </w:r>
      <w:r w:rsidRPr="001E5CBC">
        <w:rPr>
          <w:rFonts w:ascii="Times New Roman" w:hAnsi="Times New Roman" w:cs="Times New Roman"/>
          <w:b w:val="0"/>
          <w:color w:val="auto"/>
          <w:sz w:val="20"/>
          <w:szCs w:val="20"/>
        </w:rPr>
        <w:instrText xml:space="preserve"> SEQ Tabel \* ARABIC </w:instrText>
      </w:r>
      <w:r w:rsidRPr="001E5CBC">
        <w:rPr>
          <w:rFonts w:ascii="Times New Roman" w:hAnsi="Times New Roman" w:cs="Times New Roman"/>
          <w:b w:val="0"/>
          <w:color w:val="auto"/>
          <w:sz w:val="20"/>
          <w:szCs w:val="20"/>
        </w:rPr>
        <w:fldChar w:fldCharType="separate"/>
      </w:r>
      <w:r w:rsidR="00F340FE" w:rsidRPr="001E5CBC">
        <w:rPr>
          <w:rFonts w:ascii="Times New Roman" w:hAnsi="Times New Roman" w:cs="Times New Roman"/>
          <w:b w:val="0"/>
          <w:noProof/>
          <w:color w:val="auto"/>
          <w:sz w:val="20"/>
          <w:szCs w:val="20"/>
        </w:rPr>
        <w:t>4</w:t>
      </w:r>
      <w:r w:rsidRPr="001E5CBC">
        <w:rPr>
          <w:rFonts w:ascii="Times New Roman" w:hAnsi="Times New Roman" w:cs="Times New Roman"/>
          <w:b w:val="0"/>
          <w:color w:val="auto"/>
          <w:sz w:val="20"/>
          <w:szCs w:val="20"/>
        </w:rPr>
        <w:fldChar w:fldCharType="end"/>
      </w:r>
      <w:r w:rsidRPr="001E5CBC">
        <w:rPr>
          <w:rFonts w:ascii="Times New Roman" w:hAnsi="Times New Roman" w:cs="Times New Roman"/>
          <w:b w:val="0"/>
          <w:color w:val="auto"/>
          <w:sz w:val="20"/>
          <w:szCs w:val="20"/>
        </w:rPr>
        <w:t>.</w:t>
      </w:r>
      <w:proofErr w:type="gramEnd"/>
      <w:r w:rsidRPr="001E5CBC">
        <w:rPr>
          <w:rFonts w:ascii="Times New Roman" w:hAnsi="Times New Roman" w:cs="Times New Roman"/>
          <w:b w:val="0"/>
          <w:color w:val="auto"/>
          <w:sz w:val="20"/>
          <w:szCs w:val="20"/>
        </w:rPr>
        <w:t xml:space="preserve"> Jumlah Responden Berdasarkan Luas Lahan</w:t>
      </w:r>
    </w:p>
    <w:tbl>
      <w:tblPr>
        <w:tblW w:w="4900" w:type="pct"/>
        <w:jc w:val="center"/>
        <w:tblInd w:w="134" w:type="dxa"/>
        <w:tblLook w:val="04A0" w:firstRow="1" w:lastRow="0" w:firstColumn="1" w:lastColumn="0" w:noHBand="0" w:noVBand="1"/>
      </w:tblPr>
      <w:tblGrid>
        <w:gridCol w:w="530"/>
        <w:gridCol w:w="3254"/>
        <w:gridCol w:w="2783"/>
        <w:gridCol w:w="1750"/>
      </w:tblGrid>
      <w:tr w:rsidR="00827B32" w:rsidRPr="001E5CBC" w:rsidTr="00827B32">
        <w:trPr>
          <w:trHeight w:val="345"/>
          <w:jc w:val="center"/>
        </w:trPr>
        <w:tc>
          <w:tcPr>
            <w:tcW w:w="319" w:type="pct"/>
            <w:vMerge w:val="restart"/>
            <w:tcBorders>
              <w:top w:val="double" w:sz="4" w:space="0" w:color="auto"/>
            </w:tcBorders>
            <w:shd w:val="clear" w:color="auto" w:fill="auto"/>
            <w:noWrap/>
            <w:vAlign w:val="center"/>
          </w:tcPr>
          <w:p w:rsidR="00827B32" w:rsidRPr="001E5CBC" w:rsidRDefault="00827B32"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No</w:t>
            </w:r>
          </w:p>
        </w:tc>
        <w:tc>
          <w:tcPr>
            <w:tcW w:w="1956" w:type="pct"/>
            <w:vMerge w:val="restart"/>
            <w:tcBorders>
              <w:top w:val="double" w:sz="4" w:space="0" w:color="auto"/>
            </w:tcBorders>
            <w:shd w:val="clear" w:color="auto" w:fill="auto"/>
            <w:noWrap/>
            <w:vAlign w:val="center"/>
          </w:tcPr>
          <w:p w:rsidR="00827B32" w:rsidRPr="001E5CBC" w:rsidRDefault="00827B32" w:rsidP="00F340FE">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Luas Lahan</w:t>
            </w:r>
          </w:p>
        </w:tc>
        <w:tc>
          <w:tcPr>
            <w:tcW w:w="2725" w:type="pct"/>
            <w:gridSpan w:val="2"/>
            <w:tcBorders>
              <w:top w:val="double" w:sz="4" w:space="0" w:color="auto"/>
            </w:tcBorders>
            <w:shd w:val="clear" w:color="auto" w:fill="auto"/>
            <w:noWrap/>
            <w:vAlign w:val="bottom"/>
          </w:tcPr>
          <w:p w:rsidR="00827B32" w:rsidRPr="001E5CBC" w:rsidRDefault="00827B32"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Usahatani Cabai</w:t>
            </w:r>
          </w:p>
        </w:tc>
      </w:tr>
      <w:tr w:rsidR="00827B32" w:rsidRPr="001E5CBC" w:rsidTr="00827B32">
        <w:trPr>
          <w:trHeight w:val="300"/>
          <w:jc w:val="center"/>
        </w:trPr>
        <w:tc>
          <w:tcPr>
            <w:tcW w:w="319" w:type="pct"/>
            <w:vMerge/>
            <w:tcBorders>
              <w:bottom w:val="single" w:sz="4" w:space="0" w:color="auto"/>
            </w:tcBorders>
            <w:vAlign w:val="center"/>
          </w:tcPr>
          <w:p w:rsidR="00827B32" w:rsidRPr="001E5CBC" w:rsidRDefault="00827B32" w:rsidP="00F340FE">
            <w:pPr>
              <w:spacing w:after="0" w:line="240" w:lineRule="auto"/>
              <w:jc w:val="center"/>
              <w:rPr>
                <w:rFonts w:ascii="Times New Roman" w:eastAsia="Times New Roman" w:hAnsi="Times New Roman" w:cs="Times New Roman"/>
                <w:color w:val="000000"/>
                <w:sz w:val="24"/>
                <w:szCs w:val="24"/>
              </w:rPr>
            </w:pPr>
          </w:p>
        </w:tc>
        <w:tc>
          <w:tcPr>
            <w:tcW w:w="1956" w:type="pct"/>
            <w:vMerge/>
            <w:tcBorders>
              <w:bottom w:val="single" w:sz="4" w:space="0" w:color="auto"/>
            </w:tcBorders>
            <w:vAlign w:val="center"/>
          </w:tcPr>
          <w:p w:rsidR="00827B32" w:rsidRPr="001E5CBC" w:rsidRDefault="00827B32" w:rsidP="00F340FE">
            <w:pPr>
              <w:spacing w:after="0" w:line="240" w:lineRule="auto"/>
              <w:jc w:val="center"/>
              <w:rPr>
                <w:rFonts w:ascii="Times New Roman" w:eastAsia="Times New Roman" w:hAnsi="Times New Roman" w:cs="Times New Roman"/>
                <w:color w:val="000000"/>
                <w:sz w:val="24"/>
                <w:szCs w:val="24"/>
              </w:rPr>
            </w:pPr>
          </w:p>
        </w:tc>
        <w:tc>
          <w:tcPr>
            <w:tcW w:w="1673" w:type="pct"/>
            <w:tcBorders>
              <w:bottom w:val="single" w:sz="4" w:space="0" w:color="auto"/>
            </w:tcBorders>
            <w:shd w:val="clear" w:color="auto" w:fill="auto"/>
            <w:noWrap/>
            <w:vAlign w:val="bottom"/>
          </w:tcPr>
          <w:p w:rsidR="00827B32" w:rsidRPr="001E5CBC" w:rsidRDefault="00827B32"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Cabai Besar</w:t>
            </w:r>
          </w:p>
        </w:tc>
        <w:tc>
          <w:tcPr>
            <w:tcW w:w="1052" w:type="pct"/>
            <w:tcBorders>
              <w:bottom w:val="single" w:sz="4" w:space="0" w:color="auto"/>
            </w:tcBorders>
            <w:shd w:val="clear" w:color="auto" w:fill="auto"/>
            <w:noWrap/>
            <w:vAlign w:val="bottom"/>
          </w:tcPr>
          <w:p w:rsidR="00827B32" w:rsidRPr="001E5CBC" w:rsidRDefault="00827B32"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Cabai Kecil</w:t>
            </w:r>
          </w:p>
        </w:tc>
      </w:tr>
      <w:tr w:rsidR="00827B32" w:rsidRPr="001E5CBC" w:rsidTr="00827B32">
        <w:trPr>
          <w:trHeight w:val="300"/>
          <w:jc w:val="center"/>
        </w:trPr>
        <w:tc>
          <w:tcPr>
            <w:tcW w:w="319" w:type="pct"/>
            <w:tcBorders>
              <w:top w:val="single" w:sz="4" w:space="0" w:color="auto"/>
            </w:tcBorders>
            <w:vAlign w:val="center"/>
          </w:tcPr>
          <w:p w:rsidR="00827B32" w:rsidRPr="001E5CBC" w:rsidRDefault="00827B32" w:rsidP="00F340FE">
            <w:pPr>
              <w:spacing w:after="0" w:line="240" w:lineRule="auto"/>
              <w:jc w:val="center"/>
              <w:rPr>
                <w:rFonts w:ascii="Times New Roman" w:eastAsia="Times New Roman" w:hAnsi="Times New Roman" w:cs="Times New Roman"/>
                <w:color w:val="000000"/>
                <w:sz w:val="24"/>
                <w:szCs w:val="24"/>
              </w:rPr>
            </w:pPr>
          </w:p>
        </w:tc>
        <w:tc>
          <w:tcPr>
            <w:tcW w:w="1956" w:type="pct"/>
            <w:tcBorders>
              <w:top w:val="single" w:sz="4" w:space="0" w:color="auto"/>
            </w:tcBorders>
            <w:vAlign w:val="center"/>
          </w:tcPr>
          <w:p w:rsidR="00827B32" w:rsidRPr="001E5CBC" w:rsidRDefault="00827B32" w:rsidP="00F340FE">
            <w:pPr>
              <w:spacing w:after="0" w:line="240" w:lineRule="auto"/>
              <w:jc w:val="center"/>
              <w:rPr>
                <w:rFonts w:ascii="Times New Roman" w:eastAsia="Times New Roman" w:hAnsi="Times New Roman" w:cs="Times New Roman"/>
                <w:color w:val="000000"/>
                <w:sz w:val="24"/>
                <w:szCs w:val="24"/>
              </w:rPr>
            </w:pPr>
          </w:p>
        </w:tc>
        <w:tc>
          <w:tcPr>
            <w:tcW w:w="1673" w:type="pct"/>
            <w:tcBorders>
              <w:top w:val="single" w:sz="4" w:space="0" w:color="auto"/>
            </w:tcBorders>
            <w:shd w:val="clear" w:color="auto" w:fill="auto"/>
            <w:noWrap/>
            <w:vAlign w:val="bottom"/>
          </w:tcPr>
          <w:p w:rsidR="00827B32" w:rsidRPr="001E5CBC" w:rsidRDefault="00827B32"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sz w:val="24"/>
                <w:szCs w:val="24"/>
              </w:rPr>
              <w:t>---</w:t>
            </w:r>
            <m:oMath>
              <m:sSup>
                <m:sSupPr>
                  <m:ctrlPr>
                    <w:rPr>
                      <w:rFonts w:ascii="Cambria Math" w:hAnsi="Cambria Math" w:cs="Times New Roman"/>
                      <w:sz w:val="24"/>
                      <w:szCs w:val="24"/>
                    </w:rPr>
                  </m:ctrlPr>
                </m:sSupPr>
                <m:e>
                  <m:r>
                    <m:rPr>
                      <m:sty m:val="p"/>
                    </m:rPr>
                    <w:rPr>
                      <w:rFonts w:ascii="Cambria Math" w:hAnsi="Cambria Math" w:cs="Times New Roman"/>
                      <w:sz w:val="24"/>
                      <w:szCs w:val="24"/>
                    </w:rPr>
                    <m:t>m</m:t>
                  </m:r>
                </m:e>
                <m:sup>
                  <m:r>
                    <m:rPr>
                      <m:sty m:val="p"/>
                    </m:rPr>
                    <w:rPr>
                      <w:rFonts w:ascii="Cambria Math" w:hAnsi="Cambria Math" w:cs="Times New Roman"/>
                      <w:sz w:val="24"/>
                      <w:szCs w:val="24"/>
                    </w:rPr>
                    <m:t>2</m:t>
                  </m:r>
                </m:sup>
              </m:sSup>
            </m:oMath>
            <w:r w:rsidRPr="001E5CBC">
              <w:rPr>
                <w:rFonts w:ascii="Times New Roman" w:hAnsi="Times New Roman" w:cs="Times New Roman"/>
                <w:sz w:val="24"/>
                <w:szCs w:val="24"/>
              </w:rPr>
              <w:t>---</w:t>
            </w:r>
          </w:p>
        </w:tc>
        <w:tc>
          <w:tcPr>
            <w:tcW w:w="1052" w:type="pct"/>
            <w:tcBorders>
              <w:top w:val="single" w:sz="4" w:space="0" w:color="auto"/>
            </w:tcBorders>
            <w:shd w:val="clear" w:color="auto" w:fill="auto"/>
            <w:noWrap/>
            <w:vAlign w:val="bottom"/>
          </w:tcPr>
          <w:p w:rsidR="00827B32" w:rsidRPr="001E5CBC" w:rsidRDefault="00827B32"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sz w:val="24"/>
                <w:szCs w:val="24"/>
              </w:rPr>
              <w:t>---</w:t>
            </w:r>
            <m:oMath>
              <m:sSup>
                <m:sSupPr>
                  <m:ctrlPr>
                    <w:rPr>
                      <w:rFonts w:ascii="Cambria Math" w:hAnsi="Cambria Math" w:cs="Times New Roman"/>
                      <w:sz w:val="24"/>
                      <w:szCs w:val="24"/>
                    </w:rPr>
                  </m:ctrlPr>
                </m:sSupPr>
                <m:e>
                  <m:r>
                    <m:rPr>
                      <m:sty m:val="p"/>
                    </m:rPr>
                    <w:rPr>
                      <w:rFonts w:ascii="Cambria Math" w:hAnsi="Cambria Math" w:cs="Times New Roman"/>
                      <w:sz w:val="24"/>
                      <w:szCs w:val="24"/>
                    </w:rPr>
                    <m:t>m</m:t>
                  </m:r>
                </m:e>
                <m:sup>
                  <m:r>
                    <m:rPr>
                      <m:sty m:val="p"/>
                    </m:rPr>
                    <w:rPr>
                      <w:rFonts w:ascii="Cambria Math" w:hAnsi="Cambria Math" w:cs="Times New Roman"/>
                      <w:sz w:val="24"/>
                      <w:szCs w:val="24"/>
                    </w:rPr>
                    <m:t>2</m:t>
                  </m:r>
                </m:sup>
              </m:sSup>
            </m:oMath>
            <w:r w:rsidRPr="001E5CBC">
              <w:rPr>
                <w:rFonts w:ascii="Times New Roman" w:hAnsi="Times New Roman" w:cs="Times New Roman"/>
                <w:sz w:val="24"/>
                <w:szCs w:val="24"/>
              </w:rPr>
              <w:t>---</w:t>
            </w:r>
          </w:p>
        </w:tc>
      </w:tr>
      <w:tr w:rsidR="00827B32" w:rsidRPr="001E5CBC" w:rsidTr="00827B32">
        <w:trPr>
          <w:trHeight w:val="300"/>
          <w:jc w:val="center"/>
        </w:trPr>
        <w:tc>
          <w:tcPr>
            <w:tcW w:w="319" w:type="pct"/>
            <w:shd w:val="clear" w:color="auto" w:fill="auto"/>
            <w:noWrap/>
            <w:vAlign w:val="bottom"/>
          </w:tcPr>
          <w:p w:rsidR="00827B32" w:rsidRPr="001E5CBC" w:rsidRDefault="00827B32"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1</w:t>
            </w:r>
          </w:p>
        </w:tc>
        <w:tc>
          <w:tcPr>
            <w:tcW w:w="1956" w:type="pct"/>
            <w:shd w:val="clear" w:color="auto" w:fill="auto"/>
            <w:noWrap/>
            <w:vAlign w:val="bottom"/>
          </w:tcPr>
          <w:p w:rsidR="00827B32" w:rsidRPr="001E5CBC" w:rsidRDefault="00827B32" w:rsidP="00F340FE">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500 - 2500</w:t>
            </w:r>
          </w:p>
        </w:tc>
        <w:tc>
          <w:tcPr>
            <w:tcW w:w="1673" w:type="pct"/>
            <w:shd w:val="clear" w:color="auto" w:fill="auto"/>
            <w:noWrap/>
            <w:vAlign w:val="bottom"/>
          </w:tcPr>
          <w:p w:rsidR="00827B32" w:rsidRPr="001E5CBC" w:rsidRDefault="00827B32" w:rsidP="00F340FE">
            <w:pPr>
              <w:spacing w:after="0" w:line="240" w:lineRule="auto"/>
              <w:ind w:right="1104"/>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52</w:t>
            </w:r>
          </w:p>
        </w:tc>
        <w:tc>
          <w:tcPr>
            <w:tcW w:w="1052" w:type="pct"/>
            <w:shd w:val="clear" w:color="auto" w:fill="auto"/>
            <w:noWrap/>
            <w:vAlign w:val="bottom"/>
          </w:tcPr>
          <w:p w:rsidR="00827B32" w:rsidRPr="001E5CBC" w:rsidRDefault="00827B32" w:rsidP="00F340FE">
            <w:pPr>
              <w:tabs>
                <w:tab w:val="right" w:pos="807"/>
              </w:tabs>
              <w:spacing w:after="0" w:line="240" w:lineRule="auto"/>
              <w:ind w:right="566"/>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26</w:t>
            </w:r>
          </w:p>
        </w:tc>
      </w:tr>
      <w:tr w:rsidR="00827B32" w:rsidRPr="001E5CBC" w:rsidTr="00827B32">
        <w:trPr>
          <w:trHeight w:val="300"/>
          <w:jc w:val="center"/>
        </w:trPr>
        <w:tc>
          <w:tcPr>
            <w:tcW w:w="319" w:type="pct"/>
            <w:shd w:val="clear" w:color="auto" w:fill="auto"/>
            <w:noWrap/>
            <w:vAlign w:val="bottom"/>
          </w:tcPr>
          <w:p w:rsidR="00827B32" w:rsidRPr="001E5CBC" w:rsidRDefault="00827B32"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2</w:t>
            </w:r>
          </w:p>
        </w:tc>
        <w:tc>
          <w:tcPr>
            <w:tcW w:w="1956" w:type="pct"/>
            <w:shd w:val="clear" w:color="auto" w:fill="auto"/>
            <w:noWrap/>
            <w:vAlign w:val="bottom"/>
          </w:tcPr>
          <w:p w:rsidR="00827B32" w:rsidRPr="001E5CBC" w:rsidRDefault="00827B32" w:rsidP="00F340FE">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3000 - 5000</w:t>
            </w:r>
          </w:p>
        </w:tc>
        <w:tc>
          <w:tcPr>
            <w:tcW w:w="1673" w:type="pct"/>
            <w:shd w:val="clear" w:color="auto" w:fill="auto"/>
            <w:noWrap/>
            <w:vAlign w:val="bottom"/>
          </w:tcPr>
          <w:p w:rsidR="00827B32" w:rsidRPr="001E5CBC" w:rsidRDefault="00827B32" w:rsidP="00F340FE">
            <w:pPr>
              <w:spacing w:after="0" w:line="240" w:lineRule="auto"/>
              <w:ind w:right="1104"/>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4</w:t>
            </w:r>
          </w:p>
        </w:tc>
        <w:tc>
          <w:tcPr>
            <w:tcW w:w="1052" w:type="pct"/>
            <w:shd w:val="clear" w:color="auto" w:fill="auto"/>
            <w:noWrap/>
            <w:vAlign w:val="bottom"/>
          </w:tcPr>
          <w:p w:rsidR="00827B32" w:rsidRPr="001E5CBC" w:rsidRDefault="00827B32" w:rsidP="00F340FE">
            <w:pPr>
              <w:tabs>
                <w:tab w:val="right" w:pos="807"/>
              </w:tabs>
              <w:spacing w:after="0" w:line="240" w:lineRule="auto"/>
              <w:ind w:right="566"/>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2</w:t>
            </w:r>
          </w:p>
        </w:tc>
      </w:tr>
      <w:tr w:rsidR="00827B32" w:rsidRPr="001E5CBC" w:rsidTr="00827B32">
        <w:trPr>
          <w:trHeight w:val="300"/>
          <w:jc w:val="center"/>
        </w:trPr>
        <w:tc>
          <w:tcPr>
            <w:tcW w:w="319" w:type="pct"/>
            <w:shd w:val="clear" w:color="auto" w:fill="auto"/>
            <w:noWrap/>
            <w:vAlign w:val="bottom"/>
          </w:tcPr>
          <w:p w:rsidR="00827B32" w:rsidRPr="001E5CBC" w:rsidRDefault="00827B32"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3</w:t>
            </w:r>
          </w:p>
        </w:tc>
        <w:tc>
          <w:tcPr>
            <w:tcW w:w="1956" w:type="pct"/>
            <w:shd w:val="clear" w:color="auto" w:fill="auto"/>
            <w:noWrap/>
            <w:vAlign w:val="bottom"/>
          </w:tcPr>
          <w:p w:rsidR="00827B32" w:rsidRPr="001E5CBC" w:rsidRDefault="00827B32" w:rsidP="00F340FE">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6000 - 9000</w:t>
            </w:r>
          </w:p>
        </w:tc>
        <w:tc>
          <w:tcPr>
            <w:tcW w:w="1673" w:type="pct"/>
            <w:shd w:val="clear" w:color="auto" w:fill="auto"/>
            <w:noWrap/>
            <w:vAlign w:val="bottom"/>
          </w:tcPr>
          <w:p w:rsidR="00827B32" w:rsidRPr="001E5CBC" w:rsidRDefault="00827B32" w:rsidP="00F340FE">
            <w:pPr>
              <w:spacing w:after="0" w:line="240" w:lineRule="auto"/>
              <w:ind w:right="1104"/>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2</w:t>
            </w:r>
          </w:p>
        </w:tc>
        <w:tc>
          <w:tcPr>
            <w:tcW w:w="1052" w:type="pct"/>
            <w:shd w:val="clear" w:color="auto" w:fill="auto"/>
            <w:noWrap/>
            <w:vAlign w:val="bottom"/>
          </w:tcPr>
          <w:p w:rsidR="00827B32" w:rsidRPr="001E5CBC" w:rsidRDefault="00827B32" w:rsidP="00F340FE">
            <w:pPr>
              <w:tabs>
                <w:tab w:val="right" w:pos="807"/>
              </w:tabs>
              <w:spacing w:after="0" w:line="240" w:lineRule="auto"/>
              <w:ind w:right="566"/>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1</w:t>
            </w:r>
          </w:p>
        </w:tc>
      </w:tr>
      <w:tr w:rsidR="00827B32" w:rsidRPr="001E5CBC" w:rsidTr="00827B32">
        <w:trPr>
          <w:trHeight w:val="300"/>
          <w:jc w:val="center"/>
        </w:trPr>
        <w:tc>
          <w:tcPr>
            <w:tcW w:w="319" w:type="pct"/>
            <w:tcBorders>
              <w:bottom w:val="single" w:sz="4" w:space="0" w:color="auto"/>
            </w:tcBorders>
            <w:shd w:val="clear" w:color="auto" w:fill="auto"/>
            <w:noWrap/>
            <w:vAlign w:val="bottom"/>
          </w:tcPr>
          <w:p w:rsidR="00827B32" w:rsidRPr="001E5CBC" w:rsidRDefault="00827B32"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4</w:t>
            </w:r>
          </w:p>
        </w:tc>
        <w:tc>
          <w:tcPr>
            <w:tcW w:w="1956" w:type="pct"/>
            <w:tcBorders>
              <w:bottom w:val="single" w:sz="4" w:space="0" w:color="auto"/>
            </w:tcBorders>
            <w:shd w:val="clear" w:color="auto" w:fill="auto"/>
            <w:noWrap/>
            <w:vAlign w:val="bottom"/>
          </w:tcPr>
          <w:p w:rsidR="00827B32" w:rsidRPr="001E5CBC" w:rsidRDefault="00827B32" w:rsidP="00F340FE">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10.000 – 45.000</w:t>
            </w:r>
          </w:p>
        </w:tc>
        <w:tc>
          <w:tcPr>
            <w:tcW w:w="1673" w:type="pct"/>
            <w:tcBorders>
              <w:bottom w:val="single" w:sz="4" w:space="0" w:color="auto"/>
            </w:tcBorders>
            <w:shd w:val="clear" w:color="auto" w:fill="auto"/>
            <w:noWrap/>
            <w:vAlign w:val="bottom"/>
          </w:tcPr>
          <w:p w:rsidR="00827B32" w:rsidRPr="001E5CBC" w:rsidRDefault="00827B32" w:rsidP="00F340FE">
            <w:pPr>
              <w:spacing w:after="0" w:line="240" w:lineRule="auto"/>
              <w:ind w:right="1104"/>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2</w:t>
            </w:r>
          </w:p>
        </w:tc>
        <w:tc>
          <w:tcPr>
            <w:tcW w:w="1052" w:type="pct"/>
            <w:tcBorders>
              <w:bottom w:val="single" w:sz="4" w:space="0" w:color="auto"/>
            </w:tcBorders>
            <w:shd w:val="clear" w:color="auto" w:fill="auto"/>
            <w:noWrap/>
            <w:vAlign w:val="bottom"/>
          </w:tcPr>
          <w:p w:rsidR="00827B32" w:rsidRPr="001E5CBC" w:rsidRDefault="00827B32" w:rsidP="00F340FE">
            <w:pPr>
              <w:tabs>
                <w:tab w:val="right" w:pos="807"/>
              </w:tabs>
              <w:spacing w:after="0" w:line="240" w:lineRule="auto"/>
              <w:ind w:right="566"/>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1</w:t>
            </w:r>
          </w:p>
        </w:tc>
      </w:tr>
      <w:tr w:rsidR="00827B32" w:rsidRPr="001E5CBC" w:rsidTr="00827B32">
        <w:trPr>
          <w:trHeight w:val="300"/>
          <w:jc w:val="center"/>
        </w:trPr>
        <w:tc>
          <w:tcPr>
            <w:tcW w:w="2275" w:type="pct"/>
            <w:gridSpan w:val="2"/>
            <w:tcBorders>
              <w:top w:val="single" w:sz="4" w:space="0" w:color="auto"/>
              <w:bottom w:val="single" w:sz="4" w:space="0" w:color="auto"/>
            </w:tcBorders>
            <w:shd w:val="clear" w:color="auto" w:fill="auto"/>
            <w:noWrap/>
            <w:vAlign w:val="bottom"/>
          </w:tcPr>
          <w:p w:rsidR="00827B32" w:rsidRPr="001E5CBC" w:rsidRDefault="00827B32" w:rsidP="00F340FE">
            <w:pPr>
              <w:spacing w:after="0" w:line="240" w:lineRule="auto"/>
              <w:ind w:right="2399"/>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Total</w:t>
            </w:r>
          </w:p>
        </w:tc>
        <w:tc>
          <w:tcPr>
            <w:tcW w:w="1673" w:type="pct"/>
            <w:tcBorders>
              <w:top w:val="single" w:sz="4" w:space="0" w:color="auto"/>
              <w:bottom w:val="single" w:sz="4" w:space="0" w:color="auto"/>
            </w:tcBorders>
            <w:shd w:val="clear" w:color="auto" w:fill="auto"/>
            <w:noWrap/>
            <w:vAlign w:val="bottom"/>
          </w:tcPr>
          <w:p w:rsidR="00827B32" w:rsidRPr="001E5CBC" w:rsidRDefault="00827B32" w:rsidP="00F340FE">
            <w:pPr>
              <w:spacing w:after="0" w:line="240" w:lineRule="auto"/>
              <w:ind w:right="1104"/>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60</w:t>
            </w:r>
          </w:p>
        </w:tc>
        <w:tc>
          <w:tcPr>
            <w:tcW w:w="1052" w:type="pct"/>
            <w:tcBorders>
              <w:top w:val="single" w:sz="4" w:space="0" w:color="auto"/>
              <w:bottom w:val="single" w:sz="4" w:space="0" w:color="auto"/>
            </w:tcBorders>
            <w:shd w:val="clear" w:color="auto" w:fill="auto"/>
            <w:noWrap/>
            <w:vAlign w:val="bottom"/>
          </w:tcPr>
          <w:p w:rsidR="00827B32" w:rsidRPr="001E5CBC" w:rsidRDefault="00827B32" w:rsidP="00F340FE">
            <w:pPr>
              <w:spacing w:after="0" w:line="240" w:lineRule="auto"/>
              <w:ind w:right="566"/>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30</w:t>
            </w:r>
          </w:p>
        </w:tc>
      </w:tr>
    </w:tbl>
    <w:p w:rsidR="00827B32" w:rsidRPr="001E5CBC" w:rsidRDefault="00827B32" w:rsidP="00DA3B7A">
      <w:pPr>
        <w:spacing w:after="240" w:line="240" w:lineRule="auto"/>
        <w:rPr>
          <w:rFonts w:ascii="Times New Roman" w:hAnsi="Times New Roman" w:cs="Times New Roman"/>
          <w:sz w:val="20"/>
          <w:szCs w:val="20"/>
        </w:rPr>
      </w:pPr>
      <w:proofErr w:type="gramStart"/>
      <w:r w:rsidRPr="001E5CBC">
        <w:rPr>
          <w:rFonts w:ascii="Times New Roman" w:hAnsi="Times New Roman" w:cs="Times New Roman"/>
          <w:sz w:val="20"/>
          <w:szCs w:val="20"/>
        </w:rPr>
        <w:t>Sumber :</w:t>
      </w:r>
      <w:proofErr w:type="gramEnd"/>
      <w:r w:rsidRPr="001E5CBC">
        <w:rPr>
          <w:rFonts w:ascii="Times New Roman" w:hAnsi="Times New Roman" w:cs="Times New Roman"/>
          <w:sz w:val="20"/>
          <w:szCs w:val="20"/>
        </w:rPr>
        <w:t xml:space="preserve"> Analisis Data Primer, 2022</w:t>
      </w:r>
    </w:p>
    <w:p w:rsidR="00827B32" w:rsidRPr="001E5CBC" w:rsidRDefault="00827B32" w:rsidP="00DA3B7A">
      <w:pPr>
        <w:spacing w:after="120" w:line="240" w:lineRule="auto"/>
        <w:jc w:val="both"/>
        <w:rPr>
          <w:rFonts w:ascii="Times New Roman" w:hAnsi="Times New Roman" w:cs="Times New Roman"/>
          <w:sz w:val="24"/>
          <w:szCs w:val="24"/>
        </w:rPr>
      </w:pPr>
      <w:r w:rsidRPr="001E5CBC">
        <w:tab/>
      </w:r>
      <w:r w:rsidRPr="001E5CBC">
        <w:rPr>
          <w:rFonts w:ascii="Times New Roman" w:hAnsi="Times New Roman" w:cs="Times New Roman"/>
          <w:sz w:val="24"/>
          <w:szCs w:val="24"/>
        </w:rPr>
        <w:t xml:space="preserve">Berdasarkan Tabel 4 diketahui sebagian besar petani cabai besar dan petani cabai kecil di Kecamatan Susukan mempunyai luas lahan sekitar 500 – </w:t>
      </w:r>
      <w:proofErr w:type="gramStart"/>
      <w:r w:rsidRPr="001E5CBC">
        <w:rPr>
          <w:rFonts w:ascii="Times New Roman" w:hAnsi="Times New Roman" w:cs="Times New Roman"/>
          <w:sz w:val="24"/>
          <w:szCs w:val="24"/>
        </w:rPr>
        <w:t xml:space="preserve">2500 </w:t>
      </w:r>
      <w:proofErr w:type="gramEnd"/>
      <m:oMath>
        <m:sSup>
          <m:sSupPr>
            <m:ctrlPr>
              <w:rPr>
                <w:rFonts w:ascii="Cambria Math" w:hAnsi="Cambria Math" w:cs="Times New Roman"/>
                <w:sz w:val="24"/>
                <w:szCs w:val="24"/>
              </w:rPr>
            </m:ctrlPr>
          </m:sSupPr>
          <m:e>
            <m:r>
              <m:rPr>
                <m:sty m:val="p"/>
              </m:rPr>
              <w:rPr>
                <w:rFonts w:ascii="Cambria Math" w:hAnsi="Cambria Math" w:cs="Times New Roman"/>
                <w:sz w:val="24"/>
                <w:szCs w:val="24"/>
              </w:rPr>
              <m:t>m</m:t>
            </m:r>
          </m:e>
          <m:sup>
            <m:r>
              <m:rPr>
                <m:sty m:val="p"/>
              </m:rPr>
              <w:rPr>
                <w:rFonts w:ascii="Cambria Math" w:hAnsi="Cambria Math" w:cs="Times New Roman"/>
                <w:sz w:val="24"/>
                <w:szCs w:val="24"/>
              </w:rPr>
              <m:t>2</m:t>
            </m:r>
          </m:sup>
        </m:sSup>
      </m:oMath>
      <w:r w:rsidRPr="001E5CBC">
        <w:rPr>
          <w:rFonts w:ascii="Times New Roman" w:hAnsi="Times New Roman" w:cs="Times New Roman"/>
          <w:sz w:val="24"/>
          <w:szCs w:val="24"/>
        </w:rPr>
        <w:t xml:space="preserve">. </w:t>
      </w:r>
      <w:r w:rsidRPr="001E5CBC">
        <w:rPr>
          <w:rFonts w:ascii="Times New Roman" w:hAnsi="Times New Roman" w:cs="Times New Roman"/>
          <w:sz w:val="24"/>
          <w:szCs w:val="24"/>
        </w:rPr>
        <w:lastRenderedPageBreak/>
        <w:t>Sedangkan rata-rata luas lahan milik pe</w:t>
      </w:r>
      <w:r w:rsidR="00ED1482" w:rsidRPr="001E5CBC">
        <w:rPr>
          <w:rFonts w:ascii="Times New Roman" w:hAnsi="Times New Roman" w:cs="Times New Roman"/>
          <w:sz w:val="24"/>
          <w:szCs w:val="24"/>
        </w:rPr>
        <w:t xml:space="preserve">tani cabai besar adalah 2.571 </w:t>
      </w:r>
      <m:oMath>
        <m:sSup>
          <m:sSupPr>
            <m:ctrlPr>
              <w:rPr>
                <w:rFonts w:ascii="Cambria Math" w:hAnsi="Cambria Math" w:cs="Times New Roman"/>
                <w:sz w:val="24"/>
                <w:szCs w:val="24"/>
              </w:rPr>
            </m:ctrlPr>
          </m:sSupPr>
          <m:e>
            <m:r>
              <m:rPr>
                <m:sty m:val="p"/>
              </m:rPr>
              <w:rPr>
                <w:rFonts w:ascii="Cambria Math" w:hAnsi="Cambria Math" w:cs="Times New Roman"/>
                <w:sz w:val="24"/>
                <w:szCs w:val="24"/>
              </w:rPr>
              <m:t>m</m:t>
            </m:r>
          </m:e>
          <m:sup>
            <m:r>
              <m:rPr>
                <m:sty m:val="p"/>
              </m:rPr>
              <w:rPr>
                <w:rFonts w:ascii="Cambria Math" w:hAnsi="Cambria Math" w:cs="Times New Roman"/>
                <w:sz w:val="24"/>
                <w:szCs w:val="24"/>
              </w:rPr>
              <m:t>2</m:t>
            </m:r>
          </m:sup>
        </m:sSup>
      </m:oMath>
      <w:r w:rsidRPr="001E5CBC">
        <w:rPr>
          <w:rFonts w:ascii="Times New Roman" w:hAnsi="Times New Roman" w:cs="Times New Roman"/>
          <w:sz w:val="24"/>
          <w:szCs w:val="24"/>
        </w:rPr>
        <w:t xml:space="preserve"> dan pe</w:t>
      </w:r>
      <w:r w:rsidR="00ED1482" w:rsidRPr="001E5CBC">
        <w:rPr>
          <w:rFonts w:ascii="Times New Roman" w:hAnsi="Times New Roman" w:cs="Times New Roman"/>
          <w:sz w:val="24"/>
          <w:szCs w:val="24"/>
        </w:rPr>
        <w:t xml:space="preserve">tani cabai kecil sebesar </w:t>
      </w:r>
      <w:proofErr w:type="gramStart"/>
      <w:r w:rsidR="00ED1482" w:rsidRPr="001E5CBC">
        <w:rPr>
          <w:rFonts w:ascii="Times New Roman" w:hAnsi="Times New Roman" w:cs="Times New Roman"/>
          <w:sz w:val="24"/>
          <w:szCs w:val="24"/>
        </w:rPr>
        <w:t>1697</w:t>
      </w:r>
      <w:r w:rsidRPr="001E5CBC">
        <w:rPr>
          <w:rFonts w:ascii="Times New Roman" w:hAnsi="Times New Roman" w:cs="Times New Roman"/>
          <w:sz w:val="24"/>
          <w:szCs w:val="24"/>
        </w:rPr>
        <w:t xml:space="preserve"> </w:t>
      </w:r>
      <w:proofErr w:type="gramEnd"/>
      <m:oMath>
        <m:sSup>
          <m:sSupPr>
            <m:ctrlPr>
              <w:rPr>
                <w:rFonts w:ascii="Cambria Math" w:hAnsi="Cambria Math" w:cs="Times New Roman"/>
                <w:sz w:val="24"/>
                <w:szCs w:val="24"/>
              </w:rPr>
            </m:ctrlPr>
          </m:sSupPr>
          <m:e>
            <m:r>
              <m:rPr>
                <m:sty m:val="p"/>
              </m:rPr>
              <w:rPr>
                <w:rFonts w:ascii="Cambria Math" w:hAnsi="Cambria Math" w:cs="Times New Roman"/>
                <w:sz w:val="24"/>
                <w:szCs w:val="24"/>
              </w:rPr>
              <m:t>m</m:t>
            </m:r>
          </m:e>
          <m:sup>
            <m:r>
              <m:rPr>
                <m:sty m:val="p"/>
              </m:rPr>
              <w:rPr>
                <w:rFonts w:ascii="Cambria Math" w:hAnsi="Cambria Math" w:cs="Times New Roman"/>
                <w:sz w:val="24"/>
                <w:szCs w:val="24"/>
              </w:rPr>
              <m:t>2</m:t>
            </m:r>
          </m:sup>
        </m:sSup>
      </m:oMath>
      <w:r w:rsidRPr="001E5CBC">
        <w:rPr>
          <w:rFonts w:ascii="Times New Roman" w:hAnsi="Times New Roman" w:cs="Times New Roman"/>
          <w:sz w:val="24"/>
          <w:szCs w:val="24"/>
        </w:rPr>
        <w:t xml:space="preserve">. </w:t>
      </w:r>
      <w:proofErr w:type="gramStart"/>
      <w:r w:rsidRPr="001E5CBC">
        <w:rPr>
          <w:rFonts w:ascii="Times New Roman" w:hAnsi="Times New Roman" w:cs="Times New Roman"/>
          <w:sz w:val="24"/>
          <w:szCs w:val="24"/>
        </w:rPr>
        <w:t xml:space="preserve">Sebanyak tiga orang mempunyai luas lahan sebesar </w:t>
      </w:r>
      <w:r w:rsidRPr="001E5CBC">
        <w:rPr>
          <w:rFonts w:ascii="Times New Roman" w:eastAsia="Times New Roman" w:hAnsi="Times New Roman" w:cs="Times New Roman"/>
          <w:color w:val="000000"/>
          <w:sz w:val="24"/>
          <w:szCs w:val="24"/>
        </w:rPr>
        <w:t>10.000 – 45.000</w:t>
      </w:r>
      <m:oMath>
        <m:r>
          <m:rPr>
            <m:sty m:val="p"/>
          </m:rPr>
          <w:rPr>
            <w:rFonts w:ascii="Cambria Math" w:eastAsia="Times New Roman" w:hAnsi="Cambria Math" w:cs="Times New Roman"/>
            <w:color w:val="000000"/>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m</m:t>
            </m:r>
          </m:e>
          <m:sup>
            <m:r>
              <m:rPr>
                <m:sty m:val="p"/>
              </m:rPr>
              <w:rPr>
                <w:rFonts w:ascii="Cambria Math" w:hAnsi="Cambria Math" w:cs="Times New Roman"/>
                <w:sz w:val="24"/>
                <w:szCs w:val="24"/>
              </w:rPr>
              <m:t>2</m:t>
            </m:r>
          </m:sup>
        </m:sSup>
      </m:oMath>
      <w:r w:rsidRPr="001E5CBC">
        <w:rPr>
          <w:rFonts w:ascii="Times New Roman" w:hAnsi="Times New Roman" w:cs="Times New Roman"/>
          <w:sz w:val="24"/>
          <w:szCs w:val="24"/>
        </w:rPr>
        <w:t>.</w:t>
      </w:r>
      <w:proofErr w:type="gramEnd"/>
      <w:r w:rsidRPr="001E5CBC">
        <w:rPr>
          <w:rFonts w:ascii="Times New Roman" w:hAnsi="Times New Roman" w:cs="Times New Roman"/>
          <w:sz w:val="24"/>
          <w:szCs w:val="24"/>
        </w:rPr>
        <w:t xml:space="preserve"> </w:t>
      </w:r>
      <w:proofErr w:type="gramStart"/>
      <w:r w:rsidRPr="001E5CBC">
        <w:rPr>
          <w:rFonts w:ascii="Times New Roman" w:hAnsi="Times New Roman" w:cs="Times New Roman"/>
          <w:sz w:val="24"/>
          <w:szCs w:val="24"/>
        </w:rPr>
        <w:t>luas</w:t>
      </w:r>
      <w:proofErr w:type="gramEnd"/>
      <w:r w:rsidRPr="001E5CBC">
        <w:rPr>
          <w:rFonts w:ascii="Times New Roman" w:hAnsi="Times New Roman" w:cs="Times New Roman"/>
          <w:sz w:val="24"/>
          <w:szCs w:val="24"/>
        </w:rPr>
        <w:t xml:space="preserve"> lahan adalah salah satu faktor keberhasilan petani dalam meningkatkan hasil produksi akan tetapi lahan yang luas belum tentu dapat memberikan hasil produksi yang tinggi. (Khakim </w:t>
      </w:r>
      <w:r w:rsidRPr="001E5CBC">
        <w:rPr>
          <w:rFonts w:ascii="Times New Roman" w:hAnsi="Times New Roman" w:cs="Times New Roman"/>
          <w:i/>
          <w:sz w:val="24"/>
          <w:szCs w:val="24"/>
        </w:rPr>
        <w:t>et al</w:t>
      </w:r>
      <w:r w:rsidRPr="001E5CBC">
        <w:rPr>
          <w:rFonts w:ascii="Times New Roman" w:hAnsi="Times New Roman" w:cs="Times New Roman"/>
          <w:sz w:val="24"/>
          <w:szCs w:val="24"/>
        </w:rPr>
        <w:t>, 2013).</w:t>
      </w:r>
    </w:p>
    <w:p w:rsidR="00F211EA" w:rsidRPr="001E5CBC" w:rsidRDefault="00F211EA" w:rsidP="00F211EA">
      <w:pPr>
        <w:spacing w:after="120" w:line="240" w:lineRule="auto"/>
        <w:jc w:val="both"/>
        <w:rPr>
          <w:rFonts w:ascii="Times New Roman" w:hAnsi="Times New Roman" w:cs="Times New Roman"/>
          <w:b/>
          <w:sz w:val="24"/>
          <w:szCs w:val="24"/>
        </w:rPr>
      </w:pPr>
      <w:r w:rsidRPr="001E5CBC">
        <w:rPr>
          <w:rFonts w:ascii="Times New Roman" w:hAnsi="Times New Roman" w:cs="Times New Roman"/>
          <w:b/>
          <w:sz w:val="24"/>
          <w:szCs w:val="24"/>
        </w:rPr>
        <w:t>Analisi Usahatani</w:t>
      </w:r>
    </w:p>
    <w:p w:rsidR="00E95A93" w:rsidRPr="001E5CBC" w:rsidRDefault="005709FD" w:rsidP="003E2594">
      <w:pPr>
        <w:spacing w:after="120" w:line="240" w:lineRule="auto"/>
        <w:jc w:val="both"/>
        <w:rPr>
          <w:rFonts w:ascii="Times New Roman" w:hAnsi="Times New Roman" w:cs="Times New Roman"/>
          <w:sz w:val="24"/>
          <w:szCs w:val="24"/>
        </w:rPr>
      </w:pPr>
      <w:r w:rsidRPr="001E5CBC">
        <w:rPr>
          <w:rFonts w:ascii="Times New Roman" w:hAnsi="Times New Roman" w:cs="Times New Roman"/>
          <w:sz w:val="20"/>
          <w:szCs w:val="20"/>
        </w:rPr>
        <w:tab/>
      </w:r>
      <w:proofErr w:type="gramStart"/>
      <w:r w:rsidRPr="001E5CBC">
        <w:rPr>
          <w:rFonts w:ascii="Times New Roman" w:hAnsi="Times New Roman" w:cs="Times New Roman"/>
          <w:sz w:val="24"/>
          <w:szCs w:val="24"/>
        </w:rPr>
        <w:t>Biaya produksi adalah pengeluaran yang dibayarkan dalam budidaya cabai besar dan cabai kecil.</w:t>
      </w:r>
      <w:proofErr w:type="gramEnd"/>
      <w:r w:rsidRPr="001E5CBC">
        <w:rPr>
          <w:rFonts w:ascii="Times New Roman" w:hAnsi="Times New Roman" w:cs="Times New Roman"/>
          <w:sz w:val="24"/>
          <w:szCs w:val="24"/>
        </w:rPr>
        <w:t xml:space="preserve"> </w:t>
      </w:r>
      <w:proofErr w:type="gramStart"/>
      <w:r w:rsidRPr="001E5CBC">
        <w:rPr>
          <w:rFonts w:ascii="Times New Roman" w:hAnsi="Times New Roman" w:cs="Times New Roman"/>
          <w:sz w:val="24"/>
          <w:szCs w:val="24"/>
        </w:rPr>
        <w:t>Biaya produksi terbagi menjadi dua yaitu biaya tetap dan biaya varibel.</w:t>
      </w:r>
      <w:proofErr w:type="gramEnd"/>
      <w:r w:rsidRPr="001E5CBC">
        <w:rPr>
          <w:rFonts w:ascii="Times New Roman" w:hAnsi="Times New Roman" w:cs="Times New Roman"/>
          <w:sz w:val="24"/>
          <w:szCs w:val="24"/>
        </w:rPr>
        <w:t xml:space="preserve"> Biaya tetap adalah biaya </w:t>
      </w:r>
      <w:proofErr w:type="gramStart"/>
      <w:r w:rsidRPr="001E5CBC">
        <w:rPr>
          <w:rFonts w:ascii="Times New Roman" w:hAnsi="Times New Roman" w:cs="Times New Roman"/>
          <w:sz w:val="24"/>
          <w:szCs w:val="24"/>
        </w:rPr>
        <w:t>yang  pemakaiannya</w:t>
      </w:r>
      <w:proofErr w:type="gramEnd"/>
      <w:r w:rsidRPr="001E5CBC">
        <w:rPr>
          <w:rFonts w:ascii="Times New Roman" w:hAnsi="Times New Roman" w:cs="Times New Roman"/>
          <w:sz w:val="24"/>
          <w:szCs w:val="24"/>
        </w:rPr>
        <w:t xml:space="preserve"> tidak habis dalam satu kali pakai dan mengalami penyusutan (Aruan </w:t>
      </w:r>
      <w:r w:rsidRPr="001E5CBC">
        <w:rPr>
          <w:rFonts w:ascii="Times New Roman" w:hAnsi="Times New Roman" w:cs="Times New Roman"/>
          <w:i/>
          <w:sz w:val="24"/>
          <w:szCs w:val="24"/>
        </w:rPr>
        <w:t>et al</w:t>
      </w:r>
      <w:r w:rsidRPr="001E5CBC">
        <w:rPr>
          <w:rFonts w:ascii="Times New Roman" w:hAnsi="Times New Roman" w:cs="Times New Roman"/>
          <w:sz w:val="24"/>
          <w:szCs w:val="24"/>
        </w:rPr>
        <w:t>, 2013).</w:t>
      </w:r>
      <w:r w:rsidR="003E2594" w:rsidRPr="001E5CBC">
        <w:rPr>
          <w:rFonts w:ascii="Times New Roman" w:hAnsi="Times New Roman" w:cs="Times New Roman"/>
          <w:sz w:val="24"/>
          <w:szCs w:val="24"/>
        </w:rPr>
        <w:t xml:space="preserve"> </w:t>
      </w:r>
      <w:proofErr w:type="gramStart"/>
      <w:r w:rsidR="003E2594" w:rsidRPr="001E5CBC">
        <w:rPr>
          <w:rFonts w:ascii="Times New Roman" w:hAnsi="Times New Roman" w:cs="Times New Roman"/>
          <w:sz w:val="24"/>
          <w:szCs w:val="24"/>
        </w:rPr>
        <w:t>Dalam usahatani cabai besar dan cabai kecil, biaya tetap terdiri atas biaya penyusutan alat dan biaya sewa tanah.</w:t>
      </w:r>
      <w:proofErr w:type="gramEnd"/>
      <w:r w:rsidR="003E2594" w:rsidRPr="001E5CBC">
        <w:rPr>
          <w:rFonts w:ascii="Times New Roman" w:hAnsi="Times New Roman" w:cs="Times New Roman"/>
          <w:sz w:val="24"/>
          <w:szCs w:val="24"/>
        </w:rPr>
        <w:t xml:space="preserve"> </w:t>
      </w:r>
      <w:r w:rsidR="00E95A93" w:rsidRPr="001E5CBC">
        <w:rPr>
          <w:rFonts w:ascii="Times New Roman" w:hAnsi="Times New Roman" w:cs="Times New Roman"/>
          <w:sz w:val="24"/>
          <w:szCs w:val="24"/>
        </w:rPr>
        <w:t xml:space="preserve">Biaya variabel adalah biaya produksi yang habis dalam satu kali proses produksi dan kadarnya mmenyesuaikan dengan besar kecilnya produksi. </w:t>
      </w:r>
      <w:proofErr w:type="gramStart"/>
      <w:r w:rsidR="00E95A93" w:rsidRPr="001E5CBC">
        <w:rPr>
          <w:rFonts w:ascii="Times New Roman" w:hAnsi="Times New Roman" w:cs="Times New Roman"/>
          <w:sz w:val="24"/>
          <w:szCs w:val="24"/>
        </w:rPr>
        <w:t>Biaya variabel terdiri atas biaya pembelian bibit/benit, biaya pupuk, biaya pestisida dan biaya tenaga kerja.</w:t>
      </w:r>
      <w:proofErr w:type="gramEnd"/>
      <w:r w:rsidR="00E95A93" w:rsidRPr="001E5CBC">
        <w:rPr>
          <w:rFonts w:ascii="Times New Roman" w:hAnsi="Times New Roman" w:cs="Times New Roman"/>
          <w:sz w:val="24"/>
          <w:szCs w:val="24"/>
        </w:rPr>
        <w:t xml:space="preserve"> </w:t>
      </w:r>
      <w:proofErr w:type="gramStart"/>
      <w:r w:rsidR="00E95A93" w:rsidRPr="001E5CBC">
        <w:rPr>
          <w:rFonts w:ascii="Times New Roman" w:hAnsi="Times New Roman" w:cs="Times New Roman"/>
          <w:sz w:val="24"/>
          <w:szCs w:val="24"/>
        </w:rPr>
        <w:t>Harga adalah besa kecilnya nilai cabai besar dan cabai kecil dalam per kilogram.</w:t>
      </w:r>
      <w:proofErr w:type="gramEnd"/>
      <w:r w:rsidR="00E95A93" w:rsidRPr="001E5CBC">
        <w:rPr>
          <w:rFonts w:ascii="Times New Roman" w:hAnsi="Times New Roman" w:cs="Times New Roman"/>
          <w:sz w:val="24"/>
          <w:szCs w:val="24"/>
        </w:rPr>
        <w:t xml:space="preserve"> </w:t>
      </w:r>
      <w:proofErr w:type="gramStart"/>
      <w:r w:rsidR="00E95A93" w:rsidRPr="001E5CBC">
        <w:rPr>
          <w:rFonts w:ascii="Times New Roman" w:hAnsi="Times New Roman" w:cs="Times New Roman"/>
          <w:sz w:val="24"/>
          <w:szCs w:val="24"/>
        </w:rPr>
        <w:t>Penerimaan adalah hasil perkalian antara jumlah produksi dan harga jual cabai besar dan cabai kecil per kilogram.</w:t>
      </w:r>
      <w:proofErr w:type="gramEnd"/>
      <w:r w:rsidR="00E95A93" w:rsidRPr="001E5CBC">
        <w:rPr>
          <w:rFonts w:ascii="Times New Roman" w:hAnsi="Times New Roman" w:cs="Times New Roman"/>
          <w:sz w:val="24"/>
          <w:szCs w:val="24"/>
        </w:rPr>
        <w:t xml:space="preserve"> </w:t>
      </w:r>
      <w:proofErr w:type="gramStart"/>
      <w:r w:rsidR="00E95A93" w:rsidRPr="001E5CBC">
        <w:rPr>
          <w:rFonts w:ascii="Times New Roman" w:hAnsi="Times New Roman" w:cs="Times New Roman"/>
          <w:sz w:val="24"/>
          <w:szCs w:val="24"/>
        </w:rPr>
        <w:t>Pendapatan adalah selisih antara penerimaan dengan biaya produksi cabai besar dan cabai kecil.</w:t>
      </w:r>
      <w:proofErr w:type="gramEnd"/>
      <w:r w:rsidR="00E95A93" w:rsidRPr="001E5CBC">
        <w:rPr>
          <w:rFonts w:ascii="Times New Roman" w:hAnsi="Times New Roman" w:cs="Times New Roman"/>
          <w:sz w:val="24"/>
          <w:szCs w:val="24"/>
        </w:rPr>
        <w:t xml:space="preserve"> Profitabilitas adalah perbandingan pendapatan dengan total biaya produksi.</w:t>
      </w:r>
    </w:p>
    <w:p w:rsidR="00E52D9C" w:rsidRPr="001E5CBC" w:rsidRDefault="00E52D9C" w:rsidP="00DA3B7A">
      <w:pPr>
        <w:spacing w:after="120" w:line="240" w:lineRule="auto"/>
        <w:jc w:val="both"/>
        <w:rPr>
          <w:rFonts w:ascii="Times New Roman" w:hAnsi="Times New Roman" w:cs="Times New Roman"/>
          <w:b/>
          <w:sz w:val="24"/>
          <w:szCs w:val="24"/>
        </w:rPr>
      </w:pPr>
      <w:r w:rsidRPr="001E5CBC">
        <w:rPr>
          <w:rFonts w:ascii="Times New Roman" w:hAnsi="Times New Roman" w:cs="Times New Roman"/>
          <w:b/>
          <w:sz w:val="24"/>
          <w:szCs w:val="24"/>
        </w:rPr>
        <w:t xml:space="preserve">Biaya Variabel </w:t>
      </w:r>
    </w:p>
    <w:p w:rsidR="00E52D9C" w:rsidRPr="001E5CBC" w:rsidRDefault="00E52D9C" w:rsidP="00E52D9C">
      <w:pPr>
        <w:pStyle w:val="Caption"/>
        <w:spacing w:after="0" w:line="360" w:lineRule="auto"/>
        <w:rPr>
          <w:rFonts w:ascii="Times New Roman" w:hAnsi="Times New Roman" w:cs="Times New Roman"/>
          <w:b w:val="0"/>
          <w:color w:val="auto"/>
          <w:sz w:val="20"/>
          <w:szCs w:val="20"/>
        </w:rPr>
      </w:pPr>
      <w:proofErr w:type="gramStart"/>
      <w:r w:rsidRPr="001E5CBC">
        <w:rPr>
          <w:rFonts w:ascii="Times New Roman" w:hAnsi="Times New Roman" w:cs="Times New Roman"/>
          <w:b w:val="0"/>
          <w:color w:val="auto"/>
          <w:sz w:val="20"/>
          <w:szCs w:val="20"/>
        </w:rPr>
        <w:t xml:space="preserve">Tabel </w:t>
      </w:r>
      <w:r w:rsidRPr="001E5CBC">
        <w:rPr>
          <w:rFonts w:ascii="Times New Roman" w:hAnsi="Times New Roman" w:cs="Times New Roman"/>
          <w:b w:val="0"/>
          <w:color w:val="auto"/>
          <w:sz w:val="20"/>
          <w:szCs w:val="20"/>
        </w:rPr>
        <w:fldChar w:fldCharType="begin"/>
      </w:r>
      <w:r w:rsidRPr="001E5CBC">
        <w:rPr>
          <w:rFonts w:ascii="Times New Roman" w:hAnsi="Times New Roman" w:cs="Times New Roman"/>
          <w:b w:val="0"/>
          <w:color w:val="auto"/>
          <w:sz w:val="20"/>
          <w:szCs w:val="20"/>
        </w:rPr>
        <w:instrText xml:space="preserve"> SEQ Tabel \* ARABIC </w:instrText>
      </w:r>
      <w:r w:rsidRPr="001E5CBC">
        <w:rPr>
          <w:rFonts w:ascii="Times New Roman" w:hAnsi="Times New Roman" w:cs="Times New Roman"/>
          <w:b w:val="0"/>
          <w:color w:val="auto"/>
          <w:sz w:val="20"/>
          <w:szCs w:val="20"/>
        </w:rPr>
        <w:fldChar w:fldCharType="separate"/>
      </w:r>
      <w:r w:rsidR="00F340FE" w:rsidRPr="001E5CBC">
        <w:rPr>
          <w:rFonts w:ascii="Times New Roman" w:hAnsi="Times New Roman" w:cs="Times New Roman"/>
          <w:b w:val="0"/>
          <w:noProof/>
          <w:color w:val="auto"/>
          <w:sz w:val="20"/>
          <w:szCs w:val="20"/>
        </w:rPr>
        <w:t>5</w:t>
      </w:r>
      <w:r w:rsidRPr="001E5CBC">
        <w:rPr>
          <w:rFonts w:ascii="Times New Roman" w:hAnsi="Times New Roman" w:cs="Times New Roman"/>
          <w:b w:val="0"/>
          <w:color w:val="auto"/>
          <w:sz w:val="20"/>
          <w:szCs w:val="20"/>
        </w:rPr>
        <w:fldChar w:fldCharType="end"/>
      </w:r>
      <w:r w:rsidRPr="001E5CBC">
        <w:rPr>
          <w:rFonts w:ascii="Times New Roman" w:hAnsi="Times New Roman" w:cs="Times New Roman"/>
          <w:b w:val="0"/>
          <w:color w:val="auto"/>
          <w:sz w:val="20"/>
          <w:szCs w:val="20"/>
        </w:rPr>
        <w:t>.</w:t>
      </w:r>
      <w:proofErr w:type="gramEnd"/>
      <w:r w:rsidRPr="001E5CBC">
        <w:rPr>
          <w:rFonts w:ascii="Times New Roman" w:hAnsi="Times New Roman" w:cs="Times New Roman"/>
          <w:b w:val="0"/>
          <w:color w:val="auto"/>
          <w:sz w:val="20"/>
          <w:szCs w:val="20"/>
        </w:rPr>
        <w:t xml:space="preserve"> Rata-rata Biaya Variabel</w:t>
      </w:r>
    </w:p>
    <w:tbl>
      <w:tblPr>
        <w:tblW w:w="4885" w:type="pct"/>
        <w:tblInd w:w="108" w:type="dxa"/>
        <w:tblLook w:val="04A0" w:firstRow="1" w:lastRow="0" w:firstColumn="1" w:lastColumn="0" w:noHBand="0" w:noVBand="1"/>
      </w:tblPr>
      <w:tblGrid>
        <w:gridCol w:w="510"/>
        <w:gridCol w:w="2433"/>
        <w:gridCol w:w="2741"/>
        <w:gridCol w:w="2608"/>
      </w:tblGrid>
      <w:tr w:rsidR="00E52D9C" w:rsidRPr="001E5CBC" w:rsidTr="00E52D9C">
        <w:trPr>
          <w:trHeight w:val="315"/>
        </w:trPr>
        <w:tc>
          <w:tcPr>
            <w:tcW w:w="294" w:type="pct"/>
            <w:tcBorders>
              <w:top w:val="single" w:sz="4" w:space="0" w:color="auto"/>
              <w:bottom w:val="single" w:sz="4" w:space="0" w:color="auto"/>
            </w:tcBorders>
            <w:shd w:val="clear" w:color="auto" w:fill="auto"/>
            <w:noWrap/>
            <w:vAlign w:val="center"/>
            <w:hideMark/>
          </w:tcPr>
          <w:p w:rsidR="00E52D9C" w:rsidRPr="001E5CBC" w:rsidRDefault="00E52D9C"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No</w:t>
            </w:r>
          </w:p>
        </w:tc>
        <w:tc>
          <w:tcPr>
            <w:tcW w:w="1472" w:type="pct"/>
            <w:tcBorders>
              <w:top w:val="single" w:sz="4" w:space="0" w:color="auto"/>
              <w:bottom w:val="single" w:sz="4" w:space="0" w:color="auto"/>
            </w:tcBorders>
            <w:shd w:val="clear" w:color="auto" w:fill="auto"/>
            <w:noWrap/>
            <w:vAlign w:val="center"/>
            <w:hideMark/>
          </w:tcPr>
          <w:p w:rsidR="00E52D9C" w:rsidRPr="001E5CBC" w:rsidRDefault="00E52D9C" w:rsidP="00E52D9C">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 xml:space="preserve">Biaya Variabel </w:t>
            </w:r>
          </w:p>
        </w:tc>
        <w:tc>
          <w:tcPr>
            <w:tcW w:w="1657" w:type="pct"/>
            <w:tcBorders>
              <w:top w:val="single" w:sz="4" w:space="0" w:color="auto"/>
              <w:bottom w:val="single" w:sz="4" w:space="0" w:color="auto"/>
            </w:tcBorders>
            <w:shd w:val="clear" w:color="auto" w:fill="auto"/>
            <w:noWrap/>
            <w:vAlign w:val="center"/>
            <w:hideMark/>
          </w:tcPr>
          <w:p w:rsidR="00E52D9C" w:rsidRPr="001E5CBC" w:rsidRDefault="00E52D9C"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Usahatani Cabai Besar</w:t>
            </w:r>
          </w:p>
        </w:tc>
        <w:tc>
          <w:tcPr>
            <w:tcW w:w="1577" w:type="pct"/>
            <w:tcBorders>
              <w:top w:val="single" w:sz="4" w:space="0" w:color="auto"/>
              <w:bottom w:val="single" w:sz="4" w:space="0" w:color="auto"/>
            </w:tcBorders>
            <w:shd w:val="clear" w:color="auto" w:fill="auto"/>
            <w:noWrap/>
            <w:vAlign w:val="center"/>
            <w:hideMark/>
          </w:tcPr>
          <w:p w:rsidR="00E52D9C" w:rsidRPr="001E5CBC" w:rsidRDefault="00E52D9C"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Usahatani Cabai Kecil</w:t>
            </w:r>
          </w:p>
        </w:tc>
      </w:tr>
      <w:tr w:rsidR="00E52D9C" w:rsidRPr="001E5CBC" w:rsidTr="00E52D9C">
        <w:trPr>
          <w:trHeight w:val="315"/>
        </w:trPr>
        <w:tc>
          <w:tcPr>
            <w:tcW w:w="294" w:type="pct"/>
            <w:tcBorders>
              <w:top w:val="single" w:sz="4" w:space="0" w:color="auto"/>
            </w:tcBorders>
            <w:shd w:val="clear" w:color="auto" w:fill="auto"/>
            <w:noWrap/>
            <w:vAlign w:val="center"/>
            <w:hideMark/>
          </w:tcPr>
          <w:p w:rsidR="00E52D9C" w:rsidRPr="001E5CBC" w:rsidRDefault="00E52D9C"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 </w:t>
            </w:r>
          </w:p>
        </w:tc>
        <w:tc>
          <w:tcPr>
            <w:tcW w:w="1472" w:type="pct"/>
            <w:tcBorders>
              <w:top w:val="single" w:sz="4" w:space="0" w:color="auto"/>
            </w:tcBorders>
            <w:shd w:val="clear" w:color="auto" w:fill="auto"/>
            <w:noWrap/>
            <w:vAlign w:val="center"/>
            <w:hideMark/>
          </w:tcPr>
          <w:p w:rsidR="00E52D9C" w:rsidRPr="001E5CBC" w:rsidRDefault="00E52D9C"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 </w:t>
            </w:r>
          </w:p>
        </w:tc>
        <w:tc>
          <w:tcPr>
            <w:tcW w:w="3234" w:type="pct"/>
            <w:gridSpan w:val="2"/>
            <w:tcBorders>
              <w:top w:val="single" w:sz="4" w:space="0" w:color="auto"/>
            </w:tcBorders>
            <w:shd w:val="clear" w:color="auto" w:fill="auto"/>
            <w:noWrap/>
            <w:vAlign w:val="center"/>
            <w:hideMark/>
          </w:tcPr>
          <w:p w:rsidR="00E52D9C" w:rsidRPr="001E5CBC" w:rsidRDefault="00E52D9C"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---Rp/musim tanam---</w:t>
            </w:r>
          </w:p>
        </w:tc>
      </w:tr>
      <w:tr w:rsidR="00E52D9C" w:rsidRPr="001E5CBC" w:rsidTr="00E52D9C">
        <w:trPr>
          <w:trHeight w:val="315"/>
        </w:trPr>
        <w:tc>
          <w:tcPr>
            <w:tcW w:w="294" w:type="pct"/>
            <w:shd w:val="clear" w:color="auto" w:fill="auto"/>
            <w:noWrap/>
            <w:vAlign w:val="center"/>
            <w:hideMark/>
          </w:tcPr>
          <w:p w:rsidR="00E52D9C" w:rsidRPr="001E5CBC" w:rsidRDefault="00E52D9C"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1</w:t>
            </w:r>
          </w:p>
        </w:tc>
        <w:tc>
          <w:tcPr>
            <w:tcW w:w="1472" w:type="pct"/>
            <w:shd w:val="clear" w:color="auto" w:fill="auto"/>
            <w:noWrap/>
            <w:vAlign w:val="center"/>
            <w:hideMark/>
          </w:tcPr>
          <w:p w:rsidR="00E52D9C" w:rsidRPr="001E5CBC" w:rsidRDefault="00E52D9C" w:rsidP="00F340FE">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Biaya Benih</w:t>
            </w:r>
          </w:p>
        </w:tc>
        <w:tc>
          <w:tcPr>
            <w:tcW w:w="1657" w:type="pct"/>
            <w:shd w:val="clear" w:color="auto" w:fill="auto"/>
            <w:noWrap/>
            <w:vAlign w:val="center"/>
            <w:hideMark/>
          </w:tcPr>
          <w:p w:rsidR="00E52D9C" w:rsidRPr="001E5CBC" w:rsidRDefault="00ED1482" w:rsidP="00E52D9C">
            <w:pPr>
              <w:spacing w:after="0" w:line="240" w:lineRule="auto"/>
              <w:ind w:right="768"/>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675.292</w:t>
            </w:r>
          </w:p>
        </w:tc>
        <w:tc>
          <w:tcPr>
            <w:tcW w:w="1577" w:type="pct"/>
            <w:shd w:val="clear" w:color="auto" w:fill="auto"/>
            <w:noWrap/>
            <w:vAlign w:val="center"/>
            <w:hideMark/>
          </w:tcPr>
          <w:p w:rsidR="00E52D9C" w:rsidRPr="001E5CBC" w:rsidRDefault="00ED1482" w:rsidP="00E52D9C">
            <w:pPr>
              <w:spacing w:after="0" w:line="240" w:lineRule="auto"/>
              <w:ind w:right="743"/>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396.300</w:t>
            </w:r>
          </w:p>
        </w:tc>
      </w:tr>
      <w:tr w:rsidR="00E52D9C" w:rsidRPr="001E5CBC" w:rsidTr="00E52D9C">
        <w:trPr>
          <w:trHeight w:val="315"/>
        </w:trPr>
        <w:tc>
          <w:tcPr>
            <w:tcW w:w="294" w:type="pct"/>
            <w:shd w:val="clear" w:color="auto" w:fill="auto"/>
            <w:noWrap/>
            <w:vAlign w:val="center"/>
            <w:hideMark/>
          </w:tcPr>
          <w:p w:rsidR="00E52D9C" w:rsidRPr="001E5CBC" w:rsidRDefault="00E52D9C"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2</w:t>
            </w:r>
          </w:p>
        </w:tc>
        <w:tc>
          <w:tcPr>
            <w:tcW w:w="1472" w:type="pct"/>
            <w:shd w:val="clear" w:color="auto" w:fill="auto"/>
            <w:noWrap/>
            <w:vAlign w:val="center"/>
            <w:hideMark/>
          </w:tcPr>
          <w:p w:rsidR="00E52D9C" w:rsidRPr="001E5CBC" w:rsidRDefault="00E52D9C" w:rsidP="00F340FE">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Biaya Pupuk</w:t>
            </w:r>
          </w:p>
        </w:tc>
        <w:tc>
          <w:tcPr>
            <w:tcW w:w="1657" w:type="pct"/>
            <w:shd w:val="clear" w:color="auto" w:fill="auto"/>
            <w:noWrap/>
            <w:vAlign w:val="center"/>
            <w:hideMark/>
          </w:tcPr>
          <w:p w:rsidR="00E52D9C" w:rsidRPr="001E5CBC" w:rsidRDefault="00ED1482" w:rsidP="00E52D9C">
            <w:pPr>
              <w:spacing w:after="0" w:line="240" w:lineRule="auto"/>
              <w:ind w:right="768"/>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1.511.375</w:t>
            </w:r>
          </w:p>
        </w:tc>
        <w:tc>
          <w:tcPr>
            <w:tcW w:w="1577" w:type="pct"/>
            <w:shd w:val="clear" w:color="auto" w:fill="auto"/>
            <w:noWrap/>
            <w:vAlign w:val="center"/>
            <w:hideMark/>
          </w:tcPr>
          <w:p w:rsidR="00E52D9C" w:rsidRPr="001E5CBC" w:rsidRDefault="00ED1482" w:rsidP="00E52D9C">
            <w:pPr>
              <w:spacing w:after="0" w:line="240" w:lineRule="auto"/>
              <w:ind w:right="743"/>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874.250</w:t>
            </w:r>
          </w:p>
        </w:tc>
      </w:tr>
      <w:tr w:rsidR="00E52D9C" w:rsidRPr="001E5CBC" w:rsidTr="00E52D9C">
        <w:trPr>
          <w:trHeight w:val="315"/>
        </w:trPr>
        <w:tc>
          <w:tcPr>
            <w:tcW w:w="294" w:type="pct"/>
            <w:shd w:val="clear" w:color="auto" w:fill="auto"/>
            <w:noWrap/>
            <w:vAlign w:val="center"/>
            <w:hideMark/>
          </w:tcPr>
          <w:p w:rsidR="00E52D9C" w:rsidRPr="001E5CBC" w:rsidRDefault="00E52D9C"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3</w:t>
            </w:r>
          </w:p>
        </w:tc>
        <w:tc>
          <w:tcPr>
            <w:tcW w:w="1472" w:type="pct"/>
            <w:shd w:val="clear" w:color="auto" w:fill="auto"/>
            <w:noWrap/>
            <w:vAlign w:val="center"/>
            <w:hideMark/>
          </w:tcPr>
          <w:p w:rsidR="00E52D9C" w:rsidRPr="001E5CBC" w:rsidRDefault="00E52D9C" w:rsidP="00F340FE">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Biaya Pestisida</w:t>
            </w:r>
          </w:p>
        </w:tc>
        <w:tc>
          <w:tcPr>
            <w:tcW w:w="1657" w:type="pct"/>
            <w:shd w:val="clear" w:color="auto" w:fill="auto"/>
            <w:noWrap/>
            <w:vAlign w:val="center"/>
            <w:hideMark/>
          </w:tcPr>
          <w:p w:rsidR="00E52D9C" w:rsidRPr="001E5CBC" w:rsidRDefault="00ED1482" w:rsidP="00E52D9C">
            <w:pPr>
              <w:spacing w:after="0" w:line="240" w:lineRule="auto"/>
              <w:ind w:right="768"/>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1.240.850</w:t>
            </w:r>
          </w:p>
        </w:tc>
        <w:tc>
          <w:tcPr>
            <w:tcW w:w="1577" w:type="pct"/>
            <w:shd w:val="clear" w:color="auto" w:fill="auto"/>
            <w:noWrap/>
            <w:vAlign w:val="center"/>
            <w:hideMark/>
          </w:tcPr>
          <w:p w:rsidR="00E52D9C" w:rsidRPr="001E5CBC" w:rsidRDefault="00ED1482" w:rsidP="00E52D9C">
            <w:pPr>
              <w:spacing w:after="0" w:line="240" w:lineRule="auto"/>
              <w:ind w:right="743"/>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910.333</w:t>
            </w:r>
          </w:p>
        </w:tc>
      </w:tr>
      <w:tr w:rsidR="00E52D9C" w:rsidRPr="001E5CBC" w:rsidTr="00E52D9C">
        <w:trPr>
          <w:trHeight w:val="315"/>
        </w:trPr>
        <w:tc>
          <w:tcPr>
            <w:tcW w:w="294" w:type="pct"/>
            <w:tcBorders>
              <w:bottom w:val="single" w:sz="4" w:space="0" w:color="auto"/>
            </w:tcBorders>
            <w:shd w:val="clear" w:color="auto" w:fill="auto"/>
            <w:noWrap/>
            <w:vAlign w:val="center"/>
            <w:hideMark/>
          </w:tcPr>
          <w:p w:rsidR="00E52D9C" w:rsidRPr="001E5CBC" w:rsidRDefault="00E52D9C"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4</w:t>
            </w:r>
          </w:p>
        </w:tc>
        <w:tc>
          <w:tcPr>
            <w:tcW w:w="1472" w:type="pct"/>
            <w:tcBorders>
              <w:bottom w:val="single" w:sz="4" w:space="0" w:color="auto"/>
            </w:tcBorders>
            <w:shd w:val="clear" w:color="auto" w:fill="auto"/>
            <w:noWrap/>
            <w:vAlign w:val="center"/>
            <w:hideMark/>
          </w:tcPr>
          <w:p w:rsidR="00E52D9C" w:rsidRPr="001E5CBC" w:rsidRDefault="00E52D9C" w:rsidP="00F340FE">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Biaya Tenaga Kerja</w:t>
            </w:r>
          </w:p>
        </w:tc>
        <w:tc>
          <w:tcPr>
            <w:tcW w:w="1657" w:type="pct"/>
            <w:tcBorders>
              <w:bottom w:val="single" w:sz="4" w:space="0" w:color="auto"/>
            </w:tcBorders>
            <w:shd w:val="clear" w:color="auto" w:fill="auto"/>
            <w:noWrap/>
            <w:vAlign w:val="center"/>
            <w:hideMark/>
          </w:tcPr>
          <w:p w:rsidR="00E52D9C" w:rsidRPr="001E5CBC" w:rsidRDefault="00ED1482" w:rsidP="00E52D9C">
            <w:pPr>
              <w:spacing w:after="0" w:line="240" w:lineRule="auto"/>
              <w:ind w:right="768"/>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5.358.417</w:t>
            </w:r>
          </w:p>
        </w:tc>
        <w:tc>
          <w:tcPr>
            <w:tcW w:w="1577" w:type="pct"/>
            <w:tcBorders>
              <w:bottom w:val="single" w:sz="4" w:space="0" w:color="auto"/>
            </w:tcBorders>
            <w:shd w:val="clear" w:color="auto" w:fill="auto"/>
            <w:noWrap/>
            <w:vAlign w:val="center"/>
            <w:hideMark/>
          </w:tcPr>
          <w:p w:rsidR="00E52D9C" w:rsidRPr="001E5CBC" w:rsidRDefault="00ED1482" w:rsidP="00E52D9C">
            <w:pPr>
              <w:spacing w:after="0" w:line="240" w:lineRule="auto"/>
              <w:ind w:right="743"/>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2.707.833</w:t>
            </w:r>
          </w:p>
        </w:tc>
      </w:tr>
      <w:tr w:rsidR="00E52D9C" w:rsidRPr="001E5CBC" w:rsidTr="00E52D9C">
        <w:trPr>
          <w:trHeight w:val="315"/>
        </w:trPr>
        <w:tc>
          <w:tcPr>
            <w:tcW w:w="1766" w:type="pct"/>
            <w:gridSpan w:val="2"/>
            <w:tcBorders>
              <w:top w:val="single" w:sz="4" w:space="0" w:color="auto"/>
              <w:bottom w:val="single" w:sz="4" w:space="0" w:color="auto"/>
            </w:tcBorders>
            <w:shd w:val="clear" w:color="auto" w:fill="auto"/>
            <w:noWrap/>
            <w:vAlign w:val="center"/>
          </w:tcPr>
          <w:p w:rsidR="00E52D9C" w:rsidRPr="001E5CBC" w:rsidRDefault="00E52D9C" w:rsidP="00E52D9C">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Total</w:t>
            </w:r>
          </w:p>
        </w:tc>
        <w:tc>
          <w:tcPr>
            <w:tcW w:w="1657" w:type="pct"/>
            <w:tcBorders>
              <w:top w:val="single" w:sz="4" w:space="0" w:color="auto"/>
              <w:bottom w:val="single" w:sz="4" w:space="0" w:color="auto"/>
            </w:tcBorders>
            <w:shd w:val="clear" w:color="auto" w:fill="auto"/>
            <w:noWrap/>
            <w:vAlign w:val="center"/>
          </w:tcPr>
          <w:p w:rsidR="00E52D9C" w:rsidRPr="001E5CBC" w:rsidRDefault="00ED1482" w:rsidP="00F340FE">
            <w:pPr>
              <w:spacing w:after="0" w:line="240" w:lineRule="auto"/>
              <w:ind w:right="777"/>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8.785.934</w:t>
            </w:r>
          </w:p>
        </w:tc>
        <w:tc>
          <w:tcPr>
            <w:tcW w:w="1577" w:type="pct"/>
            <w:tcBorders>
              <w:top w:val="single" w:sz="4" w:space="0" w:color="auto"/>
              <w:bottom w:val="single" w:sz="4" w:space="0" w:color="auto"/>
            </w:tcBorders>
            <w:shd w:val="clear" w:color="auto" w:fill="auto"/>
            <w:noWrap/>
            <w:vAlign w:val="center"/>
          </w:tcPr>
          <w:p w:rsidR="00E52D9C" w:rsidRPr="001E5CBC" w:rsidRDefault="00ED1482" w:rsidP="00F340FE">
            <w:pPr>
              <w:spacing w:after="0" w:line="240" w:lineRule="auto"/>
              <w:ind w:right="778"/>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4.888.716</w:t>
            </w:r>
          </w:p>
        </w:tc>
      </w:tr>
    </w:tbl>
    <w:p w:rsidR="00E52D9C" w:rsidRPr="001E5CBC" w:rsidRDefault="00E52D9C" w:rsidP="00DA3B7A">
      <w:pPr>
        <w:spacing w:after="120" w:line="240" w:lineRule="auto"/>
        <w:jc w:val="both"/>
        <w:rPr>
          <w:rFonts w:ascii="Times New Roman" w:hAnsi="Times New Roman" w:cs="Times New Roman"/>
          <w:sz w:val="20"/>
          <w:szCs w:val="20"/>
        </w:rPr>
      </w:pPr>
      <w:proofErr w:type="gramStart"/>
      <w:r w:rsidRPr="001E5CBC">
        <w:rPr>
          <w:rFonts w:ascii="Times New Roman" w:hAnsi="Times New Roman" w:cs="Times New Roman"/>
          <w:sz w:val="20"/>
          <w:szCs w:val="20"/>
        </w:rPr>
        <w:t>Sumber :</w:t>
      </w:r>
      <w:proofErr w:type="gramEnd"/>
      <w:r w:rsidRPr="001E5CBC">
        <w:rPr>
          <w:rFonts w:ascii="Times New Roman" w:hAnsi="Times New Roman" w:cs="Times New Roman"/>
          <w:sz w:val="20"/>
          <w:szCs w:val="20"/>
        </w:rPr>
        <w:t xml:space="preserve"> Analisis Data Primer, 2022</w:t>
      </w:r>
    </w:p>
    <w:p w:rsidR="00E52D9C" w:rsidRPr="001E5CBC" w:rsidRDefault="00E52D9C" w:rsidP="00DA3B7A">
      <w:pPr>
        <w:spacing w:after="120" w:line="240" w:lineRule="auto"/>
        <w:jc w:val="both"/>
        <w:rPr>
          <w:rFonts w:ascii="Times New Roman" w:hAnsi="Times New Roman" w:cs="Times New Roman"/>
          <w:color w:val="000000"/>
          <w:sz w:val="24"/>
          <w:szCs w:val="24"/>
        </w:rPr>
      </w:pPr>
      <w:r w:rsidRPr="001E5CBC">
        <w:rPr>
          <w:rFonts w:ascii="Times New Roman" w:hAnsi="Times New Roman" w:cs="Times New Roman"/>
          <w:sz w:val="20"/>
          <w:szCs w:val="20"/>
        </w:rPr>
        <w:tab/>
      </w:r>
      <w:r w:rsidR="00827B32" w:rsidRPr="001E5CBC">
        <w:rPr>
          <w:rFonts w:ascii="Times New Roman" w:hAnsi="Times New Roman" w:cs="Times New Roman"/>
          <w:sz w:val="24"/>
          <w:szCs w:val="24"/>
        </w:rPr>
        <w:t>Berdasarkan Tabel 5</w:t>
      </w:r>
      <w:r w:rsidRPr="001E5CBC">
        <w:rPr>
          <w:rFonts w:ascii="Times New Roman" w:hAnsi="Times New Roman" w:cs="Times New Roman"/>
          <w:sz w:val="24"/>
          <w:szCs w:val="24"/>
        </w:rPr>
        <w:t xml:space="preserve"> diketahui bahwa rata-rata total biaya variabel usahatani cabai besar dalam satu kali masa tanam sebesar Rp. </w:t>
      </w:r>
      <w:r w:rsidR="00ED1482" w:rsidRPr="001E5CBC">
        <w:rPr>
          <w:rFonts w:ascii="Times New Roman" w:hAnsi="Times New Roman" w:cs="Times New Roman"/>
          <w:sz w:val="24"/>
          <w:szCs w:val="24"/>
        </w:rPr>
        <w:t>8.785.934</w:t>
      </w:r>
      <w:r w:rsidRPr="001E5CBC">
        <w:rPr>
          <w:rFonts w:ascii="Times New Roman" w:hAnsi="Times New Roman" w:cs="Times New Roman"/>
          <w:sz w:val="24"/>
          <w:szCs w:val="24"/>
        </w:rPr>
        <w:t xml:space="preserve"> dengan rata-rata luas lahan </w:t>
      </w:r>
      <w:r w:rsidR="00ED1482" w:rsidRPr="001E5CBC">
        <w:rPr>
          <w:rFonts w:ascii="Times New Roman" w:eastAsia="Times New Roman" w:hAnsi="Times New Roman" w:cs="Times New Roman"/>
          <w:color w:val="000000"/>
          <w:sz w:val="24"/>
          <w:szCs w:val="24"/>
        </w:rPr>
        <w:t>2.571</w:t>
      </w:r>
      <w:r w:rsidRPr="001E5CBC">
        <w:rPr>
          <w:rFonts w:ascii="Times New Roman" w:eastAsia="Times New Roman" w:hAnsi="Times New Roman" w:cs="Times New Roman"/>
          <w:color w:val="000000"/>
          <w:sz w:val="24"/>
          <w:szCs w:val="24"/>
        </w:rPr>
        <w:t>/</w:t>
      </w:r>
      <m:oMath>
        <m:sSup>
          <m:sSupPr>
            <m:ctrlPr>
              <w:rPr>
                <w:rFonts w:ascii="Cambria Math" w:eastAsia="Times New Roman" w:hAnsi="Cambria Math" w:cs="Times New Roman"/>
                <w:color w:val="000000"/>
                <w:sz w:val="24"/>
                <w:szCs w:val="24"/>
              </w:rPr>
            </m:ctrlPr>
          </m:sSupPr>
          <m:e>
            <m:r>
              <m:rPr>
                <m:sty m:val="p"/>
              </m:rPr>
              <w:rPr>
                <w:rFonts w:ascii="Cambria Math" w:eastAsia="Times New Roman" w:hAnsi="Cambria Math" w:cs="Times New Roman"/>
                <w:color w:val="000000"/>
                <w:sz w:val="24"/>
                <w:szCs w:val="24"/>
              </w:rPr>
              <m:t>m</m:t>
            </m:r>
          </m:e>
          <m:sup>
            <m:r>
              <m:rPr>
                <m:sty m:val="p"/>
              </m:rPr>
              <w:rPr>
                <w:rFonts w:ascii="Cambria Math" w:eastAsia="Times New Roman" w:hAnsi="Cambria Math" w:cs="Times New Roman"/>
                <w:color w:val="000000"/>
                <w:sz w:val="24"/>
                <w:szCs w:val="24"/>
              </w:rPr>
              <m:t>2</m:t>
            </m:r>
          </m:sup>
        </m:sSup>
      </m:oMath>
      <w:r w:rsidRPr="001E5CBC">
        <w:rPr>
          <w:rFonts w:ascii="Times New Roman" w:hAnsi="Times New Roman" w:cs="Times New Roman"/>
          <w:color w:val="000000"/>
          <w:sz w:val="24"/>
          <w:szCs w:val="24"/>
        </w:rPr>
        <w:t xml:space="preserve">/masa tanam atau setara dengan </w:t>
      </w:r>
      <w:r w:rsidR="00827B32" w:rsidRPr="001E5CBC">
        <w:rPr>
          <w:rFonts w:ascii="Times New Roman" w:hAnsi="Times New Roman" w:cs="Times New Roman"/>
          <w:color w:val="000000"/>
          <w:sz w:val="24"/>
          <w:szCs w:val="24"/>
        </w:rPr>
        <w:t xml:space="preserve">Rp. </w:t>
      </w:r>
      <w:r w:rsidR="00ED1482" w:rsidRPr="001E5CBC">
        <w:rPr>
          <w:rFonts w:ascii="Times New Roman" w:hAnsi="Times New Roman" w:cs="Times New Roman"/>
          <w:color w:val="000000"/>
          <w:sz w:val="24"/>
          <w:szCs w:val="24"/>
        </w:rPr>
        <w:t>34.170.689</w:t>
      </w:r>
      <w:r w:rsidR="00827B32" w:rsidRPr="001E5CBC">
        <w:rPr>
          <w:rFonts w:ascii="Times New Roman" w:hAnsi="Times New Roman" w:cs="Times New Roman"/>
          <w:color w:val="000000"/>
          <w:sz w:val="24"/>
          <w:szCs w:val="24"/>
        </w:rPr>
        <w:t xml:space="preserve">/ha. </w:t>
      </w:r>
      <w:proofErr w:type="gramStart"/>
      <w:r w:rsidR="00827B32" w:rsidRPr="001E5CBC">
        <w:rPr>
          <w:rFonts w:ascii="Times New Roman" w:hAnsi="Times New Roman" w:cs="Times New Roman"/>
          <w:color w:val="000000"/>
          <w:sz w:val="24"/>
          <w:szCs w:val="24"/>
        </w:rPr>
        <w:t xml:space="preserve">Sedangkan rata-rata total biaya variabel usahatani cabai kecil adalah Rp. </w:t>
      </w:r>
      <w:r w:rsidR="00ED1482" w:rsidRPr="001E5CBC">
        <w:rPr>
          <w:rFonts w:ascii="Times New Roman" w:eastAsia="Times New Roman" w:hAnsi="Times New Roman" w:cs="Times New Roman"/>
          <w:color w:val="000000"/>
          <w:sz w:val="24"/>
          <w:szCs w:val="24"/>
        </w:rPr>
        <w:t>4.888.716</w:t>
      </w:r>
      <w:r w:rsidR="00827B32" w:rsidRPr="001E5CBC">
        <w:rPr>
          <w:rFonts w:ascii="Times New Roman" w:eastAsia="Times New Roman" w:hAnsi="Times New Roman" w:cs="Times New Roman"/>
          <w:color w:val="000000"/>
          <w:sz w:val="24"/>
          <w:szCs w:val="24"/>
        </w:rPr>
        <w:t xml:space="preserve"> dengan rata-rata luas lahan </w:t>
      </w:r>
      <w:r w:rsidR="00ED1482" w:rsidRPr="001E5CBC">
        <w:rPr>
          <w:rFonts w:ascii="Times New Roman" w:hAnsi="Times New Roman" w:cs="Times New Roman"/>
          <w:sz w:val="24"/>
          <w:szCs w:val="24"/>
        </w:rPr>
        <w:t>1697</w:t>
      </w:r>
      <w:r w:rsidR="00827B32" w:rsidRPr="001E5CBC">
        <w:rPr>
          <w:rFonts w:ascii="Times New Roman" w:hAnsi="Times New Roman" w:cs="Times New Roman"/>
          <w:sz w:val="24"/>
          <w:szCs w:val="24"/>
        </w:rPr>
        <w:t xml:space="preserv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m</m:t>
            </m:r>
          </m:e>
          <m:sup>
            <m:r>
              <m:rPr>
                <m:sty m:val="p"/>
              </m:rPr>
              <w:rPr>
                <w:rFonts w:ascii="Cambria Math" w:hAnsi="Cambria Math" w:cs="Times New Roman"/>
                <w:sz w:val="24"/>
                <w:szCs w:val="24"/>
              </w:rPr>
              <m:t>2</m:t>
            </m:r>
          </m:sup>
        </m:sSup>
      </m:oMath>
      <w:r w:rsidR="00827B32" w:rsidRPr="001E5CBC">
        <w:rPr>
          <w:rFonts w:ascii="Times New Roman" w:hAnsi="Times New Roman" w:cs="Times New Roman"/>
          <w:color w:val="000000"/>
          <w:sz w:val="24"/>
          <w:szCs w:val="24"/>
        </w:rPr>
        <w:t xml:space="preserve">/masa tanam atau setara dengan Rp. </w:t>
      </w:r>
      <w:r w:rsidR="00ED1482" w:rsidRPr="001E5CBC">
        <w:rPr>
          <w:rFonts w:ascii="Times New Roman" w:hAnsi="Times New Roman" w:cs="Times New Roman"/>
          <w:color w:val="000000"/>
          <w:sz w:val="24"/>
          <w:szCs w:val="24"/>
        </w:rPr>
        <w:t>28.813.595</w:t>
      </w:r>
      <w:r w:rsidR="00827B32" w:rsidRPr="001E5CBC">
        <w:rPr>
          <w:rFonts w:ascii="Times New Roman" w:hAnsi="Times New Roman" w:cs="Times New Roman"/>
          <w:color w:val="000000"/>
          <w:sz w:val="24"/>
          <w:szCs w:val="24"/>
        </w:rPr>
        <w:t>/ha.</w:t>
      </w:r>
      <w:proofErr w:type="gramEnd"/>
    </w:p>
    <w:p w:rsidR="00E52D9C" w:rsidRPr="001E5CBC" w:rsidRDefault="00A03FBE" w:rsidP="00A03FBE">
      <w:pPr>
        <w:spacing w:after="120" w:line="240" w:lineRule="auto"/>
        <w:jc w:val="both"/>
        <w:rPr>
          <w:rFonts w:ascii="Times New Roman" w:hAnsi="Times New Roman" w:cs="Times New Roman"/>
          <w:sz w:val="24"/>
          <w:szCs w:val="24"/>
        </w:rPr>
      </w:pPr>
      <w:r w:rsidRPr="001E5CBC">
        <w:rPr>
          <w:rFonts w:ascii="Times New Roman" w:hAnsi="Times New Roman" w:cs="Times New Roman"/>
          <w:color w:val="000000"/>
          <w:sz w:val="24"/>
          <w:szCs w:val="24"/>
        </w:rPr>
        <w:tab/>
      </w:r>
      <w:proofErr w:type="gramStart"/>
      <w:r w:rsidRPr="001E5CBC">
        <w:rPr>
          <w:rFonts w:ascii="Times New Roman" w:hAnsi="Times New Roman" w:cs="Times New Roman"/>
          <w:color w:val="000000"/>
          <w:sz w:val="24"/>
          <w:szCs w:val="24"/>
        </w:rPr>
        <w:t>Berdasarkan hasil penelitian menunjukkan bahwa biaya pembelian benih tidak terlalu berbeda signifikan.</w:t>
      </w:r>
      <w:proofErr w:type="gramEnd"/>
      <w:r w:rsidRPr="001E5CBC">
        <w:rPr>
          <w:rFonts w:ascii="Times New Roman" w:hAnsi="Times New Roman" w:cs="Times New Roman"/>
          <w:color w:val="000000"/>
          <w:sz w:val="24"/>
          <w:szCs w:val="24"/>
        </w:rPr>
        <w:t xml:space="preserve"> </w:t>
      </w:r>
      <w:proofErr w:type="gramStart"/>
      <w:r w:rsidRPr="001E5CBC">
        <w:rPr>
          <w:rFonts w:ascii="Times New Roman" w:hAnsi="Times New Roman" w:cs="Times New Roman"/>
          <w:color w:val="000000"/>
          <w:sz w:val="24"/>
          <w:szCs w:val="24"/>
        </w:rPr>
        <w:t>Namun petani menjelaskan bibit siap tanam memiliki biaya yang lebih besar daripada benih yang harus disemai.</w:t>
      </w:r>
      <w:proofErr w:type="gramEnd"/>
      <w:r w:rsidRPr="001E5CBC">
        <w:rPr>
          <w:rFonts w:ascii="Times New Roman" w:hAnsi="Times New Roman" w:cs="Times New Roman"/>
          <w:color w:val="000000"/>
          <w:sz w:val="24"/>
          <w:szCs w:val="24"/>
        </w:rPr>
        <w:t xml:space="preserve"> </w:t>
      </w:r>
      <w:proofErr w:type="gramStart"/>
      <w:r w:rsidRPr="001E5CBC">
        <w:rPr>
          <w:rFonts w:ascii="Times New Roman" w:hAnsi="Times New Roman" w:cs="Times New Roman"/>
          <w:color w:val="000000"/>
          <w:sz w:val="24"/>
          <w:szCs w:val="24"/>
        </w:rPr>
        <w:t>Sedangkan biaya pupuk dan biaya pestisida mempunyai perbedaan yang signifikan karena jumlah dosis yang digunakan, luas area lahan dan jenis obat dan pupuk yang digunakan.</w:t>
      </w:r>
      <w:proofErr w:type="gramEnd"/>
      <w:r w:rsidRPr="001E5CBC">
        <w:rPr>
          <w:rFonts w:ascii="Times New Roman" w:hAnsi="Times New Roman" w:cs="Times New Roman"/>
          <w:color w:val="000000"/>
          <w:sz w:val="24"/>
          <w:szCs w:val="24"/>
        </w:rPr>
        <w:t xml:space="preserve"> </w:t>
      </w:r>
      <w:proofErr w:type="gramStart"/>
      <w:r w:rsidRPr="001E5CBC">
        <w:rPr>
          <w:rFonts w:ascii="Times New Roman" w:hAnsi="Times New Roman" w:cs="Times New Roman"/>
          <w:color w:val="000000"/>
          <w:sz w:val="24"/>
          <w:szCs w:val="24"/>
        </w:rPr>
        <w:t xml:space="preserve">Untuk biaya </w:t>
      </w:r>
      <w:r w:rsidRPr="001E5CBC">
        <w:rPr>
          <w:rFonts w:ascii="Times New Roman" w:hAnsi="Times New Roman" w:cs="Times New Roman"/>
          <w:color w:val="000000"/>
          <w:sz w:val="24"/>
          <w:szCs w:val="24"/>
        </w:rPr>
        <w:lastRenderedPageBreak/>
        <w:t xml:space="preserve">tenaga kerja, usahatani cabai besar </w:t>
      </w:r>
      <w:r w:rsidRPr="001E5CBC">
        <w:rPr>
          <w:rFonts w:ascii="Times New Roman" w:eastAsia="Times New Roman" w:hAnsi="Times New Roman" w:cs="Times New Roman"/>
          <w:color w:val="000000"/>
          <w:sz w:val="24"/>
          <w:szCs w:val="24"/>
        </w:rPr>
        <w:t>lebih banyak mengeluaran biaya tenaga kerja daripada usahatani cabai kecil.</w:t>
      </w:r>
      <w:proofErr w:type="gramEnd"/>
      <w:r w:rsidRPr="001E5CBC">
        <w:rPr>
          <w:rFonts w:ascii="Times New Roman" w:eastAsia="Times New Roman" w:hAnsi="Times New Roman" w:cs="Times New Roman"/>
          <w:color w:val="000000"/>
          <w:sz w:val="24"/>
          <w:szCs w:val="24"/>
        </w:rPr>
        <w:t xml:space="preserve"> </w:t>
      </w:r>
      <w:proofErr w:type="gramStart"/>
      <w:r w:rsidRPr="001E5CBC">
        <w:rPr>
          <w:rFonts w:ascii="Times New Roman" w:eastAsia="Times New Roman" w:hAnsi="Times New Roman" w:cs="Times New Roman"/>
          <w:color w:val="000000"/>
          <w:sz w:val="24"/>
          <w:szCs w:val="24"/>
        </w:rPr>
        <w:t>Perbedaan biaya tenaga kerja disebabkan karena sebagian besar tenaga usahatani cabai kecil berasal dari internal keluarga.</w:t>
      </w:r>
      <w:proofErr w:type="gramEnd"/>
      <w:r w:rsidRPr="001E5CBC">
        <w:rPr>
          <w:rFonts w:ascii="Times New Roman" w:eastAsia="Times New Roman" w:hAnsi="Times New Roman" w:cs="Times New Roman"/>
          <w:color w:val="000000"/>
          <w:sz w:val="24"/>
          <w:szCs w:val="24"/>
        </w:rPr>
        <w:t xml:space="preserve"> </w:t>
      </w:r>
      <w:proofErr w:type="gramStart"/>
      <w:r w:rsidRPr="001E5CBC">
        <w:rPr>
          <w:rFonts w:ascii="Times New Roman" w:eastAsia="Times New Roman" w:hAnsi="Times New Roman" w:cs="Times New Roman"/>
          <w:color w:val="000000"/>
          <w:sz w:val="24"/>
          <w:szCs w:val="24"/>
        </w:rPr>
        <w:t>Sedangkan usahatani cabai kecil mencukupi kekurangan tenaga kerja dari eksternal keluarga.</w:t>
      </w:r>
      <w:proofErr w:type="gramEnd"/>
      <w:r w:rsidRPr="001E5CBC">
        <w:rPr>
          <w:rFonts w:ascii="Times New Roman" w:eastAsia="Times New Roman" w:hAnsi="Times New Roman" w:cs="Times New Roman"/>
          <w:color w:val="000000"/>
          <w:sz w:val="24"/>
          <w:szCs w:val="24"/>
        </w:rPr>
        <w:t xml:space="preserve"> Semakin tinggi tanggungan keluarga petani, maka motivasi kerja </w:t>
      </w:r>
      <w:proofErr w:type="gramStart"/>
      <w:r w:rsidRPr="001E5CBC">
        <w:rPr>
          <w:rFonts w:ascii="Times New Roman" w:eastAsia="Times New Roman" w:hAnsi="Times New Roman" w:cs="Times New Roman"/>
          <w:color w:val="000000"/>
          <w:sz w:val="24"/>
          <w:szCs w:val="24"/>
        </w:rPr>
        <w:t>a</w:t>
      </w:r>
      <w:r w:rsidR="00575AAD" w:rsidRPr="001E5CBC">
        <w:rPr>
          <w:rFonts w:ascii="Times New Roman" w:eastAsia="Times New Roman" w:hAnsi="Times New Roman" w:cs="Times New Roman"/>
          <w:color w:val="000000"/>
          <w:sz w:val="24"/>
          <w:szCs w:val="24"/>
        </w:rPr>
        <w:t>kan</w:t>
      </w:r>
      <w:proofErr w:type="gramEnd"/>
      <w:r w:rsidR="00575AAD" w:rsidRPr="001E5CBC">
        <w:rPr>
          <w:rFonts w:ascii="Times New Roman" w:eastAsia="Times New Roman" w:hAnsi="Times New Roman" w:cs="Times New Roman"/>
          <w:color w:val="000000"/>
          <w:sz w:val="24"/>
          <w:szCs w:val="24"/>
        </w:rPr>
        <w:t xml:space="preserve"> semakin tinggi pula (Bunyamin </w:t>
      </w:r>
      <w:r w:rsidR="00575AAD" w:rsidRPr="001E5CBC">
        <w:rPr>
          <w:rFonts w:ascii="Times New Roman" w:eastAsia="Times New Roman" w:hAnsi="Times New Roman" w:cs="Times New Roman"/>
          <w:i/>
          <w:color w:val="000000"/>
          <w:sz w:val="24"/>
          <w:szCs w:val="24"/>
        </w:rPr>
        <w:t>et al</w:t>
      </w:r>
      <w:r w:rsidR="00575AAD" w:rsidRPr="001E5CBC">
        <w:rPr>
          <w:rFonts w:ascii="Times New Roman" w:eastAsia="Times New Roman" w:hAnsi="Times New Roman" w:cs="Times New Roman"/>
          <w:color w:val="000000"/>
          <w:sz w:val="24"/>
          <w:szCs w:val="24"/>
        </w:rPr>
        <w:t>, 2021</w:t>
      </w:r>
      <w:r w:rsidRPr="001E5CBC">
        <w:rPr>
          <w:rFonts w:ascii="Times New Roman" w:eastAsia="Times New Roman" w:hAnsi="Times New Roman" w:cs="Times New Roman"/>
          <w:color w:val="000000"/>
          <w:sz w:val="24"/>
          <w:szCs w:val="24"/>
        </w:rPr>
        <w:t>).</w:t>
      </w:r>
    </w:p>
    <w:p w:rsidR="00E95A93" w:rsidRPr="001E5CBC" w:rsidRDefault="00E95A93" w:rsidP="00E95A93">
      <w:pPr>
        <w:spacing w:after="120" w:line="240" w:lineRule="auto"/>
        <w:jc w:val="both"/>
        <w:rPr>
          <w:rFonts w:ascii="Times New Roman" w:hAnsi="Times New Roman" w:cs="Times New Roman"/>
          <w:b/>
          <w:sz w:val="24"/>
          <w:szCs w:val="24"/>
        </w:rPr>
      </w:pPr>
      <w:r w:rsidRPr="001E5CBC">
        <w:rPr>
          <w:rFonts w:ascii="Times New Roman" w:hAnsi="Times New Roman" w:cs="Times New Roman"/>
          <w:b/>
          <w:sz w:val="24"/>
          <w:szCs w:val="24"/>
        </w:rPr>
        <w:t>Biaya Tetap</w:t>
      </w:r>
    </w:p>
    <w:p w:rsidR="00E95A93" w:rsidRPr="001E5CBC" w:rsidRDefault="00E95A93" w:rsidP="003E2594">
      <w:pPr>
        <w:pStyle w:val="Caption"/>
        <w:spacing w:after="0" w:line="360" w:lineRule="auto"/>
        <w:rPr>
          <w:rFonts w:ascii="Times New Roman" w:hAnsi="Times New Roman" w:cs="Times New Roman"/>
          <w:b w:val="0"/>
          <w:color w:val="auto"/>
          <w:sz w:val="20"/>
          <w:szCs w:val="20"/>
        </w:rPr>
      </w:pPr>
      <w:proofErr w:type="gramStart"/>
      <w:r w:rsidRPr="001E5CBC">
        <w:rPr>
          <w:rFonts w:ascii="Times New Roman" w:hAnsi="Times New Roman" w:cs="Times New Roman"/>
          <w:b w:val="0"/>
          <w:color w:val="auto"/>
          <w:sz w:val="20"/>
          <w:szCs w:val="20"/>
        </w:rPr>
        <w:t xml:space="preserve">Tabel </w:t>
      </w:r>
      <w:r w:rsidRPr="001E5CBC">
        <w:rPr>
          <w:rFonts w:ascii="Times New Roman" w:hAnsi="Times New Roman" w:cs="Times New Roman"/>
          <w:b w:val="0"/>
          <w:color w:val="auto"/>
          <w:sz w:val="20"/>
          <w:szCs w:val="20"/>
        </w:rPr>
        <w:fldChar w:fldCharType="begin"/>
      </w:r>
      <w:r w:rsidRPr="001E5CBC">
        <w:rPr>
          <w:rFonts w:ascii="Times New Roman" w:hAnsi="Times New Roman" w:cs="Times New Roman"/>
          <w:b w:val="0"/>
          <w:color w:val="auto"/>
          <w:sz w:val="20"/>
          <w:szCs w:val="20"/>
        </w:rPr>
        <w:instrText xml:space="preserve"> SEQ Tabel \* ARABIC </w:instrText>
      </w:r>
      <w:r w:rsidRPr="001E5CBC">
        <w:rPr>
          <w:rFonts w:ascii="Times New Roman" w:hAnsi="Times New Roman" w:cs="Times New Roman"/>
          <w:b w:val="0"/>
          <w:color w:val="auto"/>
          <w:sz w:val="20"/>
          <w:szCs w:val="20"/>
        </w:rPr>
        <w:fldChar w:fldCharType="separate"/>
      </w:r>
      <w:r w:rsidR="00F340FE" w:rsidRPr="001E5CBC">
        <w:rPr>
          <w:rFonts w:ascii="Times New Roman" w:hAnsi="Times New Roman" w:cs="Times New Roman"/>
          <w:b w:val="0"/>
          <w:noProof/>
          <w:color w:val="auto"/>
          <w:sz w:val="20"/>
          <w:szCs w:val="20"/>
        </w:rPr>
        <w:t>6</w:t>
      </w:r>
      <w:r w:rsidRPr="001E5CBC">
        <w:rPr>
          <w:rFonts w:ascii="Times New Roman" w:hAnsi="Times New Roman" w:cs="Times New Roman"/>
          <w:b w:val="0"/>
          <w:color w:val="auto"/>
          <w:sz w:val="20"/>
          <w:szCs w:val="20"/>
        </w:rPr>
        <w:fldChar w:fldCharType="end"/>
      </w:r>
      <w:r w:rsidRPr="001E5CBC">
        <w:rPr>
          <w:rFonts w:ascii="Times New Roman" w:hAnsi="Times New Roman" w:cs="Times New Roman"/>
          <w:b w:val="0"/>
          <w:color w:val="auto"/>
          <w:sz w:val="20"/>
          <w:szCs w:val="20"/>
        </w:rPr>
        <w:t>.</w:t>
      </w:r>
      <w:proofErr w:type="gramEnd"/>
      <w:r w:rsidRPr="001E5CBC">
        <w:rPr>
          <w:rFonts w:ascii="Times New Roman" w:hAnsi="Times New Roman" w:cs="Times New Roman"/>
          <w:b w:val="0"/>
          <w:color w:val="auto"/>
          <w:sz w:val="20"/>
          <w:szCs w:val="20"/>
        </w:rPr>
        <w:t xml:space="preserve"> Rata-rata Biaya Tetap</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2882"/>
        <w:gridCol w:w="2427"/>
        <w:gridCol w:w="2376"/>
      </w:tblGrid>
      <w:tr w:rsidR="003E2594" w:rsidRPr="001E5CBC" w:rsidTr="003E2594">
        <w:trPr>
          <w:trHeight w:val="330"/>
        </w:trPr>
        <w:tc>
          <w:tcPr>
            <w:tcW w:w="379" w:type="pct"/>
            <w:tcBorders>
              <w:top w:val="single" w:sz="4" w:space="0" w:color="auto"/>
              <w:left w:val="nil"/>
              <w:bottom w:val="single" w:sz="4" w:space="0" w:color="auto"/>
              <w:right w:val="nil"/>
            </w:tcBorders>
            <w:shd w:val="clear" w:color="auto" w:fill="auto"/>
            <w:noWrap/>
            <w:vAlign w:val="center"/>
            <w:hideMark/>
          </w:tcPr>
          <w:p w:rsidR="003E2594" w:rsidRPr="001E5CBC" w:rsidRDefault="003E2594" w:rsidP="003E2594">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No</w:t>
            </w:r>
          </w:p>
        </w:tc>
        <w:tc>
          <w:tcPr>
            <w:tcW w:w="1751" w:type="pct"/>
            <w:tcBorders>
              <w:top w:val="single" w:sz="4" w:space="0" w:color="auto"/>
              <w:left w:val="nil"/>
              <w:bottom w:val="single" w:sz="4" w:space="0" w:color="auto"/>
              <w:right w:val="nil"/>
            </w:tcBorders>
            <w:shd w:val="clear" w:color="auto" w:fill="auto"/>
            <w:noWrap/>
            <w:vAlign w:val="center"/>
            <w:hideMark/>
          </w:tcPr>
          <w:p w:rsidR="003E2594" w:rsidRPr="001E5CBC" w:rsidRDefault="003E2594" w:rsidP="003E2594">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 xml:space="preserve">Biaya Tetap </w:t>
            </w:r>
          </w:p>
        </w:tc>
        <w:tc>
          <w:tcPr>
            <w:tcW w:w="1477" w:type="pct"/>
            <w:tcBorders>
              <w:top w:val="single" w:sz="4" w:space="0" w:color="auto"/>
              <w:left w:val="nil"/>
              <w:bottom w:val="single" w:sz="4" w:space="0" w:color="auto"/>
              <w:right w:val="nil"/>
            </w:tcBorders>
            <w:shd w:val="clear" w:color="auto" w:fill="auto"/>
            <w:noWrap/>
            <w:vAlign w:val="center"/>
            <w:hideMark/>
          </w:tcPr>
          <w:p w:rsidR="003E2594" w:rsidRPr="001E5CBC" w:rsidRDefault="003E2594" w:rsidP="003E2594">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Usahatani Cabai Besar</w:t>
            </w:r>
          </w:p>
        </w:tc>
        <w:tc>
          <w:tcPr>
            <w:tcW w:w="1393" w:type="pct"/>
            <w:tcBorders>
              <w:top w:val="single" w:sz="4" w:space="0" w:color="auto"/>
              <w:left w:val="nil"/>
              <w:bottom w:val="single" w:sz="4" w:space="0" w:color="auto"/>
              <w:right w:val="nil"/>
            </w:tcBorders>
            <w:shd w:val="clear" w:color="auto" w:fill="auto"/>
            <w:noWrap/>
            <w:vAlign w:val="center"/>
            <w:hideMark/>
          </w:tcPr>
          <w:p w:rsidR="003E2594" w:rsidRPr="001E5CBC" w:rsidRDefault="003E2594" w:rsidP="003E2594">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Usahatani Cabai Kecil</w:t>
            </w:r>
          </w:p>
        </w:tc>
      </w:tr>
      <w:tr w:rsidR="003E2594" w:rsidRPr="001E5CBC" w:rsidTr="003E2594">
        <w:trPr>
          <w:trHeight w:val="330"/>
        </w:trPr>
        <w:tc>
          <w:tcPr>
            <w:tcW w:w="379" w:type="pct"/>
            <w:tcBorders>
              <w:top w:val="single" w:sz="4" w:space="0" w:color="auto"/>
              <w:left w:val="nil"/>
              <w:bottom w:val="nil"/>
              <w:right w:val="nil"/>
            </w:tcBorders>
            <w:shd w:val="clear" w:color="auto" w:fill="auto"/>
            <w:noWrap/>
            <w:vAlign w:val="center"/>
            <w:hideMark/>
          </w:tcPr>
          <w:p w:rsidR="003E2594" w:rsidRPr="001E5CBC" w:rsidRDefault="003E2594" w:rsidP="003E2594">
            <w:pPr>
              <w:spacing w:after="0" w:line="240" w:lineRule="auto"/>
              <w:jc w:val="center"/>
              <w:rPr>
                <w:rFonts w:ascii="Times New Roman" w:eastAsia="Times New Roman" w:hAnsi="Times New Roman" w:cs="Times New Roman"/>
                <w:color w:val="000000"/>
                <w:sz w:val="24"/>
                <w:szCs w:val="24"/>
              </w:rPr>
            </w:pPr>
          </w:p>
        </w:tc>
        <w:tc>
          <w:tcPr>
            <w:tcW w:w="1751" w:type="pct"/>
            <w:tcBorders>
              <w:top w:val="single" w:sz="4" w:space="0" w:color="auto"/>
              <w:left w:val="nil"/>
              <w:bottom w:val="nil"/>
              <w:right w:val="nil"/>
            </w:tcBorders>
            <w:shd w:val="clear" w:color="auto" w:fill="auto"/>
            <w:noWrap/>
            <w:vAlign w:val="center"/>
            <w:hideMark/>
          </w:tcPr>
          <w:p w:rsidR="003E2594" w:rsidRPr="001E5CBC" w:rsidRDefault="003E2594" w:rsidP="003E2594">
            <w:pPr>
              <w:spacing w:after="0" w:line="240" w:lineRule="auto"/>
              <w:jc w:val="center"/>
              <w:rPr>
                <w:rFonts w:ascii="Times New Roman" w:eastAsia="Times New Roman" w:hAnsi="Times New Roman" w:cs="Times New Roman"/>
                <w:color w:val="000000"/>
                <w:sz w:val="24"/>
                <w:szCs w:val="24"/>
              </w:rPr>
            </w:pPr>
          </w:p>
        </w:tc>
        <w:tc>
          <w:tcPr>
            <w:tcW w:w="2870" w:type="pct"/>
            <w:gridSpan w:val="2"/>
            <w:tcBorders>
              <w:top w:val="single" w:sz="4" w:space="0" w:color="auto"/>
              <w:left w:val="nil"/>
              <w:bottom w:val="nil"/>
              <w:right w:val="nil"/>
            </w:tcBorders>
            <w:shd w:val="clear" w:color="auto" w:fill="auto"/>
            <w:noWrap/>
            <w:vAlign w:val="center"/>
            <w:hideMark/>
          </w:tcPr>
          <w:p w:rsidR="003E2594" w:rsidRPr="001E5CBC" w:rsidRDefault="003E2594" w:rsidP="003E2594">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---Rp/musim tanam---</w:t>
            </w:r>
          </w:p>
        </w:tc>
      </w:tr>
      <w:tr w:rsidR="003E2594" w:rsidRPr="001E5CBC" w:rsidTr="003E2594">
        <w:trPr>
          <w:trHeight w:val="315"/>
        </w:trPr>
        <w:tc>
          <w:tcPr>
            <w:tcW w:w="379" w:type="pct"/>
            <w:tcBorders>
              <w:top w:val="nil"/>
              <w:left w:val="nil"/>
              <w:bottom w:val="nil"/>
              <w:right w:val="nil"/>
            </w:tcBorders>
            <w:shd w:val="clear" w:color="auto" w:fill="auto"/>
            <w:noWrap/>
            <w:vAlign w:val="center"/>
            <w:hideMark/>
          </w:tcPr>
          <w:p w:rsidR="003E2594" w:rsidRPr="001E5CBC" w:rsidRDefault="003E2594" w:rsidP="003E2594">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1</w:t>
            </w:r>
          </w:p>
        </w:tc>
        <w:tc>
          <w:tcPr>
            <w:tcW w:w="1751" w:type="pct"/>
            <w:tcBorders>
              <w:top w:val="nil"/>
              <w:left w:val="nil"/>
              <w:bottom w:val="nil"/>
              <w:right w:val="nil"/>
            </w:tcBorders>
            <w:shd w:val="clear" w:color="auto" w:fill="auto"/>
            <w:noWrap/>
            <w:vAlign w:val="center"/>
            <w:hideMark/>
          </w:tcPr>
          <w:p w:rsidR="003E2594" w:rsidRPr="001E5CBC" w:rsidRDefault="003E2594" w:rsidP="003E2594">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Penyusutan Alat</w:t>
            </w:r>
          </w:p>
        </w:tc>
        <w:tc>
          <w:tcPr>
            <w:tcW w:w="1477" w:type="pct"/>
            <w:tcBorders>
              <w:top w:val="nil"/>
              <w:left w:val="nil"/>
              <w:bottom w:val="nil"/>
              <w:right w:val="nil"/>
            </w:tcBorders>
            <w:shd w:val="clear" w:color="auto" w:fill="auto"/>
            <w:noWrap/>
            <w:vAlign w:val="center"/>
            <w:hideMark/>
          </w:tcPr>
          <w:p w:rsidR="003E2594" w:rsidRPr="001E5CBC" w:rsidRDefault="00ED1482" w:rsidP="003E2594">
            <w:pPr>
              <w:spacing w:after="0" w:line="240" w:lineRule="auto"/>
              <w:ind w:right="545"/>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403.953</w:t>
            </w:r>
          </w:p>
        </w:tc>
        <w:tc>
          <w:tcPr>
            <w:tcW w:w="1393" w:type="pct"/>
            <w:tcBorders>
              <w:top w:val="nil"/>
              <w:left w:val="nil"/>
              <w:bottom w:val="nil"/>
              <w:right w:val="nil"/>
            </w:tcBorders>
            <w:shd w:val="clear" w:color="auto" w:fill="auto"/>
            <w:noWrap/>
            <w:vAlign w:val="center"/>
            <w:hideMark/>
          </w:tcPr>
          <w:p w:rsidR="003E2594" w:rsidRPr="001E5CBC" w:rsidRDefault="00ED1482" w:rsidP="003E2594">
            <w:pPr>
              <w:spacing w:after="0" w:line="240" w:lineRule="auto"/>
              <w:ind w:right="601"/>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383.400</w:t>
            </w:r>
          </w:p>
        </w:tc>
      </w:tr>
      <w:tr w:rsidR="003E2594" w:rsidRPr="001E5CBC" w:rsidTr="003E2594">
        <w:trPr>
          <w:trHeight w:val="315"/>
        </w:trPr>
        <w:tc>
          <w:tcPr>
            <w:tcW w:w="379" w:type="pct"/>
            <w:tcBorders>
              <w:top w:val="nil"/>
              <w:left w:val="nil"/>
              <w:bottom w:val="single" w:sz="4" w:space="0" w:color="auto"/>
              <w:right w:val="nil"/>
            </w:tcBorders>
            <w:shd w:val="clear" w:color="auto" w:fill="auto"/>
            <w:noWrap/>
            <w:vAlign w:val="center"/>
            <w:hideMark/>
          </w:tcPr>
          <w:p w:rsidR="003E2594" w:rsidRPr="001E5CBC" w:rsidRDefault="003E2594" w:rsidP="003E2594">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2</w:t>
            </w:r>
          </w:p>
        </w:tc>
        <w:tc>
          <w:tcPr>
            <w:tcW w:w="1751" w:type="pct"/>
            <w:tcBorders>
              <w:top w:val="nil"/>
              <w:left w:val="nil"/>
              <w:bottom w:val="single" w:sz="4" w:space="0" w:color="auto"/>
              <w:right w:val="nil"/>
            </w:tcBorders>
            <w:shd w:val="clear" w:color="auto" w:fill="auto"/>
            <w:noWrap/>
            <w:vAlign w:val="center"/>
            <w:hideMark/>
          </w:tcPr>
          <w:p w:rsidR="003E2594" w:rsidRPr="001E5CBC" w:rsidRDefault="003E2594" w:rsidP="003E2594">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Sewa Tanah</w:t>
            </w:r>
          </w:p>
        </w:tc>
        <w:tc>
          <w:tcPr>
            <w:tcW w:w="1477" w:type="pct"/>
            <w:tcBorders>
              <w:top w:val="nil"/>
              <w:left w:val="nil"/>
              <w:bottom w:val="single" w:sz="4" w:space="0" w:color="auto"/>
              <w:right w:val="nil"/>
            </w:tcBorders>
            <w:shd w:val="clear" w:color="auto" w:fill="auto"/>
            <w:noWrap/>
            <w:vAlign w:val="center"/>
            <w:hideMark/>
          </w:tcPr>
          <w:p w:rsidR="003E2594" w:rsidRPr="001E5CBC" w:rsidRDefault="00ED1482" w:rsidP="003E2594">
            <w:pPr>
              <w:spacing w:after="0" w:line="240" w:lineRule="auto"/>
              <w:ind w:right="545"/>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2.756.833</w:t>
            </w:r>
          </w:p>
        </w:tc>
        <w:tc>
          <w:tcPr>
            <w:tcW w:w="1393" w:type="pct"/>
            <w:tcBorders>
              <w:top w:val="nil"/>
              <w:left w:val="nil"/>
              <w:bottom w:val="single" w:sz="4" w:space="0" w:color="auto"/>
              <w:right w:val="nil"/>
            </w:tcBorders>
            <w:shd w:val="clear" w:color="auto" w:fill="auto"/>
            <w:noWrap/>
            <w:vAlign w:val="center"/>
            <w:hideMark/>
          </w:tcPr>
          <w:p w:rsidR="003E2594" w:rsidRPr="001E5CBC" w:rsidRDefault="00ED1482" w:rsidP="003E2594">
            <w:pPr>
              <w:spacing w:after="0" w:line="240" w:lineRule="auto"/>
              <w:ind w:right="601"/>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2.755.000</w:t>
            </w:r>
          </w:p>
        </w:tc>
      </w:tr>
      <w:tr w:rsidR="003E2594" w:rsidRPr="001E5CBC" w:rsidTr="003E2594">
        <w:trPr>
          <w:trHeight w:val="330"/>
        </w:trPr>
        <w:tc>
          <w:tcPr>
            <w:tcW w:w="2130" w:type="pct"/>
            <w:gridSpan w:val="2"/>
            <w:tcBorders>
              <w:top w:val="single" w:sz="4" w:space="0" w:color="auto"/>
              <w:left w:val="nil"/>
              <w:bottom w:val="single" w:sz="4" w:space="0" w:color="auto"/>
              <w:right w:val="nil"/>
            </w:tcBorders>
            <w:shd w:val="clear" w:color="auto" w:fill="auto"/>
            <w:noWrap/>
            <w:vAlign w:val="center"/>
            <w:hideMark/>
          </w:tcPr>
          <w:p w:rsidR="003E2594" w:rsidRPr="001E5CBC" w:rsidRDefault="003E2594" w:rsidP="003E2594">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 xml:space="preserve">Total </w:t>
            </w:r>
          </w:p>
        </w:tc>
        <w:tc>
          <w:tcPr>
            <w:tcW w:w="1477" w:type="pct"/>
            <w:tcBorders>
              <w:top w:val="single" w:sz="4" w:space="0" w:color="auto"/>
              <w:left w:val="nil"/>
              <w:bottom w:val="single" w:sz="4" w:space="0" w:color="auto"/>
              <w:right w:val="nil"/>
            </w:tcBorders>
            <w:shd w:val="clear" w:color="auto" w:fill="auto"/>
            <w:noWrap/>
            <w:vAlign w:val="center"/>
            <w:hideMark/>
          </w:tcPr>
          <w:p w:rsidR="003E2594" w:rsidRPr="001E5CBC" w:rsidRDefault="00ED1482" w:rsidP="003E2594">
            <w:pPr>
              <w:spacing w:after="0" w:line="240" w:lineRule="auto"/>
              <w:ind w:right="545"/>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3.160.785</w:t>
            </w:r>
          </w:p>
        </w:tc>
        <w:tc>
          <w:tcPr>
            <w:tcW w:w="1393" w:type="pct"/>
            <w:tcBorders>
              <w:top w:val="single" w:sz="4" w:space="0" w:color="auto"/>
              <w:left w:val="nil"/>
              <w:bottom w:val="single" w:sz="4" w:space="0" w:color="auto"/>
              <w:right w:val="nil"/>
            </w:tcBorders>
            <w:shd w:val="clear" w:color="auto" w:fill="auto"/>
            <w:noWrap/>
            <w:vAlign w:val="center"/>
            <w:hideMark/>
          </w:tcPr>
          <w:p w:rsidR="003E2594" w:rsidRPr="001E5CBC" w:rsidRDefault="00ED1482" w:rsidP="003E2594">
            <w:pPr>
              <w:spacing w:after="0" w:line="240" w:lineRule="auto"/>
              <w:ind w:right="601"/>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3.138.400</w:t>
            </w:r>
          </w:p>
        </w:tc>
      </w:tr>
    </w:tbl>
    <w:p w:rsidR="00E95A93" w:rsidRPr="001E5CBC" w:rsidRDefault="003E2594" w:rsidP="00325948">
      <w:pPr>
        <w:spacing w:after="120" w:line="240" w:lineRule="auto"/>
        <w:rPr>
          <w:rFonts w:ascii="Times New Roman" w:hAnsi="Times New Roman" w:cs="Times New Roman"/>
          <w:sz w:val="20"/>
          <w:szCs w:val="20"/>
        </w:rPr>
      </w:pPr>
      <w:proofErr w:type="gramStart"/>
      <w:r w:rsidRPr="001E5CBC">
        <w:rPr>
          <w:rFonts w:ascii="Times New Roman" w:hAnsi="Times New Roman" w:cs="Times New Roman"/>
          <w:sz w:val="20"/>
          <w:szCs w:val="20"/>
        </w:rPr>
        <w:t>Sumber :</w:t>
      </w:r>
      <w:proofErr w:type="gramEnd"/>
      <w:r w:rsidRPr="001E5CBC">
        <w:rPr>
          <w:rFonts w:ascii="Times New Roman" w:hAnsi="Times New Roman" w:cs="Times New Roman"/>
          <w:sz w:val="20"/>
          <w:szCs w:val="20"/>
        </w:rPr>
        <w:t xml:space="preserve"> Analisis Data Primer, 2022</w:t>
      </w:r>
    </w:p>
    <w:p w:rsidR="00ED1482" w:rsidRPr="001E5CBC" w:rsidRDefault="003E2594" w:rsidP="00DA3B7A">
      <w:pPr>
        <w:spacing w:after="120" w:line="240" w:lineRule="auto"/>
        <w:jc w:val="both"/>
        <w:rPr>
          <w:rFonts w:ascii="Times New Roman" w:eastAsia="Times New Roman" w:hAnsi="Times New Roman" w:cs="Times New Roman"/>
          <w:color w:val="000000"/>
          <w:sz w:val="24"/>
          <w:szCs w:val="24"/>
        </w:rPr>
      </w:pPr>
      <w:r w:rsidRPr="001E5CBC">
        <w:rPr>
          <w:rFonts w:ascii="Times New Roman" w:hAnsi="Times New Roman" w:cs="Times New Roman"/>
          <w:sz w:val="20"/>
          <w:szCs w:val="20"/>
        </w:rPr>
        <w:tab/>
      </w:r>
      <w:r w:rsidR="00827B32" w:rsidRPr="001E5CBC">
        <w:rPr>
          <w:rFonts w:ascii="Times New Roman" w:hAnsi="Times New Roman" w:cs="Times New Roman"/>
          <w:sz w:val="24"/>
          <w:szCs w:val="24"/>
        </w:rPr>
        <w:t>Berdasarkan Tabel 6</w:t>
      </w:r>
      <w:r w:rsidRPr="001E5CBC">
        <w:rPr>
          <w:rFonts w:ascii="Times New Roman" w:hAnsi="Times New Roman" w:cs="Times New Roman"/>
          <w:sz w:val="24"/>
          <w:szCs w:val="24"/>
        </w:rPr>
        <w:t xml:space="preserve"> diketahui bahwa rata-rata total biaya tetap usahatani cabai besar adalah </w:t>
      </w:r>
      <w:r w:rsidR="00001392">
        <w:rPr>
          <w:rFonts w:ascii="Times New Roman" w:hAnsi="Times New Roman" w:cs="Times New Roman"/>
          <w:sz w:val="24"/>
          <w:szCs w:val="24"/>
        </w:rPr>
        <w:t xml:space="preserve">Rp. </w:t>
      </w:r>
      <w:r w:rsidRPr="001E5CBC">
        <w:rPr>
          <w:rFonts w:ascii="Times New Roman" w:eastAsia="Times New Roman" w:hAnsi="Times New Roman" w:cs="Times New Roman"/>
          <w:color w:val="000000"/>
          <w:sz w:val="24"/>
          <w:szCs w:val="24"/>
        </w:rPr>
        <w:t>3.160</w:t>
      </w:r>
      <w:r w:rsidR="00ED1482" w:rsidRPr="001E5CBC">
        <w:rPr>
          <w:rFonts w:ascii="Times New Roman" w:eastAsia="Times New Roman" w:hAnsi="Times New Roman" w:cs="Times New Roman"/>
          <w:color w:val="000000"/>
          <w:sz w:val="24"/>
          <w:szCs w:val="24"/>
        </w:rPr>
        <w:t>.785</w:t>
      </w:r>
      <w:r w:rsidRPr="001E5CBC">
        <w:rPr>
          <w:rFonts w:ascii="Times New Roman" w:eastAsia="Times New Roman" w:hAnsi="Times New Roman" w:cs="Times New Roman"/>
          <w:color w:val="000000"/>
          <w:sz w:val="24"/>
          <w:szCs w:val="24"/>
        </w:rPr>
        <w:t xml:space="preserve"> dengan</w:t>
      </w:r>
      <w:r w:rsidR="00ED1482" w:rsidRPr="001E5CBC">
        <w:rPr>
          <w:rFonts w:ascii="Times New Roman" w:eastAsia="Times New Roman" w:hAnsi="Times New Roman" w:cs="Times New Roman"/>
          <w:color w:val="000000"/>
          <w:sz w:val="24"/>
          <w:szCs w:val="24"/>
        </w:rPr>
        <w:t xml:space="preserve"> rata-rata luas lahan sebesar 2.571/</w:t>
      </w:r>
      <m:oMath>
        <m:sSup>
          <m:sSupPr>
            <m:ctrlPr>
              <w:rPr>
                <w:rFonts w:ascii="Cambria Math" w:eastAsia="Times New Roman" w:hAnsi="Cambria Math" w:cs="Times New Roman"/>
                <w:color w:val="000000"/>
                <w:sz w:val="24"/>
                <w:szCs w:val="24"/>
              </w:rPr>
            </m:ctrlPr>
          </m:sSupPr>
          <m:e>
            <m:r>
              <m:rPr>
                <m:sty m:val="p"/>
              </m:rPr>
              <w:rPr>
                <w:rFonts w:ascii="Cambria Math" w:eastAsia="Times New Roman" w:hAnsi="Cambria Math" w:cs="Times New Roman"/>
                <w:color w:val="000000"/>
                <w:sz w:val="24"/>
                <w:szCs w:val="24"/>
              </w:rPr>
              <m:t>m</m:t>
            </m:r>
          </m:e>
          <m:sup>
            <m:r>
              <m:rPr>
                <m:sty m:val="p"/>
              </m:rPr>
              <w:rPr>
                <w:rFonts w:ascii="Cambria Math" w:eastAsia="Times New Roman" w:hAnsi="Cambria Math" w:cs="Times New Roman"/>
                <w:color w:val="000000"/>
                <w:sz w:val="24"/>
                <w:szCs w:val="24"/>
              </w:rPr>
              <m:t>2</m:t>
            </m:r>
          </m:sup>
        </m:sSup>
      </m:oMath>
      <w:r w:rsidR="00ED1482" w:rsidRPr="001E5CBC">
        <w:rPr>
          <w:rFonts w:ascii="Times New Roman" w:hAnsi="Times New Roman" w:cs="Times New Roman"/>
          <w:color w:val="000000"/>
          <w:sz w:val="24"/>
          <w:szCs w:val="24"/>
        </w:rPr>
        <w:t>/masa tanam atau setara dengan Rp. 12.293.082/ha</w:t>
      </w:r>
      <w:r w:rsidR="00ED1482" w:rsidRPr="001E5CBC">
        <w:rPr>
          <w:rFonts w:ascii="Times New Roman" w:eastAsia="Times New Roman" w:hAnsi="Times New Roman" w:cs="Times New Roman"/>
          <w:color w:val="000000"/>
          <w:sz w:val="24"/>
          <w:szCs w:val="24"/>
        </w:rPr>
        <w:t xml:space="preserve">. </w:t>
      </w:r>
      <w:proofErr w:type="gramStart"/>
      <w:r w:rsidRPr="001E5CBC">
        <w:rPr>
          <w:rFonts w:ascii="Times New Roman" w:eastAsia="Times New Roman" w:hAnsi="Times New Roman" w:cs="Times New Roman"/>
          <w:color w:val="000000"/>
          <w:sz w:val="24"/>
          <w:szCs w:val="24"/>
        </w:rPr>
        <w:t xml:space="preserve">Sedangkan rata-rata total biaya tetap usahatani cabai kecil adalah Rp. 3.138.400 </w:t>
      </w:r>
      <w:r w:rsidR="00ED1482" w:rsidRPr="001E5CBC">
        <w:rPr>
          <w:rFonts w:ascii="Times New Roman" w:eastAsia="Times New Roman" w:hAnsi="Times New Roman" w:cs="Times New Roman"/>
          <w:color w:val="000000"/>
          <w:sz w:val="24"/>
          <w:szCs w:val="24"/>
        </w:rPr>
        <w:t xml:space="preserve">dengan rata-rata luas lahan </w:t>
      </w:r>
      <w:r w:rsidR="00ED1482" w:rsidRPr="001E5CBC">
        <w:rPr>
          <w:rFonts w:ascii="Times New Roman" w:hAnsi="Times New Roman" w:cs="Times New Roman"/>
          <w:sz w:val="24"/>
          <w:szCs w:val="24"/>
        </w:rPr>
        <w:t xml:space="preserve">1697 </w:t>
      </w:r>
      <m:oMath>
        <m:sSup>
          <m:sSupPr>
            <m:ctrlPr>
              <w:rPr>
                <w:rFonts w:ascii="Cambria Math" w:hAnsi="Cambria Math" w:cs="Times New Roman"/>
                <w:sz w:val="24"/>
                <w:szCs w:val="24"/>
              </w:rPr>
            </m:ctrlPr>
          </m:sSupPr>
          <m:e>
            <m:r>
              <m:rPr>
                <m:sty m:val="p"/>
              </m:rPr>
              <w:rPr>
                <w:rFonts w:ascii="Cambria Math" w:hAnsi="Cambria Math" w:cs="Times New Roman"/>
                <w:sz w:val="24"/>
                <w:szCs w:val="24"/>
              </w:rPr>
              <m:t>m</m:t>
            </m:r>
          </m:e>
          <m:sup>
            <m:r>
              <m:rPr>
                <m:sty m:val="p"/>
              </m:rPr>
              <w:rPr>
                <w:rFonts w:ascii="Cambria Math" w:hAnsi="Cambria Math" w:cs="Times New Roman"/>
                <w:sz w:val="24"/>
                <w:szCs w:val="24"/>
              </w:rPr>
              <m:t>2</m:t>
            </m:r>
          </m:sup>
        </m:sSup>
      </m:oMath>
      <w:r w:rsidR="00ED1482" w:rsidRPr="001E5CBC">
        <w:rPr>
          <w:rFonts w:ascii="Times New Roman" w:hAnsi="Times New Roman" w:cs="Times New Roman"/>
          <w:color w:val="000000"/>
          <w:sz w:val="24"/>
          <w:szCs w:val="24"/>
        </w:rPr>
        <w:t>/masa tanam atau setara dengan Rp.</w:t>
      </w:r>
      <w:r w:rsidR="00ED1482" w:rsidRPr="001E5CBC">
        <w:t xml:space="preserve"> </w:t>
      </w:r>
      <w:r w:rsidR="00ED1482" w:rsidRPr="001E5CBC">
        <w:rPr>
          <w:rFonts w:ascii="Times New Roman" w:hAnsi="Times New Roman" w:cs="Times New Roman"/>
          <w:color w:val="000000"/>
          <w:sz w:val="24"/>
          <w:szCs w:val="24"/>
        </w:rPr>
        <w:t>18.497.410/ha.</w:t>
      </w:r>
      <w:proofErr w:type="gramEnd"/>
    </w:p>
    <w:p w:rsidR="00C90B77" w:rsidRPr="001E5CBC" w:rsidRDefault="00C90B77" w:rsidP="00DA3B7A">
      <w:pPr>
        <w:spacing w:after="120" w:line="240" w:lineRule="auto"/>
        <w:ind w:firstLine="720"/>
        <w:jc w:val="both"/>
        <w:rPr>
          <w:rFonts w:ascii="Times New Roman" w:eastAsia="Times New Roman" w:hAnsi="Times New Roman" w:cs="Times New Roman"/>
          <w:color w:val="000000"/>
          <w:sz w:val="24"/>
          <w:szCs w:val="24"/>
        </w:rPr>
      </w:pPr>
      <w:proofErr w:type="gramStart"/>
      <w:r w:rsidRPr="001E5CBC">
        <w:rPr>
          <w:rFonts w:ascii="Times New Roman" w:eastAsia="Times New Roman" w:hAnsi="Times New Roman" w:cs="Times New Roman"/>
          <w:color w:val="000000"/>
          <w:sz w:val="24"/>
          <w:szCs w:val="24"/>
        </w:rPr>
        <w:t>Penyusutan alat yang digunakan</w:t>
      </w:r>
      <w:r w:rsidRPr="001E5CBC">
        <w:rPr>
          <w:rFonts w:ascii="Times New Roman" w:eastAsia="Times New Roman" w:hAnsi="Times New Roman" w:cs="Times New Roman"/>
          <w:i/>
          <w:color w:val="000000"/>
          <w:sz w:val="24"/>
          <w:szCs w:val="24"/>
        </w:rPr>
        <w:t xml:space="preserve"> </w:t>
      </w:r>
      <w:r w:rsidRPr="001E5CBC">
        <w:rPr>
          <w:rFonts w:ascii="Times New Roman" w:eastAsia="Times New Roman" w:hAnsi="Times New Roman" w:cs="Times New Roman"/>
          <w:color w:val="000000"/>
          <w:sz w:val="24"/>
          <w:szCs w:val="24"/>
        </w:rPr>
        <w:t xml:space="preserve">dalam usahatani cabai besar dan cabai kecil adalah </w:t>
      </w:r>
      <w:r w:rsidRPr="001E5CBC">
        <w:rPr>
          <w:rFonts w:ascii="Times New Roman" w:hAnsi="Times New Roman" w:cs="Times New Roman"/>
          <w:sz w:val="24"/>
          <w:szCs w:val="24"/>
        </w:rPr>
        <w:t>cangkul, sabit, ember dan traktor.</w:t>
      </w:r>
      <w:proofErr w:type="gramEnd"/>
      <w:r w:rsidRPr="001E5CBC">
        <w:rPr>
          <w:rFonts w:ascii="Times New Roman" w:hAnsi="Times New Roman" w:cs="Times New Roman"/>
          <w:sz w:val="24"/>
          <w:szCs w:val="24"/>
        </w:rPr>
        <w:t xml:space="preserve"> </w:t>
      </w:r>
      <w:proofErr w:type="gramStart"/>
      <w:r w:rsidRPr="001E5CBC">
        <w:rPr>
          <w:rFonts w:ascii="Times New Roman" w:hAnsi="Times New Roman" w:cs="Times New Roman"/>
          <w:sz w:val="24"/>
          <w:szCs w:val="24"/>
        </w:rPr>
        <w:t>Cangkul digunakan dalam menggemburkan lahan tanam dan pembuatan drainase.</w:t>
      </w:r>
      <w:proofErr w:type="gramEnd"/>
      <w:r w:rsidRPr="001E5CBC">
        <w:rPr>
          <w:rFonts w:ascii="Times New Roman" w:hAnsi="Times New Roman" w:cs="Times New Roman"/>
          <w:sz w:val="24"/>
          <w:szCs w:val="24"/>
        </w:rPr>
        <w:t xml:space="preserve"> Sabid digunakan dalam membersihkan lahan dari tanaman </w:t>
      </w:r>
      <w:proofErr w:type="gramStart"/>
      <w:r w:rsidRPr="001E5CBC">
        <w:rPr>
          <w:rFonts w:ascii="Times New Roman" w:hAnsi="Times New Roman" w:cs="Times New Roman"/>
          <w:sz w:val="24"/>
          <w:szCs w:val="24"/>
        </w:rPr>
        <w:t>hama</w:t>
      </w:r>
      <w:proofErr w:type="gramEnd"/>
      <w:r w:rsidRPr="001E5CBC">
        <w:rPr>
          <w:rFonts w:ascii="Times New Roman" w:hAnsi="Times New Roman" w:cs="Times New Roman"/>
          <w:sz w:val="24"/>
          <w:szCs w:val="24"/>
        </w:rPr>
        <w:t xml:space="preserve"> yang menganggu pertumbuhan cabai. </w:t>
      </w:r>
      <w:proofErr w:type="gramStart"/>
      <w:r w:rsidRPr="001E5CBC">
        <w:rPr>
          <w:rFonts w:ascii="Times New Roman" w:hAnsi="Times New Roman" w:cs="Times New Roman"/>
          <w:sz w:val="24"/>
          <w:szCs w:val="24"/>
        </w:rPr>
        <w:t>Ember digunakan sebagai penampungan air dalam menyirami cabai agar keterbutuhan air tercukupi.</w:t>
      </w:r>
      <w:proofErr w:type="gramEnd"/>
      <w:r w:rsidRPr="001E5CBC">
        <w:rPr>
          <w:rFonts w:ascii="Times New Roman" w:hAnsi="Times New Roman" w:cs="Times New Roman"/>
          <w:sz w:val="24"/>
          <w:szCs w:val="24"/>
        </w:rPr>
        <w:t xml:space="preserve"> </w:t>
      </w:r>
      <w:proofErr w:type="gramStart"/>
      <w:r w:rsidRPr="001E5CBC">
        <w:rPr>
          <w:rFonts w:ascii="Times New Roman" w:hAnsi="Times New Roman" w:cs="Times New Roman"/>
          <w:sz w:val="24"/>
          <w:szCs w:val="24"/>
        </w:rPr>
        <w:t>Menurut hasil penelitian yang menunjukkan bahwa perbedaan nilai penyusutan cabai besar dan cabai kecil disebabkan jumlah pemakaian dan harga beli.</w:t>
      </w:r>
      <w:proofErr w:type="gramEnd"/>
      <w:r w:rsidRPr="001E5CBC">
        <w:rPr>
          <w:rFonts w:ascii="Times New Roman" w:hAnsi="Times New Roman" w:cs="Times New Roman"/>
          <w:sz w:val="24"/>
          <w:szCs w:val="24"/>
        </w:rPr>
        <w:t xml:space="preserve"> </w:t>
      </w:r>
      <w:proofErr w:type="gramStart"/>
      <w:r w:rsidRPr="001E5CBC">
        <w:rPr>
          <w:rFonts w:ascii="Times New Roman" w:hAnsi="Times New Roman" w:cs="Times New Roman"/>
          <w:sz w:val="24"/>
          <w:szCs w:val="24"/>
        </w:rPr>
        <w:t>Kenaikan harga alat-alat pertanian mempengaruhi biaya alat pertanian dalam melaksanakan usahatani.</w:t>
      </w:r>
      <w:proofErr w:type="gramEnd"/>
      <w:r w:rsidRPr="001E5CBC">
        <w:rPr>
          <w:rFonts w:ascii="Times New Roman" w:hAnsi="Times New Roman" w:cs="Times New Roman"/>
          <w:sz w:val="24"/>
          <w:szCs w:val="24"/>
        </w:rPr>
        <w:t xml:space="preserve"> </w:t>
      </w:r>
      <w:proofErr w:type="gramStart"/>
      <w:r w:rsidRPr="001E5CBC">
        <w:rPr>
          <w:rFonts w:ascii="Times New Roman" w:hAnsi="Times New Roman" w:cs="Times New Roman"/>
          <w:sz w:val="24"/>
          <w:szCs w:val="24"/>
        </w:rPr>
        <w:t>(Aini, 2019).</w:t>
      </w:r>
      <w:proofErr w:type="gramEnd"/>
    </w:p>
    <w:p w:rsidR="00C32953" w:rsidRPr="001E5CBC" w:rsidRDefault="00C32953" w:rsidP="00C32953">
      <w:pPr>
        <w:spacing w:after="120" w:line="240" w:lineRule="auto"/>
        <w:jc w:val="both"/>
        <w:rPr>
          <w:rFonts w:ascii="Times New Roman" w:hAnsi="Times New Roman" w:cs="Times New Roman"/>
          <w:b/>
          <w:sz w:val="24"/>
          <w:szCs w:val="24"/>
        </w:rPr>
      </w:pPr>
      <w:r w:rsidRPr="001E5CBC">
        <w:rPr>
          <w:rFonts w:ascii="Times New Roman" w:hAnsi="Times New Roman" w:cs="Times New Roman"/>
          <w:b/>
          <w:sz w:val="24"/>
          <w:szCs w:val="24"/>
        </w:rPr>
        <w:t>Total Biaya Produksi</w:t>
      </w:r>
    </w:p>
    <w:p w:rsidR="00C32953" w:rsidRPr="001E5CBC" w:rsidRDefault="00C32953" w:rsidP="00C32953">
      <w:pPr>
        <w:pStyle w:val="Caption"/>
        <w:spacing w:after="0" w:line="360" w:lineRule="auto"/>
        <w:rPr>
          <w:rFonts w:ascii="Times New Roman" w:hAnsi="Times New Roman" w:cs="Times New Roman"/>
          <w:b w:val="0"/>
          <w:color w:val="auto"/>
          <w:sz w:val="20"/>
          <w:szCs w:val="20"/>
        </w:rPr>
      </w:pPr>
      <w:proofErr w:type="gramStart"/>
      <w:r w:rsidRPr="001E5CBC">
        <w:rPr>
          <w:rFonts w:ascii="Times New Roman" w:hAnsi="Times New Roman" w:cs="Times New Roman"/>
          <w:b w:val="0"/>
          <w:color w:val="auto"/>
          <w:sz w:val="20"/>
          <w:szCs w:val="20"/>
        </w:rPr>
        <w:t xml:space="preserve">Tabel </w:t>
      </w:r>
      <w:r w:rsidRPr="001E5CBC">
        <w:rPr>
          <w:rFonts w:ascii="Times New Roman" w:hAnsi="Times New Roman" w:cs="Times New Roman"/>
          <w:b w:val="0"/>
          <w:color w:val="auto"/>
          <w:sz w:val="20"/>
          <w:szCs w:val="20"/>
        </w:rPr>
        <w:fldChar w:fldCharType="begin"/>
      </w:r>
      <w:r w:rsidRPr="001E5CBC">
        <w:rPr>
          <w:rFonts w:ascii="Times New Roman" w:hAnsi="Times New Roman" w:cs="Times New Roman"/>
          <w:b w:val="0"/>
          <w:color w:val="auto"/>
          <w:sz w:val="20"/>
          <w:szCs w:val="20"/>
        </w:rPr>
        <w:instrText xml:space="preserve"> SEQ Tabel \* ARABIC </w:instrText>
      </w:r>
      <w:r w:rsidRPr="001E5CBC">
        <w:rPr>
          <w:rFonts w:ascii="Times New Roman" w:hAnsi="Times New Roman" w:cs="Times New Roman"/>
          <w:b w:val="0"/>
          <w:color w:val="auto"/>
          <w:sz w:val="20"/>
          <w:szCs w:val="20"/>
        </w:rPr>
        <w:fldChar w:fldCharType="separate"/>
      </w:r>
      <w:r w:rsidR="00F340FE" w:rsidRPr="001E5CBC">
        <w:rPr>
          <w:rFonts w:ascii="Times New Roman" w:hAnsi="Times New Roman" w:cs="Times New Roman"/>
          <w:b w:val="0"/>
          <w:noProof/>
          <w:color w:val="auto"/>
          <w:sz w:val="20"/>
          <w:szCs w:val="20"/>
        </w:rPr>
        <w:t>7</w:t>
      </w:r>
      <w:r w:rsidRPr="001E5CBC">
        <w:rPr>
          <w:rFonts w:ascii="Times New Roman" w:hAnsi="Times New Roman" w:cs="Times New Roman"/>
          <w:b w:val="0"/>
          <w:color w:val="auto"/>
          <w:sz w:val="20"/>
          <w:szCs w:val="20"/>
        </w:rPr>
        <w:fldChar w:fldCharType="end"/>
      </w:r>
      <w:r w:rsidRPr="001E5CBC">
        <w:rPr>
          <w:rFonts w:ascii="Times New Roman" w:hAnsi="Times New Roman" w:cs="Times New Roman"/>
          <w:b w:val="0"/>
          <w:color w:val="auto"/>
          <w:sz w:val="20"/>
          <w:szCs w:val="20"/>
        </w:rPr>
        <w:t>.</w:t>
      </w:r>
      <w:proofErr w:type="gramEnd"/>
      <w:r w:rsidRPr="001E5CBC">
        <w:rPr>
          <w:rFonts w:ascii="Times New Roman" w:hAnsi="Times New Roman" w:cs="Times New Roman"/>
          <w:b w:val="0"/>
          <w:color w:val="auto"/>
          <w:sz w:val="20"/>
          <w:szCs w:val="20"/>
        </w:rPr>
        <w:t xml:space="preserve"> Rata-rata Biaya Produksi</w:t>
      </w:r>
    </w:p>
    <w:tbl>
      <w:tblPr>
        <w:tblW w:w="4885" w:type="pct"/>
        <w:tblInd w:w="108" w:type="dxa"/>
        <w:tblLook w:val="04A0" w:firstRow="1" w:lastRow="0" w:firstColumn="1" w:lastColumn="0" w:noHBand="0" w:noVBand="1"/>
      </w:tblPr>
      <w:tblGrid>
        <w:gridCol w:w="510"/>
        <w:gridCol w:w="3004"/>
        <w:gridCol w:w="2402"/>
        <w:gridCol w:w="2376"/>
      </w:tblGrid>
      <w:tr w:rsidR="00C32953" w:rsidRPr="001E5CBC" w:rsidTr="00C32953">
        <w:trPr>
          <w:trHeight w:val="315"/>
        </w:trPr>
        <w:tc>
          <w:tcPr>
            <w:tcW w:w="303" w:type="pct"/>
            <w:tcBorders>
              <w:top w:val="single" w:sz="4" w:space="0" w:color="auto"/>
              <w:bottom w:val="single" w:sz="4" w:space="0" w:color="auto"/>
            </w:tcBorders>
            <w:shd w:val="clear" w:color="auto" w:fill="auto"/>
            <w:noWrap/>
            <w:vAlign w:val="center"/>
            <w:hideMark/>
          </w:tcPr>
          <w:p w:rsidR="00C32953" w:rsidRPr="001E5CBC" w:rsidRDefault="00C32953" w:rsidP="00C32953">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No</w:t>
            </w:r>
          </w:p>
        </w:tc>
        <w:tc>
          <w:tcPr>
            <w:tcW w:w="1912" w:type="pct"/>
            <w:tcBorders>
              <w:top w:val="single" w:sz="4" w:space="0" w:color="auto"/>
              <w:bottom w:val="single" w:sz="4" w:space="0" w:color="auto"/>
            </w:tcBorders>
            <w:shd w:val="clear" w:color="auto" w:fill="auto"/>
            <w:noWrap/>
            <w:vAlign w:val="center"/>
            <w:hideMark/>
          </w:tcPr>
          <w:p w:rsidR="00C32953" w:rsidRPr="001E5CBC" w:rsidRDefault="00C32953" w:rsidP="00C32953">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Total Biaya Produksi</w:t>
            </w:r>
          </w:p>
        </w:tc>
        <w:tc>
          <w:tcPr>
            <w:tcW w:w="1436" w:type="pct"/>
            <w:tcBorders>
              <w:top w:val="single" w:sz="4" w:space="0" w:color="auto"/>
              <w:bottom w:val="single" w:sz="4" w:space="0" w:color="auto"/>
            </w:tcBorders>
            <w:shd w:val="clear" w:color="auto" w:fill="auto"/>
            <w:noWrap/>
            <w:vAlign w:val="center"/>
            <w:hideMark/>
          </w:tcPr>
          <w:p w:rsidR="00C32953" w:rsidRPr="001E5CBC" w:rsidRDefault="00C32953" w:rsidP="00C32953">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Usahatani Cabai Besar</w:t>
            </w:r>
          </w:p>
        </w:tc>
        <w:tc>
          <w:tcPr>
            <w:tcW w:w="1349" w:type="pct"/>
            <w:tcBorders>
              <w:top w:val="single" w:sz="4" w:space="0" w:color="auto"/>
              <w:bottom w:val="single" w:sz="4" w:space="0" w:color="auto"/>
            </w:tcBorders>
            <w:shd w:val="clear" w:color="auto" w:fill="auto"/>
            <w:noWrap/>
            <w:vAlign w:val="center"/>
            <w:hideMark/>
          </w:tcPr>
          <w:p w:rsidR="00C32953" w:rsidRPr="001E5CBC" w:rsidRDefault="00C32953" w:rsidP="00C32953">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Usahatani Cabai Kecil</w:t>
            </w:r>
          </w:p>
        </w:tc>
      </w:tr>
      <w:tr w:rsidR="00C32953" w:rsidRPr="001E5CBC" w:rsidTr="00C32953">
        <w:trPr>
          <w:trHeight w:val="315"/>
        </w:trPr>
        <w:tc>
          <w:tcPr>
            <w:tcW w:w="303" w:type="pct"/>
            <w:tcBorders>
              <w:top w:val="single" w:sz="4" w:space="0" w:color="auto"/>
            </w:tcBorders>
            <w:shd w:val="clear" w:color="auto" w:fill="auto"/>
            <w:noWrap/>
            <w:vAlign w:val="center"/>
            <w:hideMark/>
          </w:tcPr>
          <w:p w:rsidR="00C32953" w:rsidRPr="001E5CBC" w:rsidRDefault="00C32953" w:rsidP="00C32953">
            <w:pPr>
              <w:spacing w:after="0" w:line="240" w:lineRule="auto"/>
              <w:jc w:val="center"/>
              <w:rPr>
                <w:rFonts w:ascii="Times New Roman" w:eastAsia="Times New Roman" w:hAnsi="Times New Roman" w:cs="Times New Roman"/>
                <w:color w:val="000000"/>
                <w:sz w:val="24"/>
                <w:szCs w:val="24"/>
              </w:rPr>
            </w:pPr>
          </w:p>
        </w:tc>
        <w:tc>
          <w:tcPr>
            <w:tcW w:w="1912" w:type="pct"/>
            <w:tcBorders>
              <w:top w:val="single" w:sz="4" w:space="0" w:color="auto"/>
            </w:tcBorders>
            <w:shd w:val="clear" w:color="auto" w:fill="auto"/>
            <w:noWrap/>
            <w:vAlign w:val="center"/>
            <w:hideMark/>
          </w:tcPr>
          <w:p w:rsidR="00C32953" w:rsidRPr="001E5CBC" w:rsidRDefault="00C32953" w:rsidP="00C32953">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 </w:t>
            </w:r>
          </w:p>
        </w:tc>
        <w:tc>
          <w:tcPr>
            <w:tcW w:w="2785" w:type="pct"/>
            <w:gridSpan w:val="2"/>
            <w:tcBorders>
              <w:top w:val="single" w:sz="4" w:space="0" w:color="auto"/>
            </w:tcBorders>
            <w:shd w:val="clear" w:color="auto" w:fill="auto"/>
            <w:noWrap/>
            <w:vAlign w:val="center"/>
            <w:hideMark/>
          </w:tcPr>
          <w:p w:rsidR="00C32953" w:rsidRPr="001E5CBC" w:rsidRDefault="00C32953" w:rsidP="00C32953">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---Rp/musim tanam---</w:t>
            </w:r>
          </w:p>
        </w:tc>
      </w:tr>
      <w:tr w:rsidR="00C32953" w:rsidRPr="001E5CBC" w:rsidTr="00C32953">
        <w:trPr>
          <w:trHeight w:val="315"/>
        </w:trPr>
        <w:tc>
          <w:tcPr>
            <w:tcW w:w="303" w:type="pct"/>
            <w:shd w:val="clear" w:color="auto" w:fill="auto"/>
            <w:noWrap/>
            <w:vAlign w:val="center"/>
            <w:hideMark/>
          </w:tcPr>
          <w:p w:rsidR="00C32953" w:rsidRPr="001E5CBC" w:rsidRDefault="00C32953" w:rsidP="00C32953">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1</w:t>
            </w:r>
          </w:p>
        </w:tc>
        <w:tc>
          <w:tcPr>
            <w:tcW w:w="1912" w:type="pct"/>
            <w:shd w:val="clear" w:color="auto" w:fill="auto"/>
            <w:noWrap/>
            <w:vAlign w:val="bottom"/>
            <w:hideMark/>
          </w:tcPr>
          <w:p w:rsidR="00C32953" w:rsidRPr="001E5CBC" w:rsidRDefault="00C32953" w:rsidP="00C32953">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Biaya Tetap</w:t>
            </w:r>
          </w:p>
        </w:tc>
        <w:tc>
          <w:tcPr>
            <w:tcW w:w="1436" w:type="pct"/>
            <w:shd w:val="clear" w:color="auto" w:fill="auto"/>
            <w:noWrap/>
            <w:vAlign w:val="center"/>
            <w:hideMark/>
          </w:tcPr>
          <w:p w:rsidR="00C32953" w:rsidRPr="001E5CBC" w:rsidRDefault="00ED1482" w:rsidP="004258AC">
            <w:pPr>
              <w:spacing w:after="0" w:line="240" w:lineRule="auto"/>
              <w:ind w:right="487"/>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3.160.785</w:t>
            </w:r>
          </w:p>
        </w:tc>
        <w:tc>
          <w:tcPr>
            <w:tcW w:w="1349" w:type="pct"/>
            <w:shd w:val="clear" w:color="auto" w:fill="auto"/>
            <w:noWrap/>
            <w:vAlign w:val="center"/>
            <w:hideMark/>
          </w:tcPr>
          <w:p w:rsidR="00C32953" w:rsidRPr="001E5CBC" w:rsidRDefault="00ED1482" w:rsidP="004258AC">
            <w:pPr>
              <w:spacing w:after="0" w:line="240" w:lineRule="auto"/>
              <w:ind w:right="459"/>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3.138.400</w:t>
            </w:r>
          </w:p>
        </w:tc>
      </w:tr>
      <w:tr w:rsidR="00C32953" w:rsidRPr="001E5CBC" w:rsidTr="00C32953">
        <w:trPr>
          <w:trHeight w:val="315"/>
        </w:trPr>
        <w:tc>
          <w:tcPr>
            <w:tcW w:w="303" w:type="pct"/>
            <w:tcBorders>
              <w:bottom w:val="single" w:sz="4" w:space="0" w:color="auto"/>
            </w:tcBorders>
            <w:shd w:val="clear" w:color="auto" w:fill="auto"/>
            <w:noWrap/>
            <w:vAlign w:val="center"/>
            <w:hideMark/>
          </w:tcPr>
          <w:p w:rsidR="00C32953" w:rsidRPr="001E5CBC" w:rsidRDefault="00C32953" w:rsidP="00C32953">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2</w:t>
            </w:r>
          </w:p>
        </w:tc>
        <w:tc>
          <w:tcPr>
            <w:tcW w:w="1912" w:type="pct"/>
            <w:tcBorders>
              <w:bottom w:val="single" w:sz="4" w:space="0" w:color="auto"/>
            </w:tcBorders>
            <w:shd w:val="clear" w:color="auto" w:fill="auto"/>
            <w:noWrap/>
            <w:vAlign w:val="bottom"/>
            <w:hideMark/>
          </w:tcPr>
          <w:p w:rsidR="00C32953" w:rsidRPr="001E5CBC" w:rsidRDefault="00C32953" w:rsidP="00C32953">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Biaya Produksi</w:t>
            </w:r>
          </w:p>
        </w:tc>
        <w:tc>
          <w:tcPr>
            <w:tcW w:w="1436" w:type="pct"/>
            <w:tcBorders>
              <w:bottom w:val="single" w:sz="4" w:space="0" w:color="auto"/>
            </w:tcBorders>
            <w:shd w:val="clear" w:color="auto" w:fill="auto"/>
            <w:noWrap/>
            <w:vAlign w:val="center"/>
            <w:hideMark/>
          </w:tcPr>
          <w:p w:rsidR="00C32953" w:rsidRPr="001E5CBC" w:rsidRDefault="00ED1482" w:rsidP="004258AC">
            <w:pPr>
              <w:spacing w:after="0" w:line="240" w:lineRule="auto"/>
              <w:ind w:right="487"/>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8.785.933</w:t>
            </w:r>
          </w:p>
        </w:tc>
        <w:tc>
          <w:tcPr>
            <w:tcW w:w="1349" w:type="pct"/>
            <w:tcBorders>
              <w:bottom w:val="single" w:sz="4" w:space="0" w:color="auto"/>
            </w:tcBorders>
            <w:shd w:val="clear" w:color="auto" w:fill="auto"/>
            <w:noWrap/>
            <w:vAlign w:val="center"/>
            <w:hideMark/>
          </w:tcPr>
          <w:p w:rsidR="00C32953" w:rsidRPr="001E5CBC" w:rsidRDefault="00ED1482" w:rsidP="004258AC">
            <w:pPr>
              <w:spacing w:after="0" w:line="240" w:lineRule="auto"/>
              <w:ind w:right="459"/>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4.888.716</w:t>
            </w:r>
          </w:p>
        </w:tc>
      </w:tr>
      <w:tr w:rsidR="00C32953" w:rsidRPr="001E5CBC" w:rsidTr="00C32953">
        <w:trPr>
          <w:trHeight w:val="315"/>
        </w:trPr>
        <w:tc>
          <w:tcPr>
            <w:tcW w:w="2215" w:type="pct"/>
            <w:gridSpan w:val="2"/>
            <w:tcBorders>
              <w:top w:val="single" w:sz="4" w:space="0" w:color="auto"/>
              <w:bottom w:val="single" w:sz="4" w:space="0" w:color="auto"/>
            </w:tcBorders>
            <w:shd w:val="clear" w:color="auto" w:fill="auto"/>
            <w:noWrap/>
            <w:vAlign w:val="bottom"/>
            <w:hideMark/>
          </w:tcPr>
          <w:p w:rsidR="00C32953" w:rsidRPr="001E5CBC" w:rsidRDefault="00C32953" w:rsidP="00C32953">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 xml:space="preserve">Total </w:t>
            </w:r>
          </w:p>
        </w:tc>
        <w:tc>
          <w:tcPr>
            <w:tcW w:w="1436" w:type="pct"/>
            <w:tcBorders>
              <w:top w:val="single" w:sz="4" w:space="0" w:color="auto"/>
              <w:bottom w:val="single" w:sz="4" w:space="0" w:color="auto"/>
            </w:tcBorders>
            <w:shd w:val="clear" w:color="auto" w:fill="auto"/>
            <w:noWrap/>
            <w:vAlign w:val="center"/>
            <w:hideMark/>
          </w:tcPr>
          <w:p w:rsidR="00C32953" w:rsidRPr="001E5CBC" w:rsidRDefault="00ED1482" w:rsidP="004258AC">
            <w:pPr>
              <w:spacing w:after="0" w:line="240" w:lineRule="auto"/>
              <w:ind w:right="487"/>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11.946.718</w:t>
            </w:r>
          </w:p>
        </w:tc>
        <w:tc>
          <w:tcPr>
            <w:tcW w:w="1349" w:type="pct"/>
            <w:tcBorders>
              <w:top w:val="single" w:sz="4" w:space="0" w:color="auto"/>
              <w:bottom w:val="single" w:sz="4" w:space="0" w:color="auto"/>
            </w:tcBorders>
            <w:shd w:val="clear" w:color="auto" w:fill="auto"/>
            <w:noWrap/>
            <w:vAlign w:val="center"/>
            <w:hideMark/>
          </w:tcPr>
          <w:p w:rsidR="00C32953" w:rsidRPr="001E5CBC" w:rsidRDefault="00ED1482" w:rsidP="004258AC">
            <w:pPr>
              <w:spacing w:after="0" w:line="240" w:lineRule="auto"/>
              <w:ind w:right="459"/>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8.027.116</w:t>
            </w:r>
          </w:p>
        </w:tc>
      </w:tr>
    </w:tbl>
    <w:p w:rsidR="00C32953" w:rsidRPr="001E5CBC" w:rsidRDefault="00C32953" w:rsidP="00DA3B7A">
      <w:pPr>
        <w:spacing w:after="120" w:line="240" w:lineRule="auto"/>
        <w:rPr>
          <w:rFonts w:ascii="Times New Roman" w:hAnsi="Times New Roman" w:cs="Times New Roman"/>
          <w:sz w:val="20"/>
          <w:szCs w:val="20"/>
        </w:rPr>
      </w:pPr>
      <w:proofErr w:type="gramStart"/>
      <w:r w:rsidRPr="001E5CBC">
        <w:rPr>
          <w:rFonts w:ascii="Times New Roman" w:hAnsi="Times New Roman" w:cs="Times New Roman"/>
          <w:sz w:val="20"/>
          <w:szCs w:val="20"/>
        </w:rPr>
        <w:t>Sumber :Analisis</w:t>
      </w:r>
      <w:proofErr w:type="gramEnd"/>
      <w:r w:rsidRPr="001E5CBC">
        <w:rPr>
          <w:rFonts w:ascii="Times New Roman" w:hAnsi="Times New Roman" w:cs="Times New Roman"/>
          <w:sz w:val="20"/>
          <w:szCs w:val="20"/>
        </w:rPr>
        <w:t xml:space="preserve"> Data Primer, 2022</w:t>
      </w:r>
    </w:p>
    <w:p w:rsidR="00C32953" w:rsidRPr="001E5CBC" w:rsidRDefault="00C32953" w:rsidP="00DA3B7A">
      <w:pPr>
        <w:spacing w:after="120" w:line="240" w:lineRule="auto"/>
        <w:ind w:firstLine="720"/>
        <w:jc w:val="both"/>
        <w:rPr>
          <w:rFonts w:ascii="Times New Roman" w:eastAsia="Times New Roman" w:hAnsi="Times New Roman" w:cs="Times New Roman"/>
          <w:color w:val="000000"/>
          <w:sz w:val="24"/>
          <w:szCs w:val="24"/>
        </w:rPr>
      </w:pPr>
      <w:r w:rsidRPr="001E5CBC">
        <w:rPr>
          <w:rFonts w:ascii="Times New Roman" w:hAnsi="Times New Roman" w:cs="Times New Roman"/>
          <w:sz w:val="24"/>
          <w:szCs w:val="24"/>
        </w:rPr>
        <w:lastRenderedPageBreak/>
        <w:t xml:space="preserve">Biaya produksi adalah biaya yang dibayarkan petani untuk mengolah input menjadi output yang siap untuk dijual.  </w:t>
      </w:r>
      <w:r w:rsidRPr="001E5CBC">
        <w:rPr>
          <w:rFonts w:ascii="Times New Roman" w:eastAsia="Times New Roman" w:hAnsi="Times New Roman" w:cs="Times New Roman"/>
          <w:sz w:val="24"/>
          <w:szCs w:val="24"/>
        </w:rPr>
        <w:t xml:space="preserve">Total biaya produksi adalah biaya tetap </w:t>
      </w:r>
      <w:r w:rsidR="00575AAD" w:rsidRPr="001E5CBC">
        <w:rPr>
          <w:rFonts w:ascii="Times New Roman" w:eastAsia="Times New Roman" w:hAnsi="Times New Roman" w:cs="Times New Roman"/>
          <w:sz w:val="24"/>
          <w:szCs w:val="24"/>
        </w:rPr>
        <w:t>ditambah dengan biaya variabel</w:t>
      </w:r>
      <w:r w:rsidRPr="001E5CBC">
        <w:rPr>
          <w:rFonts w:ascii="Times New Roman" w:eastAsia="Times New Roman" w:hAnsi="Times New Roman" w:cs="Times New Roman"/>
          <w:sz w:val="24"/>
          <w:szCs w:val="24"/>
        </w:rPr>
        <w:t>.</w:t>
      </w:r>
      <w:r w:rsidRPr="001E5CBC">
        <w:rPr>
          <w:rFonts w:ascii="Times New Roman" w:eastAsia="Times New Roman" w:hAnsi="Times New Roman" w:cs="Times New Roman"/>
          <w:color w:val="000000"/>
          <w:sz w:val="24"/>
          <w:szCs w:val="24"/>
        </w:rPr>
        <w:t xml:space="preserve"> </w:t>
      </w:r>
      <w:proofErr w:type="gramStart"/>
      <w:r w:rsidRPr="001E5CBC">
        <w:rPr>
          <w:rFonts w:ascii="Times New Roman" w:eastAsia="Times New Roman" w:hAnsi="Times New Roman" w:cs="Times New Roman"/>
          <w:color w:val="000000"/>
          <w:sz w:val="24"/>
          <w:szCs w:val="24"/>
        </w:rPr>
        <w:t>Dalam usahatani cabai besar dan cabai kecil, pengeluaran terbesar adalah biaya tenaga kerja dan pupuk.</w:t>
      </w:r>
      <w:proofErr w:type="gramEnd"/>
      <w:r w:rsidRPr="001E5CBC">
        <w:rPr>
          <w:rFonts w:ascii="Times New Roman" w:eastAsia="Times New Roman" w:hAnsi="Times New Roman" w:cs="Times New Roman"/>
          <w:color w:val="000000"/>
          <w:sz w:val="24"/>
          <w:szCs w:val="24"/>
        </w:rPr>
        <w:t xml:space="preserve"> </w:t>
      </w:r>
      <w:proofErr w:type="gramStart"/>
      <w:r w:rsidRPr="001E5CBC">
        <w:rPr>
          <w:rFonts w:ascii="Times New Roman" w:eastAsia="Times New Roman" w:hAnsi="Times New Roman" w:cs="Times New Roman"/>
          <w:color w:val="000000"/>
          <w:sz w:val="24"/>
          <w:szCs w:val="24"/>
        </w:rPr>
        <w:t>Pupuk adalah pembiayaan produksi terbesar setelah tenaga kerja.</w:t>
      </w:r>
      <w:proofErr w:type="gramEnd"/>
      <w:r w:rsidRPr="001E5CBC">
        <w:rPr>
          <w:rFonts w:ascii="Times New Roman" w:eastAsia="Times New Roman" w:hAnsi="Times New Roman" w:cs="Times New Roman"/>
          <w:color w:val="000000"/>
          <w:sz w:val="24"/>
          <w:szCs w:val="24"/>
        </w:rPr>
        <w:t xml:space="preserve"> </w:t>
      </w:r>
      <w:proofErr w:type="gramStart"/>
      <w:r w:rsidRPr="001E5CBC">
        <w:rPr>
          <w:rFonts w:ascii="Times New Roman" w:eastAsia="Times New Roman" w:hAnsi="Times New Roman" w:cs="Times New Roman"/>
          <w:color w:val="000000"/>
          <w:sz w:val="24"/>
          <w:szCs w:val="24"/>
        </w:rPr>
        <w:t>hal</w:t>
      </w:r>
      <w:proofErr w:type="gramEnd"/>
      <w:r w:rsidRPr="001E5CBC">
        <w:rPr>
          <w:rFonts w:ascii="Times New Roman" w:eastAsia="Times New Roman" w:hAnsi="Times New Roman" w:cs="Times New Roman"/>
          <w:color w:val="000000"/>
          <w:sz w:val="24"/>
          <w:szCs w:val="24"/>
        </w:rPr>
        <w:t xml:space="preserve"> tersebut dikarenakan petani membeli pupuk kandang dalam jumlah banyak (Suryana, 2018).</w:t>
      </w:r>
      <w:r w:rsidR="00BC5527" w:rsidRPr="001E5CBC">
        <w:rPr>
          <w:rFonts w:ascii="Times New Roman" w:eastAsia="Times New Roman" w:hAnsi="Times New Roman" w:cs="Times New Roman"/>
          <w:color w:val="000000"/>
          <w:sz w:val="24"/>
          <w:szCs w:val="24"/>
        </w:rPr>
        <w:t xml:space="preserve"> Total biaya produksi mempengaruhi </w:t>
      </w:r>
      <w:r w:rsidRPr="001E5CBC">
        <w:rPr>
          <w:rFonts w:ascii="Times New Roman" w:eastAsia="Times New Roman" w:hAnsi="Times New Roman" w:cs="Times New Roman"/>
          <w:color w:val="000000"/>
          <w:sz w:val="24"/>
          <w:szCs w:val="24"/>
        </w:rPr>
        <w:t>penerimaan dan pendapatan usahatani</w:t>
      </w:r>
      <w:r w:rsidR="00BC5527" w:rsidRPr="001E5CBC">
        <w:rPr>
          <w:rFonts w:ascii="Times New Roman" w:eastAsia="Times New Roman" w:hAnsi="Times New Roman" w:cs="Times New Roman"/>
          <w:color w:val="000000"/>
          <w:sz w:val="24"/>
          <w:szCs w:val="24"/>
        </w:rPr>
        <w:t xml:space="preserve"> cabai besar dan cabai kecil</w:t>
      </w:r>
      <w:r w:rsidRPr="001E5CBC">
        <w:rPr>
          <w:rFonts w:ascii="Times New Roman" w:eastAsia="Times New Roman" w:hAnsi="Times New Roman" w:cs="Times New Roman"/>
          <w:color w:val="000000"/>
          <w:sz w:val="24"/>
          <w:szCs w:val="24"/>
        </w:rPr>
        <w:t>.</w:t>
      </w:r>
    </w:p>
    <w:p w:rsidR="00C32953" w:rsidRPr="001E5CBC" w:rsidRDefault="00C32953" w:rsidP="00BC5527">
      <w:pPr>
        <w:spacing w:after="120" w:line="240" w:lineRule="auto"/>
        <w:ind w:firstLine="720"/>
        <w:jc w:val="both"/>
        <w:rPr>
          <w:rFonts w:ascii="Times New Roman" w:eastAsia="Times New Roman" w:hAnsi="Times New Roman" w:cs="Times New Roman"/>
          <w:color w:val="000000"/>
          <w:sz w:val="24"/>
          <w:szCs w:val="24"/>
        </w:rPr>
      </w:pPr>
      <w:r w:rsidRPr="001E5CBC">
        <w:rPr>
          <w:rFonts w:ascii="Times New Roman" w:hAnsi="Times New Roman" w:cs="Times New Roman"/>
          <w:sz w:val="24"/>
          <w:szCs w:val="24"/>
        </w:rPr>
        <w:t xml:space="preserve">Berdasarkan Tabel 7 diketahui bahwa rata-rata biaya produksi usahatani cabai besar adalah </w:t>
      </w:r>
      <w:r w:rsidRPr="001E5CBC">
        <w:rPr>
          <w:rFonts w:ascii="Times New Roman" w:eastAsia="Times New Roman" w:hAnsi="Times New Roman" w:cs="Times New Roman"/>
          <w:sz w:val="24"/>
          <w:szCs w:val="24"/>
        </w:rPr>
        <w:t xml:space="preserve">adalah sebesar Rp. </w:t>
      </w:r>
      <w:r w:rsidR="00ED1482" w:rsidRPr="001E5CBC">
        <w:rPr>
          <w:rFonts w:ascii="Times New Roman" w:eastAsia="Times New Roman" w:hAnsi="Times New Roman" w:cs="Times New Roman"/>
          <w:color w:val="000000"/>
          <w:sz w:val="24"/>
          <w:szCs w:val="24"/>
        </w:rPr>
        <w:t>11.946.718</w:t>
      </w:r>
      <w:r w:rsidRPr="001E5CBC">
        <w:rPr>
          <w:rFonts w:ascii="Times New Roman" w:eastAsia="Times New Roman" w:hAnsi="Times New Roman" w:cs="Times New Roman"/>
          <w:color w:val="000000"/>
          <w:sz w:val="24"/>
          <w:szCs w:val="24"/>
        </w:rPr>
        <w:t xml:space="preserve"> dengan rata-</w:t>
      </w:r>
      <w:r w:rsidR="00ED1482" w:rsidRPr="001E5CBC">
        <w:rPr>
          <w:rFonts w:ascii="Times New Roman" w:eastAsia="Times New Roman" w:hAnsi="Times New Roman" w:cs="Times New Roman"/>
          <w:color w:val="000000"/>
          <w:sz w:val="24"/>
          <w:szCs w:val="24"/>
        </w:rPr>
        <w:t>rata luas lahan sebesar 2.571</w:t>
      </w:r>
      <w:r w:rsidRPr="001E5CBC">
        <w:rPr>
          <w:rFonts w:ascii="Times New Roman" w:eastAsia="Times New Roman" w:hAnsi="Times New Roman" w:cs="Times New Roman"/>
          <w:color w:val="000000"/>
          <w:sz w:val="24"/>
          <w:szCs w:val="24"/>
        </w:rPr>
        <w:t>/</w:t>
      </w:r>
      <m:oMath>
        <m:sSup>
          <m:sSupPr>
            <m:ctrlPr>
              <w:rPr>
                <w:rFonts w:ascii="Cambria Math" w:eastAsia="Times New Roman" w:hAnsi="Cambria Math" w:cs="Times New Roman"/>
                <w:color w:val="000000"/>
                <w:sz w:val="24"/>
                <w:szCs w:val="24"/>
              </w:rPr>
            </m:ctrlPr>
          </m:sSupPr>
          <m:e>
            <m:r>
              <m:rPr>
                <m:sty m:val="p"/>
              </m:rPr>
              <w:rPr>
                <w:rFonts w:ascii="Cambria Math" w:eastAsia="Times New Roman" w:hAnsi="Cambria Math" w:cs="Times New Roman"/>
                <w:color w:val="000000"/>
                <w:sz w:val="24"/>
                <w:szCs w:val="24"/>
              </w:rPr>
              <m:t>m</m:t>
            </m:r>
          </m:e>
          <m:sup>
            <m:r>
              <m:rPr>
                <m:sty m:val="p"/>
              </m:rPr>
              <w:rPr>
                <w:rFonts w:ascii="Cambria Math" w:eastAsia="Times New Roman" w:hAnsi="Cambria Math" w:cs="Times New Roman"/>
                <w:color w:val="000000"/>
                <w:sz w:val="24"/>
                <w:szCs w:val="24"/>
              </w:rPr>
              <m:t>2</m:t>
            </m:r>
          </m:sup>
        </m:sSup>
      </m:oMath>
      <w:r w:rsidRPr="001E5CBC">
        <w:rPr>
          <w:rFonts w:ascii="Times New Roman" w:hAnsi="Times New Roman" w:cs="Times New Roman"/>
          <w:color w:val="000000"/>
          <w:sz w:val="24"/>
          <w:szCs w:val="24"/>
        </w:rPr>
        <w:t>/masa tanam atau</w:t>
      </w:r>
      <w:r w:rsidR="00ED1482" w:rsidRPr="001E5CBC">
        <w:rPr>
          <w:rFonts w:ascii="Times New Roman" w:hAnsi="Times New Roman" w:cs="Times New Roman"/>
          <w:color w:val="000000"/>
          <w:sz w:val="24"/>
          <w:szCs w:val="24"/>
        </w:rPr>
        <w:t xml:space="preserve"> setara dengan Rp. 46.463.772</w:t>
      </w:r>
      <w:r w:rsidRPr="001E5CBC">
        <w:rPr>
          <w:rFonts w:ascii="Times New Roman" w:eastAsia="Times New Roman" w:hAnsi="Times New Roman" w:cs="Times New Roman"/>
          <w:sz w:val="24"/>
          <w:szCs w:val="24"/>
        </w:rPr>
        <w:t>/ha</w:t>
      </w:r>
      <w:r w:rsidRPr="001E5CBC">
        <w:rPr>
          <w:rFonts w:ascii="Times New Roman" w:eastAsia="Times New Roman" w:hAnsi="Times New Roman" w:cs="Times New Roman"/>
          <w:color w:val="000000"/>
          <w:sz w:val="24"/>
          <w:szCs w:val="24"/>
        </w:rPr>
        <w:t>. Sedangkan rata-rata biaya produksi usahatani cabai kecil</w:t>
      </w:r>
      <w:r w:rsidR="0058172E" w:rsidRPr="001E5CBC">
        <w:rPr>
          <w:rFonts w:ascii="Times New Roman" w:eastAsia="Times New Roman" w:hAnsi="Times New Roman" w:cs="Times New Roman"/>
          <w:color w:val="000000"/>
          <w:sz w:val="24"/>
          <w:szCs w:val="24"/>
        </w:rPr>
        <w:t xml:space="preserve"> adalah sebesar Rp. 8.027.116</w:t>
      </w:r>
      <w:r w:rsidRPr="001E5CBC">
        <w:rPr>
          <w:rFonts w:ascii="Times New Roman" w:eastAsia="Times New Roman" w:hAnsi="Times New Roman" w:cs="Times New Roman"/>
          <w:color w:val="000000"/>
          <w:sz w:val="24"/>
          <w:szCs w:val="24"/>
        </w:rPr>
        <w:t xml:space="preserve"> dengan rata-</w:t>
      </w:r>
      <w:r w:rsidR="00ED1482" w:rsidRPr="001E5CBC">
        <w:rPr>
          <w:rFonts w:ascii="Times New Roman" w:eastAsia="Times New Roman" w:hAnsi="Times New Roman" w:cs="Times New Roman"/>
          <w:color w:val="000000"/>
          <w:sz w:val="24"/>
          <w:szCs w:val="24"/>
        </w:rPr>
        <w:t>rata luas lahan sebesar 1.697</w:t>
      </w:r>
      <w:r w:rsidRPr="001E5CBC">
        <w:rPr>
          <w:rFonts w:ascii="Times New Roman" w:eastAsia="Times New Roman" w:hAnsi="Times New Roman" w:cs="Times New Roman"/>
          <w:color w:val="000000"/>
          <w:sz w:val="24"/>
          <w:szCs w:val="24"/>
        </w:rPr>
        <w:t>/</w:t>
      </w:r>
      <m:oMath>
        <m:sSup>
          <m:sSupPr>
            <m:ctrlPr>
              <w:rPr>
                <w:rFonts w:ascii="Cambria Math" w:eastAsia="Times New Roman" w:hAnsi="Cambria Math" w:cs="Times New Roman"/>
                <w:color w:val="000000"/>
                <w:sz w:val="24"/>
                <w:szCs w:val="24"/>
              </w:rPr>
            </m:ctrlPr>
          </m:sSupPr>
          <m:e>
            <m:r>
              <m:rPr>
                <m:sty m:val="p"/>
              </m:rPr>
              <w:rPr>
                <w:rFonts w:ascii="Cambria Math" w:eastAsia="Times New Roman" w:hAnsi="Cambria Math" w:cs="Times New Roman"/>
                <w:color w:val="000000"/>
                <w:sz w:val="24"/>
                <w:szCs w:val="24"/>
              </w:rPr>
              <m:t>m</m:t>
            </m:r>
          </m:e>
          <m:sup>
            <m:r>
              <m:rPr>
                <m:sty m:val="p"/>
              </m:rPr>
              <w:rPr>
                <w:rFonts w:ascii="Cambria Math" w:eastAsia="Times New Roman" w:hAnsi="Cambria Math" w:cs="Times New Roman"/>
                <w:color w:val="000000"/>
                <w:sz w:val="24"/>
                <w:szCs w:val="24"/>
              </w:rPr>
              <m:t>2</m:t>
            </m:r>
          </m:sup>
        </m:sSup>
      </m:oMath>
      <w:r w:rsidRPr="001E5CBC">
        <w:rPr>
          <w:rFonts w:ascii="Times New Roman" w:hAnsi="Times New Roman" w:cs="Times New Roman"/>
          <w:color w:val="000000"/>
          <w:sz w:val="24"/>
          <w:szCs w:val="24"/>
        </w:rPr>
        <w:t>/masa tanam atau setara dengan Rp.</w:t>
      </w:r>
      <w:r w:rsidRPr="001E5CBC">
        <w:t xml:space="preserve"> </w:t>
      </w:r>
      <w:r w:rsidR="0058172E" w:rsidRPr="001E5CBC">
        <w:rPr>
          <w:rFonts w:ascii="Times New Roman" w:hAnsi="Times New Roman" w:cs="Times New Roman"/>
          <w:color w:val="000000"/>
          <w:sz w:val="24"/>
          <w:szCs w:val="24"/>
        </w:rPr>
        <w:t>47.311.005</w:t>
      </w:r>
      <w:r w:rsidRPr="001E5CBC">
        <w:rPr>
          <w:rFonts w:ascii="Times New Roman" w:eastAsia="Times New Roman" w:hAnsi="Times New Roman" w:cs="Times New Roman"/>
          <w:color w:val="000000"/>
          <w:sz w:val="24"/>
          <w:szCs w:val="24"/>
        </w:rPr>
        <w:t>/ha.</w:t>
      </w:r>
      <w:r w:rsidR="00BC5527" w:rsidRPr="001E5CBC">
        <w:rPr>
          <w:rFonts w:ascii="Times New Roman" w:eastAsia="Times New Roman" w:hAnsi="Times New Roman" w:cs="Times New Roman"/>
          <w:color w:val="000000"/>
          <w:sz w:val="24"/>
          <w:szCs w:val="24"/>
        </w:rPr>
        <w:t xml:space="preserve"> </w:t>
      </w:r>
      <w:proofErr w:type="gramStart"/>
      <w:r w:rsidR="00BC5527" w:rsidRPr="001E5CBC">
        <w:rPr>
          <w:rFonts w:ascii="Times New Roman" w:eastAsia="Times New Roman" w:hAnsi="Times New Roman" w:cs="Times New Roman"/>
          <w:color w:val="000000"/>
          <w:sz w:val="24"/>
          <w:szCs w:val="24"/>
        </w:rPr>
        <w:t>Hasil penelitian menunjukkan bahwa biaya variabel lebih besar daripada biaya tetap.</w:t>
      </w:r>
      <w:proofErr w:type="gramEnd"/>
      <w:r w:rsidR="00BC5527" w:rsidRPr="001E5CBC">
        <w:rPr>
          <w:rFonts w:ascii="Times New Roman" w:eastAsia="Times New Roman" w:hAnsi="Times New Roman" w:cs="Times New Roman"/>
          <w:color w:val="000000"/>
          <w:sz w:val="24"/>
          <w:szCs w:val="24"/>
        </w:rPr>
        <w:t xml:space="preserve"> </w:t>
      </w:r>
      <w:proofErr w:type="gramStart"/>
      <w:r w:rsidR="00BC5527" w:rsidRPr="001E5CBC">
        <w:rPr>
          <w:rFonts w:ascii="Times New Roman" w:eastAsia="Times New Roman" w:hAnsi="Times New Roman" w:cs="Times New Roman"/>
          <w:color w:val="000000"/>
          <w:sz w:val="24"/>
          <w:szCs w:val="24"/>
        </w:rPr>
        <w:t>Hal ini disebabkan biaya variabel dapat berubah sesuai dengan kebutuhan usahatani.</w:t>
      </w:r>
      <w:proofErr w:type="gramEnd"/>
      <w:r w:rsidR="00BC5527" w:rsidRPr="001E5CBC">
        <w:rPr>
          <w:rFonts w:ascii="Times New Roman" w:eastAsia="Times New Roman" w:hAnsi="Times New Roman" w:cs="Times New Roman"/>
          <w:color w:val="000000"/>
          <w:sz w:val="24"/>
          <w:szCs w:val="24"/>
        </w:rPr>
        <w:t xml:space="preserve"> </w:t>
      </w:r>
      <w:proofErr w:type="gramStart"/>
      <w:r w:rsidR="00BC5527" w:rsidRPr="001E5CBC">
        <w:rPr>
          <w:rFonts w:ascii="Times New Roman" w:eastAsia="Times New Roman" w:hAnsi="Times New Roman" w:cs="Times New Roman"/>
          <w:color w:val="000000"/>
          <w:sz w:val="24"/>
          <w:szCs w:val="24"/>
        </w:rPr>
        <w:t>Biaya variabel berperan penting dari awal pelaksanaan usahatani hingga panen.</w:t>
      </w:r>
      <w:proofErr w:type="gramEnd"/>
    </w:p>
    <w:p w:rsidR="00BC5527" w:rsidRPr="001E5CBC" w:rsidRDefault="00BC5527" w:rsidP="00BC5527">
      <w:pPr>
        <w:spacing w:after="120" w:line="240" w:lineRule="auto"/>
        <w:jc w:val="both"/>
        <w:rPr>
          <w:rFonts w:ascii="Times New Roman" w:eastAsia="Times New Roman" w:hAnsi="Times New Roman" w:cs="Times New Roman"/>
          <w:b/>
          <w:color w:val="000000"/>
          <w:sz w:val="24"/>
          <w:szCs w:val="24"/>
        </w:rPr>
      </w:pPr>
      <w:r w:rsidRPr="001E5CBC">
        <w:rPr>
          <w:rFonts w:ascii="Times New Roman" w:eastAsia="Times New Roman" w:hAnsi="Times New Roman" w:cs="Times New Roman"/>
          <w:b/>
          <w:color w:val="000000"/>
          <w:sz w:val="24"/>
          <w:szCs w:val="24"/>
        </w:rPr>
        <w:t>Penerimaan</w:t>
      </w:r>
    </w:p>
    <w:p w:rsidR="00BC5527" w:rsidRPr="001E5CBC" w:rsidRDefault="00BC5527" w:rsidP="00DA3B7A">
      <w:pPr>
        <w:spacing w:after="120" w:line="240" w:lineRule="auto"/>
        <w:ind w:firstLine="720"/>
        <w:jc w:val="both"/>
        <w:rPr>
          <w:rFonts w:ascii="Times New Roman" w:eastAsia="Times New Roman" w:hAnsi="Times New Roman" w:cs="Times New Roman"/>
          <w:color w:val="000000"/>
          <w:sz w:val="24"/>
          <w:szCs w:val="24"/>
        </w:rPr>
      </w:pPr>
      <w:proofErr w:type="gramStart"/>
      <w:r w:rsidRPr="001E5CBC">
        <w:rPr>
          <w:rFonts w:ascii="Times New Roman" w:eastAsia="Times New Roman" w:hAnsi="Times New Roman" w:cs="Times New Roman"/>
          <w:color w:val="000000"/>
          <w:sz w:val="24"/>
          <w:szCs w:val="24"/>
        </w:rPr>
        <w:t>Penerimaan adalah perkalian jumlah produksi cabai besar dan cabai kecil dengan harga jual produk.</w:t>
      </w:r>
      <w:proofErr w:type="gramEnd"/>
      <w:r w:rsidRPr="001E5CBC">
        <w:rPr>
          <w:rFonts w:ascii="Times New Roman" w:eastAsia="Times New Roman" w:hAnsi="Times New Roman" w:cs="Times New Roman"/>
          <w:color w:val="000000"/>
          <w:sz w:val="24"/>
          <w:szCs w:val="24"/>
        </w:rPr>
        <w:t xml:space="preserve"> </w:t>
      </w:r>
      <w:proofErr w:type="gramStart"/>
      <w:r w:rsidRPr="001E5CBC">
        <w:rPr>
          <w:rFonts w:ascii="Times New Roman" w:eastAsia="Times New Roman" w:hAnsi="Times New Roman" w:cs="Times New Roman"/>
          <w:color w:val="000000"/>
          <w:sz w:val="24"/>
          <w:szCs w:val="24"/>
        </w:rPr>
        <w:t>Jumlah produksi mempengaruhi jumlah penerimaan yang diperoleh petani.</w:t>
      </w:r>
      <w:proofErr w:type="gramEnd"/>
      <w:r w:rsidRPr="001E5CBC">
        <w:rPr>
          <w:rFonts w:ascii="Times New Roman" w:eastAsia="Times New Roman" w:hAnsi="Times New Roman" w:cs="Times New Roman"/>
          <w:color w:val="000000"/>
          <w:sz w:val="24"/>
          <w:szCs w:val="24"/>
        </w:rPr>
        <w:t xml:space="preserve"> Semakin tinggi angka produksi </w:t>
      </w:r>
      <w:proofErr w:type="gramStart"/>
      <w:r w:rsidRPr="001E5CBC">
        <w:rPr>
          <w:rFonts w:ascii="Times New Roman" w:eastAsia="Times New Roman" w:hAnsi="Times New Roman" w:cs="Times New Roman"/>
          <w:color w:val="000000"/>
          <w:sz w:val="24"/>
          <w:szCs w:val="24"/>
        </w:rPr>
        <w:t>akan</w:t>
      </w:r>
      <w:proofErr w:type="gramEnd"/>
      <w:r w:rsidRPr="001E5CBC">
        <w:rPr>
          <w:rFonts w:ascii="Times New Roman" w:eastAsia="Times New Roman" w:hAnsi="Times New Roman" w:cs="Times New Roman"/>
          <w:color w:val="000000"/>
          <w:sz w:val="24"/>
          <w:szCs w:val="24"/>
        </w:rPr>
        <w:t xml:space="preserve"> mempengaruhi besar kecilnya penerimaan cabai besar dan cabai kecil.  </w:t>
      </w:r>
    </w:p>
    <w:p w:rsidR="00CD18FE" w:rsidRPr="001E5CBC" w:rsidRDefault="00CD18FE" w:rsidP="00A221A2">
      <w:pPr>
        <w:pStyle w:val="Caption"/>
        <w:spacing w:after="0" w:line="360" w:lineRule="auto"/>
        <w:rPr>
          <w:rFonts w:ascii="Times New Roman" w:hAnsi="Times New Roman" w:cs="Times New Roman"/>
          <w:b w:val="0"/>
          <w:color w:val="auto"/>
          <w:sz w:val="20"/>
          <w:szCs w:val="20"/>
        </w:rPr>
      </w:pPr>
      <w:proofErr w:type="gramStart"/>
      <w:r w:rsidRPr="001E5CBC">
        <w:rPr>
          <w:rFonts w:ascii="Times New Roman" w:hAnsi="Times New Roman" w:cs="Times New Roman"/>
          <w:b w:val="0"/>
          <w:color w:val="auto"/>
          <w:sz w:val="20"/>
          <w:szCs w:val="20"/>
        </w:rPr>
        <w:t xml:space="preserve">Tabel </w:t>
      </w:r>
      <w:r w:rsidRPr="001E5CBC">
        <w:rPr>
          <w:rFonts w:ascii="Times New Roman" w:hAnsi="Times New Roman" w:cs="Times New Roman"/>
          <w:b w:val="0"/>
          <w:color w:val="auto"/>
          <w:sz w:val="20"/>
          <w:szCs w:val="20"/>
        </w:rPr>
        <w:fldChar w:fldCharType="begin"/>
      </w:r>
      <w:r w:rsidRPr="001E5CBC">
        <w:rPr>
          <w:rFonts w:ascii="Times New Roman" w:hAnsi="Times New Roman" w:cs="Times New Roman"/>
          <w:b w:val="0"/>
          <w:color w:val="auto"/>
          <w:sz w:val="20"/>
          <w:szCs w:val="20"/>
        </w:rPr>
        <w:instrText xml:space="preserve"> SEQ Tabel \* ARABIC </w:instrText>
      </w:r>
      <w:r w:rsidRPr="001E5CBC">
        <w:rPr>
          <w:rFonts w:ascii="Times New Roman" w:hAnsi="Times New Roman" w:cs="Times New Roman"/>
          <w:b w:val="0"/>
          <w:color w:val="auto"/>
          <w:sz w:val="20"/>
          <w:szCs w:val="20"/>
        </w:rPr>
        <w:fldChar w:fldCharType="separate"/>
      </w:r>
      <w:r w:rsidR="00F340FE" w:rsidRPr="001E5CBC">
        <w:rPr>
          <w:rFonts w:ascii="Times New Roman" w:hAnsi="Times New Roman" w:cs="Times New Roman"/>
          <w:b w:val="0"/>
          <w:noProof/>
          <w:color w:val="auto"/>
          <w:sz w:val="20"/>
          <w:szCs w:val="20"/>
        </w:rPr>
        <w:t>8</w:t>
      </w:r>
      <w:r w:rsidRPr="001E5CBC">
        <w:rPr>
          <w:rFonts w:ascii="Times New Roman" w:hAnsi="Times New Roman" w:cs="Times New Roman"/>
          <w:b w:val="0"/>
          <w:color w:val="auto"/>
          <w:sz w:val="20"/>
          <w:szCs w:val="20"/>
        </w:rPr>
        <w:fldChar w:fldCharType="end"/>
      </w:r>
      <w:r w:rsidRPr="001E5CBC">
        <w:rPr>
          <w:rFonts w:ascii="Times New Roman" w:hAnsi="Times New Roman" w:cs="Times New Roman"/>
          <w:b w:val="0"/>
          <w:color w:val="auto"/>
          <w:sz w:val="20"/>
          <w:szCs w:val="20"/>
        </w:rPr>
        <w:t>.</w:t>
      </w:r>
      <w:proofErr w:type="gramEnd"/>
      <w:r w:rsidRPr="001E5CBC">
        <w:rPr>
          <w:rFonts w:ascii="Times New Roman" w:hAnsi="Times New Roman" w:cs="Times New Roman"/>
          <w:b w:val="0"/>
          <w:color w:val="auto"/>
          <w:sz w:val="20"/>
          <w:szCs w:val="20"/>
        </w:rPr>
        <w:t xml:space="preserve"> Rata-rata Penerimaan </w:t>
      </w:r>
    </w:p>
    <w:tbl>
      <w:tblPr>
        <w:tblW w:w="4886" w:type="pct"/>
        <w:tblInd w:w="108" w:type="dxa"/>
        <w:tblLook w:val="04A0" w:firstRow="1" w:lastRow="0" w:firstColumn="1" w:lastColumn="0" w:noHBand="0" w:noVBand="1"/>
      </w:tblPr>
      <w:tblGrid>
        <w:gridCol w:w="540"/>
        <w:gridCol w:w="1725"/>
        <w:gridCol w:w="2274"/>
        <w:gridCol w:w="1863"/>
        <w:gridCol w:w="1891"/>
      </w:tblGrid>
      <w:tr w:rsidR="00666CDF" w:rsidRPr="001E5CBC" w:rsidTr="00666CDF">
        <w:trPr>
          <w:trHeight w:val="300"/>
        </w:trPr>
        <w:tc>
          <w:tcPr>
            <w:tcW w:w="326" w:type="pct"/>
            <w:tcBorders>
              <w:top w:val="single" w:sz="4" w:space="0" w:color="auto"/>
              <w:bottom w:val="single" w:sz="4" w:space="0" w:color="auto"/>
            </w:tcBorders>
            <w:shd w:val="clear" w:color="auto" w:fill="auto"/>
            <w:noWrap/>
            <w:vAlign w:val="bottom"/>
            <w:hideMark/>
          </w:tcPr>
          <w:p w:rsidR="004258AC" w:rsidRPr="001E5CBC" w:rsidRDefault="004258AC" w:rsidP="004258AC">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No</w:t>
            </w:r>
          </w:p>
        </w:tc>
        <w:tc>
          <w:tcPr>
            <w:tcW w:w="1040" w:type="pct"/>
            <w:tcBorders>
              <w:top w:val="single" w:sz="4" w:space="0" w:color="auto"/>
              <w:bottom w:val="single" w:sz="4" w:space="0" w:color="auto"/>
            </w:tcBorders>
            <w:shd w:val="clear" w:color="auto" w:fill="auto"/>
            <w:noWrap/>
            <w:vAlign w:val="bottom"/>
            <w:hideMark/>
          </w:tcPr>
          <w:p w:rsidR="004258AC" w:rsidRPr="001E5CBC" w:rsidRDefault="004258AC" w:rsidP="004258AC">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Usahatani</w:t>
            </w:r>
          </w:p>
        </w:tc>
        <w:tc>
          <w:tcPr>
            <w:tcW w:w="1371" w:type="pct"/>
            <w:tcBorders>
              <w:top w:val="single" w:sz="4" w:space="0" w:color="auto"/>
              <w:bottom w:val="single" w:sz="4" w:space="0" w:color="auto"/>
            </w:tcBorders>
            <w:shd w:val="clear" w:color="auto" w:fill="auto"/>
            <w:noWrap/>
            <w:vAlign w:val="bottom"/>
            <w:hideMark/>
          </w:tcPr>
          <w:p w:rsidR="004258AC" w:rsidRPr="001E5CBC" w:rsidRDefault="004258AC" w:rsidP="004258AC">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Jumlah Produksi</w:t>
            </w:r>
          </w:p>
        </w:tc>
        <w:tc>
          <w:tcPr>
            <w:tcW w:w="1123" w:type="pct"/>
            <w:tcBorders>
              <w:top w:val="single" w:sz="4" w:space="0" w:color="auto"/>
              <w:bottom w:val="single" w:sz="4" w:space="0" w:color="auto"/>
            </w:tcBorders>
            <w:shd w:val="clear" w:color="auto" w:fill="auto"/>
            <w:noWrap/>
            <w:vAlign w:val="bottom"/>
            <w:hideMark/>
          </w:tcPr>
          <w:p w:rsidR="004258AC" w:rsidRPr="001E5CBC" w:rsidRDefault="004258AC" w:rsidP="004258AC">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Harga Jual</w:t>
            </w:r>
          </w:p>
        </w:tc>
        <w:tc>
          <w:tcPr>
            <w:tcW w:w="1141" w:type="pct"/>
            <w:tcBorders>
              <w:top w:val="single" w:sz="4" w:space="0" w:color="auto"/>
              <w:bottom w:val="single" w:sz="4" w:space="0" w:color="auto"/>
            </w:tcBorders>
            <w:shd w:val="clear" w:color="auto" w:fill="auto"/>
            <w:noWrap/>
            <w:vAlign w:val="bottom"/>
            <w:hideMark/>
          </w:tcPr>
          <w:p w:rsidR="004258AC" w:rsidRPr="001E5CBC" w:rsidRDefault="004258AC" w:rsidP="004258AC">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Penerimaan</w:t>
            </w:r>
          </w:p>
        </w:tc>
      </w:tr>
      <w:tr w:rsidR="004258AC" w:rsidRPr="001E5CBC" w:rsidTr="00666CDF">
        <w:trPr>
          <w:trHeight w:val="300"/>
        </w:trPr>
        <w:tc>
          <w:tcPr>
            <w:tcW w:w="326" w:type="pct"/>
            <w:tcBorders>
              <w:top w:val="single" w:sz="4" w:space="0" w:color="auto"/>
            </w:tcBorders>
            <w:shd w:val="clear" w:color="auto" w:fill="auto"/>
            <w:noWrap/>
            <w:vAlign w:val="bottom"/>
          </w:tcPr>
          <w:p w:rsidR="004258AC" w:rsidRPr="001E5CBC" w:rsidRDefault="004258AC" w:rsidP="004258AC">
            <w:pPr>
              <w:spacing w:after="0" w:line="240" w:lineRule="auto"/>
              <w:rPr>
                <w:rFonts w:ascii="Times New Roman" w:eastAsia="Times New Roman" w:hAnsi="Times New Roman" w:cs="Times New Roman"/>
                <w:color w:val="000000"/>
                <w:sz w:val="24"/>
                <w:szCs w:val="24"/>
              </w:rPr>
            </w:pPr>
          </w:p>
        </w:tc>
        <w:tc>
          <w:tcPr>
            <w:tcW w:w="1040" w:type="pct"/>
            <w:tcBorders>
              <w:top w:val="single" w:sz="4" w:space="0" w:color="auto"/>
            </w:tcBorders>
            <w:shd w:val="clear" w:color="auto" w:fill="auto"/>
            <w:noWrap/>
            <w:vAlign w:val="bottom"/>
          </w:tcPr>
          <w:p w:rsidR="004258AC" w:rsidRPr="001E5CBC" w:rsidRDefault="004258AC" w:rsidP="004258AC">
            <w:pPr>
              <w:spacing w:after="0" w:line="240" w:lineRule="auto"/>
              <w:rPr>
                <w:rFonts w:ascii="Times New Roman" w:eastAsia="Times New Roman" w:hAnsi="Times New Roman" w:cs="Times New Roman"/>
                <w:color w:val="000000"/>
                <w:sz w:val="24"/>
                <w:szCs w:val="24"/>
              </w:rPr>
            </w:pPr>
          </w:p>
        </w:tc>
        <w:tc>
          <w:tcPr>
            <w:tcW w:w="1371" w:type="pct"/>
            <w:tcBorders>
              <w:top w:val="single" w:sz="4" w:space="0" w:color="auto"/>
            </w:tcBorders>
            <w:shd w:val="clear" w:color="auto" w:fill="auto"/>
            <w:noWrap/>
            <w:vAlign w:val="bottom"/>
          </w:tcPr>
          <w:p w:rsidR="004258AC" w:rsidRPr="001E5CBC" w:rsidRDefault="004258AC" w:rsidP="004258AC">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---Kg---</w:t>
            </w:r>
          </w:p>
        </w:tc>
        <w:tc>
          <w:tcPr>
            <w:tcW w:w="1123" w:type="pct"/>
            <w:tcBorders>
              <w:top w:val="single" w:sz="4" w:space="0" w:color="auto"/>
            </w:tcBorders>
            <w:shd w:val="clear" w:color="auto" w:fill="auto"/>
            <w:noWrap/>
            <w:vAlign w:val="bottom"/>
          </w:tcPr>
          <w:p w:rsidR="004258AC" w:rsidRPr="001E5CBC" w:rsidRDefault="004258AC" w:rsidP="004258AC">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---Rp---</w:t>
            </w:r>
          </w:p>
        </w:tc>
        <w:tc>
          <w:tcPr>
            <w:tcW w:w="1141" w:type="pct"/>
            <w:tcBorders>
              <w:top w:val="single" w:sz="4" w:space="0" w:color="auto"/>
            </w:tcBorders>
            <w:shd w:val="clear" w:color="auto" w:fill="auto"/>
            <w:noWrap/>
            <w:vAlign w:val="bottom"/>
          </w:tcPr>
          <w:p w:rsidR="004258AC" w:rsidRPr="001E5CBC" w:rsidRDefault="004258AC" w:rsidP="004258AC">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---Rp/kg---</w:t>
            </w:r>
          </w:p>
        </w:tc>
      </w:tr>
      <w:tr w:rsidR="00666CDF" w:rsidRPr="001E5CBC" w:rsidTr="00666CDF">
        <w:trPr>
          <w:trHeight w:val="315"/>
        </w:trPr>
        <w:tc>
          <w:tcPr>
            <w:tcW w:w="326" w:type="pct"/>
            <w:shd w:val="clear" w:color="auto" w:fill="auto"/>
            <w:noWrap/>
            <w:vAlign w:val="center"/>
            <w:hideMark/>
          </w:tcPr>
          <w:p w:rsidR="004258AC" w:rsidRPr="001E5CBC" w:rsidRDefault="004258AC" w:rsidP="004258AC">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1</w:t>
            </w:r>
          </w:p>
        </w:tc>
        <w:tc>
          <w:tcPr>
            <w:tcW w:w="1040" w:type="pct"/>
            <w:shd w:val="clear" w:color="auto" w:fill="auto"/>
            <w:noWrap/>
            <w:vAlign w:val="bottom"/>
            <w:hideMark/>
          </w:tcPr>
          <w:p w:rsidR="004258AC" w:rsidRPr="001E5CBC" w:rsidRDefault="004258AC" w:rsidP="004258AC">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 xml:space="preserve">Cabai Besar </w:t>
            </w:r>
          </w:p>
        </w:tc>
        <w:tc>
          <w:tcPr>
            <w:tcW w:w="1371" w:type="pct"/>
            <w:shd w:val="clear" w:color="auto" w:fill="auto"/>
            <w:noWrap/>
            <w:vAlign w:val="center"/>
            <w:hideMark/>
          </w:tcPr>
          <w:p w:rsidR="004258AC" w:rsidRPr="001E5CBC" w:rsidRDefault="004258AC" w:rsidP="004258AC">
            <w:pPr>
              <w:spacing w:after="0" w:line="240" w:lineRule="auto"/>
              <w:ind w:right="732"/>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2.054</w:t>
            </w:r>
          </w:p>
        </w:tc>
        <w:tc>
          <w:tcPr>
            <w:tcW w:w="1123" w:type="pct"/>
            <w:shd w:val="clear" w:color="auto" w:fill="auto"/>
            <w:noWrap/>
            <w:vAlign w:val="center"/>
            <w:hideMark/>
          </w:tcPr>
          <w:p w:rsidR="004258AC" w:rsidRPr="001E5CBC" w:rsidRDefault="00ED1482" w:rsidP="004258AC">
            <w:pPr>
              <w:spacing w:after="0" w:line="240" w:lineRule="auto"/>
              <w:ind w:right="317"/>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29.567</w:t>
            </w:r>
          </w:p>
        </w:tc>
        <w:tc>
          <w:tcPr>
            <w:tcW w:w="1141" w:type="pct"/>
            <w:shd w:val="clear" w:color="auto" w:fill="auto"/>
            <w:noWrap/>
            <w:vAlign w:val="center"/>
            <w:hideMark/>
          </w:tcPr>
          <w:p w:rsidR="004258AC" w:rsidRPr="001E5CBC" w:rsidRDefault="00ED1482" w:rsidP="00666CDF">
            <w:pPr>
              <w:spacing w:after="0" w:line="240" w:lineRule="auto"/>
              <w:ind w:right="318"/>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60.473.683</w:t>
            </w:r>
          </w:p>
        </w:tc>
      </w:tr>
      <w:tr w:rsidR="00666CDF" w:rsidRPr="001E5CBC" w:rsidTr="00666CDF">
        <w:trPr>
          <w:trHeight w:val="315"/>
        </w:trPr>
        <w:tc>
          <w:tcPr>
            <w:tcW w:w="326" w:type="pct"/>
            <w:tcBorders>
              <w:bottom w:val="single" w:sz="4" w:space="0" w:color="auto"/>
            </w:tcBorders>
            <w:shd w:val="clear" w:color="auto" w:fill="auto"/>
            <w:noWrap/>
            <w:vAlign w:val="center"/>
            <w:hideMark/>
          </w:tcPr>
          <w:p w:rsidR="004258AC" w:rsidRPr="001E5CBC" w:rsidRDefault="004258AC" w:rsidP="004258AC">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2</w:t>
            </w:r>
          </w:p>
        </w:tc>
        <w:tc>
          <w:tcPr>
            <w:tcW w:w="1040" w:type="pct"/>
            <w:tcBorders>
              <w:bottom w:val="single" w:sz="4" w:space="0" w:color="auto"/>
            </w:tcBorders>
            <w:shd w:val="clear" w:color="auto" w:fill="auto"/>
            <w:noWrap/>
            <w:vAlign w:val="bottom"/>
            <w:hideMark/>
          </w:tcPr>
          <w:p w:rsidR="004258AC" w:rsidRPr="001E5CBC" w:rsidRDefault="004258AC" w:rsidP="004258AC">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Cabai Kecil</w:t>
            </w:r>
          </w:p>
        </w:tc>
        <w:tc>
          <w:tcPr>
            <w:tcW w:w="1371" w:type="pct"/>
            <w:tcBorders>
              <w:bottom w:val="single" w:sz="4" w:space="0" w:color="auto"/>
            </w:tcBorders>
            <w:shd w:val="clear" w:color="auto" w:fill="auto"/>
            <w:noWrap/>
            <w:vAlign w:val="center"/>
            <w:hideMark/>
          </w:tcPr>
          <w:p w:rsidR="004258AC" w:rsidRPr="001E5CBC" w:rsidRDefault="00ED1482" w:rsidP="004258AC">
            <w:pPr>
              <w:spacing w:after="0" w:line="240" w:lineRule="auto"/>
              <w:ind w:right="732"/>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851</w:t>
            </w:r>
          </w:p>
        </w:tc>
        <w:tc>
          <w:tcPr>
            <w:tcW w:w="1123" w:type="pct"/>
            <w:tcBorders>
              <w:bottom w:val="single" w:sz="4" w:space="0" w:color="auto"/>
            </w:tcBorders>
            <w:shd w:val="clear" w:color="auto" w:fill="auto"/>
            <w:noWrap/>
            <w:vAlign w:val="center"/>
            <w:hideMark/>
          </w:tcPr>
          <w:p w:rsidR="004258AC" w:rsidRPr="001E5CBC" w:rsidRDefault="004258AC" w:rsidP="004258AC">
            <w:pPr>
              <w:spacing w:after="0" w:line="240" w:lineRule="auto"/>
              <w:ind w:right="317"/>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24.700</w:t>
            </w:r>
          </w:p>
        </w:tc>
        <w:tc>
          <w:tcPr>
            <w:tcW w:w="1141" w:type="pct"/>
            <w:tcBorders>
              <w:bottom w:val="single" w:sz="4" w:space="0" w:color="auto"/>
            </w:tcBorders>
            <w:shd w:val="clear" w:color="auto" w:fill="auto"/>
            <w:noWrap/>
            <w:vAlign w:val="center"/>
            <w:hideMark/>
          </w:tcPr>
          <w:p w:rsidR="004258AC" w:rsidRPr="001E5CBC" w:rsidRDefault="00ED1482" w:rsidP="00666CDF">
            <w:pPr>
              <w:spacing w:after="0" w:line="240" w:lineRule="auto"/>
              <w:ind w:right="318"/>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24.191.967</w:t>
            </w:r>
          </w:p>
        </w:tc>
      </w:tr>
    </w:tbl>
    <w:p w:rsidR="00CD18FE" w:rsidRPr="001E5CBC" w:rsidRDefault="004258AC" w:rsidP="00DA3B7A">
      <w:pPr>
        <w:spacing w:after="120" w:line="240" w:lineRule="auto"/>
        <w:rPr>
          <w:rFonts w:ascii="Times New Roman" w:hAnsi="Times New Roman" w:cs="Times New Roman"/>
          <w:sz w:val="20"/>
          <w:szCs w:val="20"/>
        </w:rPr>
      </w:pPr>
      <w:proofErr w:type="gramStart"/>
      <w:r w:rsidRPr="001E5CBC">
        <w:rPr>
          <w:rFonts w:ascii="Times New Roman" w:hAnsi="Times New Roman" w:cs="Times New Roman"/>
          <w:sz w:val="20"/>
          <w:szCs w:val="20"/>
        </w:rPr>
        <w:t>Sumber :</w:t>
      </w:r>
      <w:proofErr w:type="gramEnd"/>
      <w:r w:rsidRPr="001E5CBC">
        <w:rPr>
          <w:rFonts w:ascii="Times New Roman" w:hAnsi="Times New Roman" w:cs="Times New Roman"/>
          <w:sz w:val="20"/>
          <w:szCs w:val="20"/>
        </w:rPr>
        <w:t xml:space="preserve"> Analisis Data Primer, 2022</w:t>
      </w:r>
    </w:p>
    <w:p w:rsidR="004258AC" w:rsidRPr="001E5CBC" w:rsidRDefault="004258AC" w:rsidP="00DA3B7A">
      <w:pPr>
        <w:spacing w:after="120" w:line="240" w:lineRule="auto"/>
        <w:jc w:val="both"/>
        <w:rPr>
          <w:rFonts w:ascii="Times New Roman" w:eastAsia="Times New Roman" w:hAnsi="Times New Roman" w:cs="Times New Roman"/>
          <w:color w:val="000000"/>
          <w:sz w:val="24"/>
          <w:szCs w:val="24"/>
        </w:rPr>
      </w:pPr>
      <w:r w:rsidRPr="001E5CBC">
        <w:rPr>
          <w:rFonts w:ascii="Times New Roman" w:hAnsi="Times New Roman" w:cs="Times New Roman"/>
          <w:sz w:val="20"/>
          <w:szCs w:val="20"/>
        </w:rPr>
        <w:tab/>
      </w:r>
      <w:r w:rsidR="00D029F7" w:rsidRPr="001E5CBC">
        <w:rPr>
          <w:rFonts w:ascii="Times New Roman" w:eastAsia="Times New Roman" w:hAnsi="Times New Roman" w:cs="Times New Roman"/>
          <w:color w:val="000000"/>
          <w:sz w:val="24"/>
          <w:szCs w:val="24"/>
        </w:rPr>
        <w:t xml:space="preserve">Berdasarkan Tabel 8 yang </w:t>
      </w:r>
      <w:r w:rsidRPr="001E5CBC">
        <w:rPr>
          <w:rFonts w:ascii="Times New Roman" w:eastAsia="Times New Roman" w:hAnsi="Times New Roman" w:cs="Times New Roman"/>
          <w:color w:val="000000"/>
          <w:sz w:val="24"/>
          <w:szCs w:val="24"/>
        </w:rPr>
        <w:t xml:space="preserve">menunjukkan bahwa rata-rata penerimaan usahatani cabai besar </w:t>
      </w:r>
      <w:r w:rsidR="00ED1482" w:rsidRPr="001E5CBC">
        <w:rPr>
          <w:rFonts w:ascii="Times New Roman" w:eastAsia="Times New Roman" w:hAnsi="Times New Roman" w:cs="Times New Roman"/>
          <w:color w:val="000000"/>
          <w:sz w:val="24"/>
          <w:szCs w:val="24"/>
        </w:rPr>
        <w:t>adalah sebesar Rp. 60.473.683</w:t>
      </w:r>
      <w:r w:rsidRPr="001E5CBC">
        <w:rPr>
          <w:rFonts w:ascii="Times New Roman" w:eastAsia="Times New Roman" w:hAnsi="Times New Roman" w:cs="Times New Roman"/>
          <w:color w:val="000000"/>
          <w:sz w:val="24"/>
          <w:szCs w:val="24"/>
        </w:rPr>
        <w:t xml:space="preserve"> dengan rata-</w:t>
      </w:r>
      <w:r w:rsidR="00ED1482" w:rsidRPr="001E5CBC">
        <w:rPr>
          <w:rFonts w:ascii="Times New Roman" w:eastAsia="Times New Roman" w:hAnsi="Times New Roman" w:cs="Times New Roman"/>
          <w:color w:val="000000"/>
          <w:sz w:val="24"/>
          <w:szCs w:val="24"/>
        </w:rPr>
        <w:t>rata luas lahan sebesar 2.571</w:t>
      </w:r>
      <w:r w:rsidRPr="001E5CBC">
        <w:rPr>
          <w:rFonts w:ascii="Times New Roman" w:eastAsia="Times New Roman" w:hAnsi="Times New Roman" w:cs="Times New Roman"/>
          <w:color w:val="000000"/>
          <w:sz w:val="24"/>
          <w:szCs w:val="24"/>
        </w:rPr>
        <w:t>/</w:t>
      </w:r>
      <m:oMath>
        <m:sSup>
          <m:sSupPr>
            <m:ctrlPr>
              <w:rPr>
                <w:rFonts w:ascii="Cambria Math" w:eastAsia="Times New Roman" w:hAnsi="Cambria Math" w:cs="Times New Roman"/>
                <w:color w:val="000000"/>
                <w:sz w:val="24"/>
                <w:szCs w:val="24"/>
              </w:rPr>
            </m:ctrlPr>
          </m:sSupPr>
          <m:e>
            <m:r>
              <m:rPr>
                <m:sty m:val="p"/>
              </m:rPr>
              <w:rPr>
                <w:rFonts w:ascii="Cambria Math" w:eastAsia="Times New Roman" w:hAnsi="Cambria Math" w:cs="Times New Roman"/>
                <w:color w:val="000000"/>
                <w:sz w:val="24"/>
                <w:szCs w:val="24"/>
              </w:rPr>
              <m:t>m</m:t>
            </m:r>
          </m:e>
          <m:sup>
            <m:r>
              <m:rPr>
                <m:sty m:val="p"/>
              </m:rPr>
              <w:rPr>
                <w:rFonts w:ascii="Cambria Math" w:eastAsia="Times New Roman" w:hAnsi="Cambria Math" w:cs="Times New Roman"/>
                <w:color w:val="000000"/>
                <w:sz w:val="24"/>
                <w:szCs w:val="24"/>
              </w:rPr>
              <m:t>2</m:t>
            </m:r>
          </m:sup>
        </m:sSup>
      </m:oMath>
      <w:r w:rsidRPr="001E5CBC">
        <w:rPr>
          <w:rFonts w:ascii="Times New Roman" w:eastAsia="Times New Roman" w:hAnsi="Times New Roman" w:cs="Times New Roman"/>
          <w:color w:val="000000"/>
          <w:sz w:val="24"/>
          <w:szCs w:val="24"/>
        </w:rPr>
        <w:t xml:space="preserve">/masa tanam </w:t>
      </w:r>
      <w:r w:rsidRPr="001E5CBC">
        <w:rPr>
          <w:rFonts w:ascii="Times New Roman" w:hAnsi="Times New Roman" w:cs="Times New Roman"/>
          <w:color w:val="000000"/>
          <w:sz w:val="24"/>
          <w:szCs w:val="24"/>
        </w:rPr>
        <w:t>atau setara dengan Rp. 235.197.256</w:t>
      </w:r>
      <w:r w:rsidRPr="001E5CBC">
        <w:rPr>
          <w:rFonts w:ascii="Times New Roman" w:eastAsia="Times New Roman" w:hAnsi="Times New Roman" w:cs="Times New Roman"/>
          <w:color w:val="000000"/>
          <w:sz w:val="24"/>
          <w:szCs w:val="24"/>
        </w:rPr>
        <w:t>/ha. Sedangkan rata-rata penerimaan usahatani cabai</w:t>
      </w:r>
      <w:r w:rsidR="0058172E" w:rsidRPr="001E5CBC">
        <w:rPr>
          <w:rFonts w:ascii="Times New Roman" w:eastAsia="Times New Roman" w:hAnsi="Times New Roman" w:cs="Times New Roman"/>
          <w:color w:val="000000"/>
          <w:sz w:val="24"/>
          <w:szCs w:val="24"/>
        </w:rPr>
        <w:t xml:space="preserve"> kecil adalah Rp. 24.191.96</w:t>
      </w:r>
      <w:r w:rsidR="00ED1482" w:rsidRPr="001E5CBC">
        <w:rPr>
          <w:rFonts w:ascii="Times New Roman" w:eastAsia="Times New Roman" w:hAnsi="Times New Roman" w:cs="Times New Roman"/>
          <w:color w:val="000000"/>
          <w:sz w:val="24"/>
          <w:szCs w:val="24"/>
        </w:rPr>
        <w:t xml:space="preserve">7 </w:t>
      </w:r>
      <w:r w:rsidRPr="001E5CBC">
        <w:rPr>
          <w:rFonts w:ascii="Times New Roman" w:eastAsia="Times New Roman" w:hAnsi="Times New Roman" w:cs="Times New Roman"/>
          <w:color w:val="000000"/>
          <w:sz w:val="24"/>
          <w:szCs w:val="24"/>
        </w:rPr>
        <w:t>dengan rata-r</w:t>
      </w:r>
      <w:r w:rsidR="00ED1482" w:rsidRPr="001E5CBC">
        <w:rPr>
          <w:rFonts w:ascii="Times New Roman" w:eastAsia="Times New Roman" w:hAnsi="Times New Roman" w:cs="Times New Roman"/>
          <w:color w:val="000000"/>
          <w:sz w:val="24"/>
          <w:szCs w:val="24"/>
        </w:rPr>
        <w:t xml:space="preserve">ata luas lahan </w:t>
      </w:r>
      <w:proofErr w:type="gramStart"/>
      <w:r w:rsidR="00ED1482" w:rsidRPr="001E5CBC">
        <w:rPr>
          <w:rFonts w:ascii="Times New Roman" w:eastAsia="Times New Roman" w:hAnsi="Times New Roman" w:cs="Times New Roman"/>
          <w:color w:val="000000"/>
          <w:sz w:val="24"/>
          <w:szCs w:val="24"/>
        </w:rPr>
        <w:t>sebesar  1.697</w:t>
      </w:r>
      <w:proofErr w:type="gramEnd"/>
      <w:r w:rsidRPr="001E5CBC">
        <w:rPr>
          <w:rFonts w:ascii="Times New Roman" w:eastAsia="Times New Roman" w:hAnsi="Times New Roman" w:cs="Times New Roman"/>
          <w:color w:val="000000"/>
          <w:sz w:val="24"/>
          <w:szCs w:val="24"/>
        </w:rPr>
        <w:t>/</w:t>
      </w:r>
      <m:oMath>
        <m:sSup>
          <m:sSupPr>
            <m:ctrlPr>
              <w:rPr>
                <w:rFonts w:ascii="Cambria Math" w:eastAsia="Times New Roman" w:hAnsi="Cambria Math" w:cs="Times New Roman"/>
                <w:color w:val="000000"/>
                <w:sz w:val="24"/>
                <w:szCs w:val="24"/>
              </w:rPr>
            </m:ctrlPr>
          </m:sSupPr>
          <m:e>
            <m:r>
              <m:rPr>
                <m:sty m:val="p"/>
              </m:rPr>
              <w:rPr>
                <w:rFonts w:ascii="Cambria Math" w:eastAsia="Times New Roman" w:hAnsi="Cambria Math" w:cs="Times New Roman"/>
                <w:color w:val="000000"/>
                <w:sz w:val="24"/>
                <w:szCs w:val="24"/>
              </w:rPr>
              <m:t>m</m:t>
            </m:r>
          </m:e>
          <m:sup>
            <m:r>
              <m:rPr>
                <m:sty m:val="p"/>
              </m:rPr>
              <w:rPr>
                <w:rFonts w:ascii="Cambria Math" w:eastAsia="Times New Roman" w:hAnsi="Cambria Math" w:cs="Times New Roman"/>
                <w:color w:val="000000"/>
                <w:sz w:val="24"/>
                <w:szCs w:val="24"/>
              </w:rPr>
              <m:t>2</m:t>
            </m:r>
          </m:sup>
        </m:sSup>
      </m:oMath>
      <w:r w:rsidRPr="001E5CBC">
        <w:rPr>
          <w:rFonts w:ascii="Times New Roman" w:eastAsia="Times New Roman" w:hAnsi="Times New Roman" w:cs="Times New Roman"/>
          <w:color w:val="000000"/>
          <w:sz w:val="24"/>
          <w:szCs w:val="24"/>
        </w:rPr>
        <w:t xml:space="preserve"> atau setara dengan Rp.142.584.985/ha. </w:t>
      </w:r>
    </w:p>
    <w:p w:rsidR="004258AC" w:rsidRPr="001E5CBC" w:rsidRDefault="004258AC" w:rsidP="00DA3B7A">
      <w:pPr>
        <w:spacing w:after="120" w:line="240" w:lineRule="auto"/>
        <w:jc w:val="both"/>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ab/>
      </w:r>
      <w:proofErr w:type="gramStart"/>
      <w:r w:rsidRPr="001E5CBC">
        <w:rPr>
          <w:rFonts w:ascii="Times New Roman" w:eastAsia="Times New Roman" w:hAnsi="Times New Roman" w:cs="Times New Roman"/>
          <w:color w:val="000000"/>
          <w:sz w:val="24"/>
          <w:szCs w:val="24"/>
        </w:rPr>
        <w:t>Perbedaan penerimaan antara usaha cabai besar dan usahatani cabai kecil disebabkan jumlah produksi yang berbanding jauh.</w:t>
      </w:r>
      <w:proofErr w:type="gramEnd"/>
      <w:r w:rsidRPr="001E5CBC">
        <w:rPr>
          <w:rFonts w:ascii="Times New Roman" w:eastAsia="Times New Roman" w:hAnsi="Times New Roman" w:cs="Times New Roman"/>
          <w:color w:val="000000"/>
          <w:sz w:val="24"/>
          <w:szCs w:val="24"/>
        </w:rPr>
        <w:t xml:space="preserve"> </w:t>
      </w:r>
      <w:proofErr w:type="gramStart"/>
      <w:r w:rsidRPr="001E5CBC">
        <w:rPr>
          <w:rFonts w:ascii="Times New Roman" w:eastAsia="Times New Roman" w:hAnsi="Times New Roman" w:cs="Times New Roman"/>
          <w:color w:val="000000"/>
          <w:sz w:val="24"/>
          <w:szCs w:val="24"/>
        </w:rPr>
        <w:t xml:space="preserve">Produksi cabai besar adalah 7.988 kg/ha/musim tanam sedangkan produksi cabai kecil adalah </w:t>
      </w:r>
      <w:r w:rsidR="004760E7" w:rsidRPr="001E5CBC">
        <w:rPr>
          <w:rFonts w:ascii="Times New Roman" w:hAnsi="Times New Roman" w:cs="Times New Roman"/>
          <w:color w:val="000000"/>
          <w:sz w:val="24"/>
          <w:szCs w:val="24"/>
        </w:rPr>
        <w:t>5.014/kg</w:t>
      </w:r>
      <w:r w:rsidR="004760E7" w:rsidRPr="001E5CBC">
        <w:rPr>
          <w:rFonts w:ascii="Times New Roman" w:eastAsia="Times New Roman" w:hAnsi="Times New Roman" w:cs="Times New Roman"/>
          <w:color w:val="000000"/>
          <w:sz w:val="24"/>
          <w:szCs w:val="24"/>
        </w:rPr>
        <w:t>/ha/musim tanam.</w:t>
      </w:r>
      <w:proofErr w:type="gramEnd"/>
      <w:r w:rsidR="004760E7" w:rsidRPr="001E5CBC">
        <w:rPr>
          <w:rFonts w:ascii="Times New Roman" w:eastAsia="Times New Roman" w:hAnsi="Times New Roman" w:cs="Times New Roman"/>
          <w:color w:val="000000"/>
          <w:sz w:val="24"/>
          <w:szCs w:val="24"/>
        </w:rPr>
        <w:t xml:space="preserve"> </w:t>
      </w:r>
      <w:proofErr w:type="gramStart"/>
      <w:r w:rsidR="004760E7" w:rsidRPr="001E5CBC">
        <w:rPr>
          <w:rFonts w:ascii="Times New Roman" w:eastAsia="Times New Roman" w:hAnsi="Times New Roman" w:cs="Times New Roman"/>
          <w:color w:val="000000"/>
          <w:sz w:val="24"/>
          <w:szCs w:val="24"/>
        </w:rPr>
        <w:t>Selain itu, perbedaan penerimaan usahatani juga dipengaruhi biaya produksi, tenaga kerja, tingkat pendidikan, tingkat pendapatan, resiko dan ketidakpastian</w:t>
      </w:r>
      <w:r w:rsidR="00575AAD" w:rsidRPr="001E5CBC">
        <w:rPr>
          <w:rFonts w:ascii="Times New Roman" w:eastAsia="Times New Roman" w:hAnsi="Times New Roman" w:cs="Times New Roman"/>
          <w:color w:val="000000"/>
          <w:sz w:val="24"/>
          <w:szCs w:val="24"/>
        </w:rPr>
        <w:t xml:space="preserve"> (Latifa dan Sinta, 2022)</w:t>
      </w:r>
      <w:r w:rsidR="00DA3B7A" w:rsidRPr="001E5CBC">
        <w:rPr>
          <w:rFonts w:ascii="Times New Roman" w:eastAsia="Times New Roman" w:hAnsi="Times New Roman" w:cs="Times New Roman"/>
          <w:color w:val="000000"/>
          <w:sz w:val="24"/>
          <w:szCs w:val="24"/>
        </w:rPr>
        <w:t>.</w:t>
      </w:r>
      <w:proofErr w:type="gramEnd"/>
    </w:p>
    <w:p w:rsidR="00D029F7" w:rsidRPr="001E5CBC" w:rsidRDefault="00D029F7" w:rsidP="00D029F7">
      <w:pPr>
        <w:spacing w:after="120" w:line="240" w:lineRule="auto"/>
        <w:jc w:val="both"/>
        <w:rPr>
          <w:rFonts w:ascii="Times New Roman" w:eastAsia="Times New Roman" w:hAnsi="Times New Roman" w:cs="Times New Roman"/>
          <w:b/>
          <w:color w:val="000000"/>
          <w:sz w:val="24"/>
          <w:szCs w:val="24"/>
        </w:rPr>
      </w:pPr>
      <w:r w:rsidRPr="001E5CBC">
        <w:rPr>
          <w:rFonts w:ascii="Times New Roman" w:eastAsia="Times New Roman" w:hAnsi="Times New Roman" w:cs="Times New Roman"/>
          <w:b/>
          <w:color w:val="000000"/>
          <w:sz w:val="24"/>
          <w:szCs w:val="24"/>
        </w:rPr>
        <w:t>Pendapatan</w:t>
      </w:r>
    </w:p>
    <w:p w:rsidR="00D029F7" w:rsidRPr="001E5CBC" w:rsidRDefault="00A221A2" w:rsidP="00A841C4">
      <w:pPr>
        <w:pStyle w:val="Caption"/>
        <w:spacing w:after="0" w:line="360" w:lineRule="auto"/>
        <w:rPr>
          <w:rFonts w:ascii="Times New Roman" w:hAnsi="Times New Roman" w:cs="Times New Roman"/>
          <w:b w:val="0"/>
          <w:color w:val="auto"/>
          <w:sz w:val="20"/>
          <w:szCs w:val="20"/>
        </w:rPr>
      </w:pPr>
      <w:proofErr w:type="gramStart"/>
      <w:r w:rsidRPr="001E5CBC">
        <w:rPr>
          <w:rFonts w:ascii="Times New Roman" w:hAnsi="Times New Roman" w:cs="Times New Roman"/>
          <w:b w:val="0"/>
          <w:color w:val="auto"/>
          <w:sz w:val="20"/>
          <w:szCs w:val="20"/>
        </w:rPr>
        <w:lastRenderedPageBreak/>
        <w:t xml:space="preserve">Tabel </w:t>
      </w:r>
      <w:r w:rsidRPr="001E5CBC">
        <w:rPr>
          <w:rFonts w:ascii="Times New Roman" w:hAnsi="Times New Roman" w:cs="Times New Roman"/>
          <w:b w:val="0"/>
          <w:color w:val="auto"/>
          <w:sz w:val="20"/>
          <w:szCs w:val="20"/>
        </w:rPr>
        <w:fldChar w:fldCharType="begin"/>
      </w:r>
      <w:r w:rsidRPr="001E5CBC">
        <w:rPr>
          <w:rFonts w:ascii="Times New Roman" w:hAnsi="Times New Roman" w:cs="Times New Roman"/>
          <w:b w:val="0"/>
          <w:color w:val="auto"/>
          <w:sz w:val="20"/>
          <w:szCs w:val="20"/>
        </w:rPr>
        <w:instrText xml:space="preserve"> SEQ Tabel \* ARABIC </w:instrText>
      </w:r>
      <w:r w:rsidRPr="001E5CBC">
        <w:rPr>
          <w:rFonts w:ascii="Times New Roman" w:hAnsi="Times New Roman" w:cs="Times New Roman"/>
          <w:b w:val="0"/>
          <w:color w:val="auto"/>
          <w:sz w:val="20"/>
          <w:szCs w:val="20"/>
        </w:rPr>
        <w:fldChar w:fldCharType="separate"/>
      </w:r>
      <w:r w:rsidR="00F340FE" w:rsidRPr="001E5CBC">
        <w:rPr>
          <w:rFonts w:ascii="Times New Roman" w:hAnsi="Times New Roman" w:cs="Times New Roman"/>
          <w:b w:val="0"/>
          <w:noProof/>
          <w:color w:val="auto"/>
          <w:sz w:val="20"/>
          <w:szCs w:val="20"/>
        </w:rPr>
        <w:t>9</w:t>
      </w:r>
      <w:r w:rsidRPr="001E5CBC">
        <w:rPr>
          <w:rFonts w:ascii="Times New Roman" w:hAnsi="Times New Roman" w:cs="Times New Roman"/>
          <w:b w:val="0"/>
          <w:color w:val="auto"/>
          <w:sz w:val="20"/>
          <w:szCs w:val="20"/>
        </w:rPr>
        <w:fldChar w:fldCharType="end"/>
      </w:r>
      <w:r w:rsidRPr="001E5CBC">
        <w:rPr>
          <w:rFonts w:ascii="Times New Roman" w:hAnsi="Times New Roman" w:cs="Times New Roman"/>
          <w:b w:val="0"/>
          <w:color w:val="auto"/>
          <w:sz w:val="20"/>
          <w:szCs w:val="20"/>
        </w:rPr>
        <w:t>.</w:t>
      </w:r>
      <w:proofErr w:type="gramEnd"/>
      <w:r w:rsidRPr="001E5CBC">
        <w:rPr>
          <w:rFonts w:ascii="Times New Roman" w:hAnsi="Times New Roman" w:cs="Times New Roman"/>
          <w:b w:val="0"/>
          <w:color w:val="auto"/>
          <w:sz w:val="20"/>
          <w:szCs w:val="20"/>
        </w:rPr>
        <w:t xml:space="preserve"> Rata-rata Pendapatan</w:t>
      </w:r>
    </w:p>
    <w:tbl>
      <w:tblPr>
        <w:tblW w:w="4886" w:type="pct"/>
        <w:tblInd w:w="108" w:type="dxa"/>
        <w:tblLook w:val="04A0" w:firstRow="1" w:lastRow="0" w:firstColumn="1" w:lastColumn="0" w:noHBand="0" w:noVBand="1"/>
      </w:tblPr>
      <w:tblGrid>
        <w:gridCol w:w="510"/>
        <w:gridCol w:w="1384"/>
        <w:gridCol w:w="2631"/>
        <w:gridCol w:w="2296"/>
        <w:gridCol w:w="1472"/>
      </w:tblGrid>
      <w:tr w:rsidR="00A221A2" w:rsidRPr="001E5CBC" w:rsidTr="00A221A2">
        <w:trPr>
          <w:trHeight w:val="315"/>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21A2" w:rsidRPr="001E5CBC" w:rsidRDefault="00A221A2" w:rsidP="00A221A2">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No</w:t>
            </w:r>
          </w:p>
        </w:tc>
        <w:tc>
          <w:tcPr>
            <w:tcW w:w="863" w:type="pct"/>
            <w:tcBorders>
              <w:top w:val="single" w:sz="4" w:space="0" w:color="auto"/>
              <w:left w:val="nil"/>
              <w:bottom w:val="single" w:sz="4" w:space="0" w:color="auto"/>
              <w:right w:val="single" w:sz="4" w:space="0" w:color="auto"/>
            </w:tcBorders>
            <w:shd w:val="clear" w:color="auto" w:fill="auto"/>
            <w:noWrap/>
            <w:vAlign w:val="bottom"/>
            <w:hideMark/>
          </w:tcPr>
          <w:p w:rsidR="00A221A2" w:rsidRPr="001E5CBC" w:rsidRDefault="00A221A2" w:rsidP="00A221A2">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Usahatani</w:t>
            </w:r>
          </w:p>
        </w:tc>
        <w:tc>
          <w:tcPr>
            <w:tcW w:w="1566" w:type="pct"/>
            <w:tcBorders>
              <w:top w:val="single" w:sz="4" w:space="0" w:color="auto"/>
              <w:left w:val="nil"/>
              <w:bottom w:val="single" w:sz="4" w:space="0" w:color="auto"/>
              <w:right w:val="single" w:sz="4" w:space="0" w:color="auto"/>
            </w:tcBorders>
            <w:shd w:val="clear" w:color="auto" w:fill="auto"/>
            <w:noWrap/>
            <w:vAlign w:val="center"/>
            <w:hideMark/>
          </w:tcPr>
          <w:p w:rsidR="00A221A2" w:rsidRPr="001E5CBC" w:rsidRDefault="00A221A2" w:rsidP="00A221A2">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Penerimaan</w:t>
            </w:r>
          </w:p>
        </w:tc>
        <w:tc>
          <w:tcPr>
            <w:tcW w:w="1388" w:type="pct"/>
            <w:tcBorders>
              <w:top w:val="single" w:sz="4" w:space="0" w:color="auto"/>
              <w:left w:val="nil"/>
              <w:bottom w:val="single" w:sz="4" w:space="0" w:color="auto"/>
              <w:right w:val="single" w:sz="4" w:space="0" w:color="auto"/>
            </w:tcBorders>
            <w:shd w:val="clear" w:color="auto" w:fill="auto"/>
            <w:noWrap/>
            <w:vAlign w:val="center"/>
            <w:hideMark/>
          </w:tcPr>
          <w:p w:rsidR="00A221A2" w:rsidRPr="001E5CBC" w:rsidRDefault="00A221A2" w:rsidP="00A221A2">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Biaya Produksi</w:t>
            </w:r>
          </w:p>
        </w:tc>
        <w:tc>
          <w:tcPr>
            <w:tcW w:w="940" w:type="pct"/>
            <w:tcBorders>
              <w:top w:val="single" w:sz="4" w:space="0" w:color="auto"/>
              <w:left w:val="nil"/>
              <w:bottom w:val="single" w:sz="4" w:space="0" w:color="auto"/>
              <w:right w:val="single" w:sz="4" w:space="0" w:color="auto"/>
            </w:tcBorders>
            <w:shd w:val="clear" w:color="auto" w:fill="auto"/>
            <w:noWrap/>
            <w:vAlign w:val="center"/>
            <w:hideMark/>
          </w:tcPr>
          <w:p w:rsidR="00A221A2" w:rsidRPr="001E5CBC" w:rsidRDefault="00A221A2" w:rsidP="00A221A2">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Pendapatan</w:t>
            </w:r>
          </w:p>
        </w:tc>
      </w:tr>
      <w:tr w:rsidR="00A221A2" w:rsidRPr="001E5CBC" w:rsidTr="00A221A2">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221A2" w:rsidRPr="001E5CBC" w:rsidRDefault="00A221A2" w:rsidP="00A221A2">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---Rp---</w:t>
            </w:r>
          </w:p>
        </w:tc>
      </w:tr>
      <w:tr w:rsidR="00A221A2" w:rsidRPr="001E5CBC" w:rsidTr="00A221A2">
        <w:trPr>
          <w:trHeight w:val="31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A221A2" w:rsidRPr="001E5CBC" w:rsidRDefault="00A221A2" w:rsidP="00A221A2">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1</w:t>
            </w:r>
          </w:p>
        </w:tc>
        <w:tc>
          <w:tcPr>
            <w:tcW w:w="863" w:type="pct"/>
            <w:tcBorders>
              <w:top w:val="nil"/>
              <w:left w:val="nil"/>
              <w:bottom w:val="single" w:sz="4" w:space="0" w:color="auto"/>
              <w:right w:val="single" w:sz="4" w:space="0" w:color="auto"/>
            </w:tcBorders>
            <w:shd w:val="clear" w:color="auto" w:fill="auto"/>
            <w:noWrap/>
            <w:vAlign w:val="bottom"/>
            <w:hideMark/>
          </w:tcPr>
          <w:p w:rsidR="00A221A2" w:rsidRPr="001E5CBC" w:rsidRDefault="00A221A2" w:rsidP="00A221A2">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 xml:space="preserve">Cabai Besar </w:t>
            </w:r>
          </w:p>
        </w:tc>
        <w:tc>
          <w:tcPr>
            <w:tcW w:w="1566" w:type="pct"/>
            <w:tcBorders>
              <w:top w:val="nil"/>
              <w:left w:val="nil"/>
              <w:bottom w:val="single" w:sz="4" w:space="0" w:color="auto"/>
              <w:right w:val="single" w:sz="4" w:space="0" w:color="auto"/>
            </w:tcBorders>
            <w:shd w:val="clear" w:color="auto" w:fill="auto"/>
            <w:noWrap/>
            <w:vAlign w:val="center"/>
            <w:hideMark/>
          </w:tcPr>
          <w:p w:rsidR="00A221A2" w:rsidRPr="001E5CBC" w:rsidRDefault="00ED1482" w:rsidP="00A221A2">
            <w:pPr>
              <w:spacing w:after="0" w:line="240" w:lineRule="auto"/>
              <w:ind w:right="675"/>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 xml:space="preserve">           60.473.683</w:t>
            </w:r>
          </w:p>
        </w:tc>
        <w:tc>
          <w:tcPr>
            <w:tcW w:w="1388" w:type="pct"/>
            <w:tcBorders>
              <w:top w:val="nil"/>
              <w:left w:val="nil"/>
              <w:bottom w:val="single" w:sz="4" w:space="0" w:color="auto"/>
              <w:right w:val="single" w:sz="4" w:space="0" w:color="auto"/>
            </w:tcBorders>
            <w:shd w:val="clear" w:color="auto" w:fill="auto"/>
            <w:noWrap/>
            <w:vAlign w:val="center"/>
            <w:hideMark/>
          </w:tcPr>
          <w:p w:rsidR="00A221A2" w:rsidRPr="001E5CBC" w:rsidRDefault="00ED1482" w:rsidP="00A221A2">
            <w:pPr>
              <w:spacing w:after="0" w:line="240" w:lineRule="auto"/>
              <w:ind w:right="400"/>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11.946.719</w:t>
            </w:r>
          </w:p>
        </w:tc>
        <w:tc>
          <w:tcPr>
            <w:tcW w:w="940" w:type="pct"/>
            <w:tcBorders>
              <w:top w:val="nil"/>
              <w:left w:val="nil"/>
              <w:bottom w:val="single" w:sz="4" w:space="0" w:color="auto"/>
              <w:right w:val="single" w:sz="4" w:space="0" w:color="auto"/>
            </w:tcBorders>
            <w:shd w:val="clear" w:color="auto" w:fill="auto"/>
            <w:noWrap/>
            <w:vAlign w:val="center"/>
            <w:hideMark/>
          </w:tcPr>
          <w:p w:rsidR="00A221A2" w:rsidRPr="001E5CBC" w:rsidRDefault="00ED1482" w:rsidP="00A221A2">
            <w:pPr>
              <w:spacing w:after="0" w:line="240" w:lineRule="auto"/>
              <w:ind w:right="146"/>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48.526.964</w:t>
            </w:r>
          </w:p>
        </w:tc>
      </w:tr>
      <w:tr w:rsidR="00A221A2" w:rsidRPr="001E5CBC" w:rsidTr="00A221A2">
        <w:trPr>
          <w:trHeight w:val="31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A221A2" w:rsidRPr="001E5CBC" w:rsidRDefault="00A221A2" w:rsidP="00A221A2">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2</w:t>
            </w:r>
          </w:p>
        </w:tc>
        <w:tc>
          <w:tcPr>
            <w:tcW w:w="863" w:type="pct"/>
            <w:tcBorders>
              <w:top w:val="nil"/>
              <w:left w:val="nil"/>
              <w:bottom w:val="single" w:sz="4" w:space="0" w:color="auto"/>
              <w:right w:val="single" w:sz="4" w:space="0" w:color="auto"/>
            </w:tcBorders>
            <w:shd w:val="clear" w:color="auto" w:fill="auto"/>
            <w:noWrap/>
            <w:vAlign w:val="bottom"/>
            <w:hideMark/>
          </w:tcPr>
          <w:p w:rsidR="00A221A2" w:rsidRPr="001E5CBC" w:rsidRDefault="00A221A2" w:rsidP="00A221A2">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Cabai Kecil</w:t>
            </w:r>
          </w:p>
        </w:tc>
        <w:tc>
          <w:tcPr>
            <w:tcW w:w="1566" w:type="pct"/>
            <w:tcBorders>
              <w:top w:val="nil"/>
              <w:left w:val="nil"/>
              <w:bottom w:val="single" w:sz="4" w:space="0" w:color="auto"/>
              <w:right w:val="single" w:sz="4" w:space="0" w:color="auto"/>
            </w:tcBorders>
            <w:shd w:val="clear" w:color="auto" w:fill="auto"/>
            <w:noWrap/>
            <w:vAlign w:val="center"/>
            <w:hideMark/>
          </w:tcPr>
          <w:p w:rsidR="00A221A2" w:rsidRPr="001E5CBC" w:rsidRDefault="00A221A2" w:rsidP="00A221A2">
            <w:pPr>
              <w:spacing w:after="0" w:line="240" w:lineRule="auto"/>
              <w:ind w:right="675"/>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24.191.966</w:t>
            </w:r>
          </w:p>
        </w:tc>
        <w:tc>
          <w:tcPr>
            <w:tcW w:w="1388" w:type="pct"/>
            <w:tcBorders>
              <w:top w:val="nil"/>
              <w:left w:val="nil"/>
              <w:bottom w:val="single" w:sz="4" w:space="0" w:color="auto"/>
              <w:right w:val="single" w:sz="4" w:space="0" w:color="auto"/>
            </w:tcBorders>
            <w:shd w:val="clear" w:color="auto" w:fill="auto"/>
            <w:noWrap/>
            <w:vAlign w:val="center"/>
            <w:hideMark/>
          </w:tcPr>
          <w:p w:rsidR="00A221A2" w:rsidRPr="001E5CBC" w:rsidRDefault="00ED1482" w:rsidP="00A221A2">
            <w:pPr>
              <w:spacing w:after="0" w:line="240" w:lineRule="auto"/>
              <w:ind w:right="400"/>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 xml:space="preserve">            8.027.116</w:t>
            </w:r>
            <w:r w:rsidR="00A221A2" w:rsidRPr="001E5CBC">
              <w:rPr>
                <w:rFonts w:ascii="Times New Roman" w:eastAsia="Times New Roman" w:hAnsi="Times New Roman" w:cs="Times New Roman"/>
                <w:color w:val="000000"/>
                <w:sz w:val="24"/>
                <w:szCs w:val="24"/>
              </w:rPr>
              <w:t xml:space="preserve"> </w:t>
            </w:r>
          </w:p>
        </w:tc>
        <w:tc>
          <w:tcPr>
            <w:tcW w:w="940" w:type="pct"/>
            <w:tcBorders>
              <w:top w:val="nil"/>
              <w:left w:val="nil"/>
              <w:bottom w:val="single" w:sz="4" w:space="0" w:color="auto"/>
              <w:right w:val="single" w:sz="4" w:space="0" w:color="auto"/>
            </w:tcBorders>
            <w:shd w:val="clear" w:color="auto" w:fill="auto"/>
            <w:noWrap/>
            <w:vAlign w:val="center"/>
            <w:hideMark/>
          </w:tcPr>
          <w:p w:rsidR="00A221A2" w:rsidRPr="001E5CBC" w:rsidRDefault="00ED1482" w:rsidP="00A221A2">
            <w:pPr>
              <w:spacing w:after="0" w:line="240" w:lineRule="auto"/>
              <w:ind w:right="146"/>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16.164.850</w:t>
            </w:r>
          </w:p>
        </w:tc>
      </w:tr>
    </w:tbl>
    <w:p w:rsidR="004258AC" w:rsidRPr="001E5CBC" w:rsidRDefault="00A221A2" w:rsidP="00DA3B7A">
      <w:pPr>
        <w:spacing w:after="120" w:line="240" w:lineRule="auto"/>
        <w:rPr>
          <w:rFonts w:ascii="Times New Roman" w:hAnsi="Times New Roman" w:cs="Times New Roman"/>
          <w:sz w:val="20"/>
          <w:szCs w:val="20"/>
        </w:rPr>
      </w:pPr>
      <w:proofErr w:type="gramStart"/>
      <w:r w:rsidRPr="001E5CBC">
        <w:rPr>
          <w:rFonts w:ascii="Times New Roman" w:hAnsi="Times New Roman" w:cs="Times New Roman"/>
          <w:sz w:val="20"/>
          <w:szCs w:val="20"/>
        </w:rPr>
        <w:t>Sumber :</w:t>
      </w:r>
      <w:proofErr w:type="gramEnd"/>
      <w:r w:rsidRPr="001E5CBC">
        <w:rPr>
          <w:rFonts w:ascii="Times New Roman" w:hAnsi="Times New Roman" w:cs="Times New Roman"/>
          <w:sz w:val="20"/>
          <w:szCs w:val="20"/>
        </w:rPr>
        <w:t xml:space="preserve"> Analisis Data Primer, 2022.</w:t>
      </w:r>
    </w:p>
    <w:p w:rsidR="00A221A2" w:rsidRPr="001E5CBC" w:rsidRDefault="00A221A2" w:rsidP="00DA3B7A">
      <w:pPr>
        <w:spacing w:after="120" w:line="240" w:lineRule="auto"/>
        <w:jc w:val="both"/>
        <w:rPr>
          <w:rFonts w:ascii="Times New Roman" w:eastAsia="Times New Roman" w:hAnsi="Times New Roman" w:cs="Times New Roman"/>
          <w:color w:val="000000"/>
          <w:sz w:val="24"/>
          <w:szCs w:val="24"/>
        </w:rPr>
      </w:pPr>
      <w:r w:rsidRPr="001E5CBC">
        <w:rPr>
          <w:rFonts w:ascii="Times New Roman" w:hAnsi="Times New Roman" w:cs="Times New Roman"/>
          <w:sz w:val="24"/>
          <w:szCs w:val="24"/>
        </w:rPr>
        <w:tab/>
        <w:t>Pendapatan adalah selisih penerimaan dan total biaya produksi yang dikeluarkan dalam proses produksi selama satu musim tanam.</w:t>
      </w:r>
      <w:r w:rsidRPr="001E5CBC">
        <w:rPr>
          <w:rFonts w:ascii="Times New Roman" w:eastAsia="Times New Roman" w:hAnsi="Times New Roman" w:cs="Times New Roman"/>
          <w:color w:val="000000"/>
          <w:sz w:val="24"/>
          <w:szCs w:val="24"/>
        </w:rPr>
        <w:t xml:space="preserve"> </w:t>
      </w:r>
      <w:proofErr w:type="gramStart"/>
      <w:r w:rsidRPr="001E5CBC">
        <w:rPr>
          <w:rFonts w:ascii="Times New Roman" w:eastAsia="Times New Roman" w:hAnsi="Times New Roman" w:cs="Times New Roman"/>
          <w:color w:val="000000"/>
          <w:sz w:val="24"/>
          <w:szCs w:val="24"/>
        </w:rPr>
        <w:t>pendapatan</w:t>
      </w:r>
      <w:proofErr w:type="gramEnd"/>
      <w:r w:rsidRPr="001E5CBC">
        <w:rPr>
          <w:rFonts w:ascii="Times New Roman" w:eastAsia="Times New Roman" w:hAnsi="Times New Roman" w:cs="Times New Roman"/>
          <w:color w:val="000000"/>
          <w:sz w:val="24"/>
          <w:szCs w:val="24"/>
        </w:rPr>
        <w:t xml:space="preserve"> petani dapat dipengaruhi oleh biaya produksi, dan harga jual yang tidak kalah penting dalam mempengaruhi besar kecilnnya pendapatan petani</w:t>
      </w:r>
      <w:r w:rsidR="00575AAD" w:rsidRPr="001E5CBC">
        <w:rPr>
          <w:rFonts w:ascii="Times New Roman" w:eastAsia="Times New Roman" w:hAnsi="Times New Roman" w:cs="Times New Roman"/>
          <w:color w:val="000000"/>
          <w:sz w:val="24"/>
          <w:szCs w:val="24"/>
        </w:rPr>
        <w:t xml:space="preserve">. </w:t>
      </w:r>
      <w:proofErr w:type="gramStart"/>
      <w:r w:rsidRPr="001E5CBC">
        <w:rPr>
          <w:rFonts w:ascii="Times New Roman" w:eastAsia="Times New Roman" w:hAnsi="Times New Roman" w:cs="Times New Roman"/>
          <w:color w:val="000000"/>
          <w:sz w:val="24"/>
          <w:szCs w:val="24"/>
        </w:rPr>
        <w:t>Perbedaan pendapatan usahatani cabai besar dan cabai kecil juga dipengaruhi pengalaman pekerja seperti pengetahuan atau keterampilan yang telah diketahui dan dikuasi seseorang</w:t>
      </w:r>
      <w:r w:rsidR="00575AAD" w:rsidRPr="001E5CBC">
        <w:rPr>
          <w:rFonts w:ascii="Times New Roman" w:eastAsia="Times New Roman" w:hAnsi="Times New Roman" w:cs="Times New Roman"/>
          <w:color w:val="000000"/>
          <w:sz w:val="24"/>
          <w:szCs w:val="24"/>
        </w:rPr>
        <w:t xml:space="preserve"> (Puspitasari, 2020).</w:t>
      </w:r>
      <w:proofErr w:type="gramEnd"/>
    </w:p>
    <w:p w:rsidR="00A221A2" w:rsidRPr="001E5CBC" w:rsidRDefault="00A221A2" w:rsidP="00DA3B7A">
      <w:pPr>
        <w:spacing w:after="120" w:line="240" w:lineRule="auto"/>
        <w:jc w:val="both"/>
        <w:rPr>
          <w:rFonts w:ascii="Times New Roman" w:hAnsi="Times New Roman" w:cs="Times New Roman"/>
          <w:color w:val="000000"/>
          <w:sz w:val="24"/>
          <w:szCs w:val="24"/>
        </w:rPr>
      </w:pPr>
      <w:r w:rsidRPr="001E5CBC">
        <w:rPr>
          <w:rFonts w:ascii="Times New Roman" w:eastAsia="Times New Roman" w:hAnsi="Times New Roman" w:cs="Times New Roman"/>
          <w:color w:val="000000"/>
          <w:sz w:val="24"/>
          <w:szCs w:val="24"/>
        </w:rPr>
        <w:tab/>
        <w:t xml:space="preserve">Berdasarkan Tabel 9 diketahui </w:t>
      </w:r>
      <w:r w:rsidR="00666CDF" w:rsidRPr="001E5CBC">
        <w:rPr>
          <w:rFonts w:ascii="Times New Roman" w:eastAsia="Times New Roman" w:hAnsi="Times New Roman" w:cs="Times New Roman"/>
          <w:color w:val="000000"/>
          <w:sz w:val="24"/>
          <w:szCs w:val="24"/>
        </w:rPr>
        <w:t xml:space="preserve">bahwa rata-rata pendapatan usahatani cabai besar adalah Rp. </w:t>
      </w:r>
      <w:r w:rsidR="00ED1482" w:rsidRPr="001E5CBC">
        <w:rPr>
          <w:rFonts w:ascii="Times New Roman" w:eastAsia="Times New Roman" w:hAnsi="Times New Roman" w:cs="Times New Roman"/>
          <w:color w:val="000000"/>
          <w:sz w:val="24"/>
          <w:szCs w:val="24"/>
        </w:rPr>
        <w:t xml:space="preserve">48.526.964 </w:t>
      </w:r>
      <w:r w:rsidR="00666CDF" w:rsidRPr="001E5CBC">
        <w:rPr>
          <w:rFonts w:ascii="Times New Roman" w:eastAsia="Times New Roman" w:hAnsi="Times New Roman" w:cs="Times New Roman"/>
          <w:color w:val="000000"/>
          <w:sz w:val="24"/>
          <w:szCs w:val="24"/>
        </w:rPr>
        <w:t>dengan rata-</w:t>
      </w:r>
      <w:r w:rsidR="00ED1482" w:rsidRPr="001E5CBC">
        <w:rPr>
          <w:rFonts w:ascii="Times New Roman" w:eastAsia="Times New Roman" w:hAnsi="Times New Roman" w:cs="Times New Roman"/>
          <w:color w:val="000000"/>
          <w:sz w:val="24"/>
          <w:szCs w:val="24"/>
        </w:rPr>
        <w:t>rata luas lahan sebesar 2.571</w:t>
      </w:r>
      <w:r w:rsidR="00666CDF" w:rsidRPr="001E5CBC">
        <w:rPr>
          <w:rFonts w:ascii="Times New Roman" w:eastAsia="Times New Roman" w:hAnsi="Times New Roman" w:cs="Times New Roman"/>
          <w:color w:val="000000"/>
          <w:sz w:val="24"/>
          <w:szCs w:val="24"/>
        </w:rPr>
        <w:t>/</w:t>
      </w:r>
      <m:oMath>
        <m:sSup>
          <m:sSupPr>
            <m:ctrlPr>
              <w:rPr>
                <w:rFonts w:ascii="Cambria Math" w:eastAsia="Times New Roman" w:hAnsi="Cambria Math" w:cs="Times New Roman"/>
                <w:color w:val="000000"/>
                <w:sz w:val="24"/>
                <w:szCs w:val="24"/>
              </w:rPr>
            </m:ctrlPr>
          </m:sSupPr>
          <m:e>
            <m:r>
              <m:rPr>
                <m:sty m:val="p"/>
              </m:rPr>
              <w:rPr>
                <w:rFonts w:ascii="Cambria Math" w:eastAsia="Times New Roman" w:hAnsi="Cambria Math" w:cs="Times New Roman"/>
                <w:color w:val="000000"/>
                <w:sz w:val="24"/>
                <w:szCs w:val="24"/>
              </w:rPr>
              <m:t>m</m:t>
            </m:r>
          </m:e>
          <m:sup>
            <m:r>
              <m:rPr>
                <m:sty m:val="p"/>
              </m:rPr>
              <w:rPr>
                <w:rFonts w:ascii="Cambria Math" w:eastAsia="Times New Roman" w:hAnsi="Cambria Math" w:cs="Times New Roman"/>
                <w:color w:val="000000"/>
                <w:sz w:val="24"/>
                <w:szCs w:val="24"/>
              </w:rPr>
              <m:t>2</m:t>
            </m:r>
          </m:sup>
        </m:sSup>
      </m:oMath>
      <w:r w:rsidR="00666CDF" w:rsidRPr="001E5CBC">
        <w:rPr>
          <w:rFonts w:ascii="Times New Roman" w:eastAsia="Times New Roman" w:hAnsi="Times New Roman" w:cs="Times New Roman"/>
          <w:color w:val="000000"/>
          <w:sz w:val="24"/>
          <w:szCs w:val="24"/>
        </w:rPr>
        <w:t xml:space="preserve">/masa tanam atau setara dengan </w:t>
      </w:r>
      <w:r w:rsidR="00666CDF" w:rsidRPr="001E5CBC">
        <w:rPr>
          <w:rFonts w:ascii="Times New Roman" w:hAnsi="Times New Roman" w:cs="Times New Roman"/>
          <w:color w:val="000000"/>
          <w:sz w:val="24"/>
          <w:szCs w:val="24"/>
        </w:rPr>
        <w:t xml:space="preserve">Rp. 190.102.831/ha. </w:t>
      </w:r>
      <w:r w:rsidR="00666CDF" w:rsidRPr="001E5CBC">
        <w:rPr>
          <w:rFonts w:ascii="Times New Roman" w:eastAsia="Times New Roman" w:hAnsi="Times New Roman" w:cs="Times New Roman"/>
          <w:color w:val="000000"/>
          <w:sz w:val="24"/>
          <w:szCs w:val="24"/>
        </w:rPr>
        <w:t xml:space="preserve">Sedangkan rata-rata pendapatan usahatani cabai kecil adalah sebesar Rp. </w:t>
      </w:r>
      <w:r w:rsidR="00ED1482" w:rsidRPr="001E5CBC">
        <w:rPr>
          <w:rFonts w:ascii="Times New Roman" w:eastAsia="Times New Roman" w:hAnsi="Times New Roman" w:cs="Times New Roman"/>
          <w:color w:val="000000"/>
          <w:sz w:val="24"/>
          <w:szCs w:val="24"/>
        </w:rPr>
        <w:t>16.164.850</w:t>
      </w:r>
      <w:r w:rsidR="0058172E" w:rsidRPr="001E5CBC">
        <w:rPr>
          <w:rFonts w:ascii="Times New Roman" w:eastAsia="Times New Roman" w:hAnsi="Times New Roman" w:cs="Times New Roman"/>
          <w:color w:val="000000"/>
          <w:sz w:val="24"/>
          <w:szCs w:val="24"/>
        </w:rPr>
        <w:t xml:space="preserve"> dengan rata-rata luas lahan </w:t>
      </w:r>
      <w:proofErr w:type="gramStart"/>
      <w:r w:rsidR="0058172E" w:rsidRPr="001E5CBC">
        <w:rPr>
          <w:rFonts w:ascii="Times New Roman" w:eastAsia="Times New Roman" w:hAnsi="Times New Roman" w:cs="Times New Roman"/>
          <w:color w:val="000000"/>
          <w:sz w:val="24"/>
          <w:szCs w:val="24"/>
        </w:rPr>
        <w:t>sebesar  1.697</w:t>
      </w:r>
      <w:proofErr w:type="gramEnd"/>
      <w:r w:rsidR="0058172E" w:rsidRPr="001E5CBC">
        <w:rPr>
          <w:rFonts w:ascii="Times New Roman" w:eastAsia="Times New Roman" w:hAnsi="Times New Roman" w:cs="Times New Roman"/>
          <w:color w:val="000000"/>
          <w:sz w:val="24"/>
          <w:szCs w:val="24"/>
        </w:rPr>
        <w:t>/</w:t>
      </w:r>
      <m:oMath>
        <m:sSup>
          <m:sSupPr>
            <m:ctrlPr>
              <w:rPr>
                <w:rFonts w:ascii="Cambria Math" w:eastAsia="Times New Roman" w:hAnsi="Cambria Math" w:cs="Times New Roman"/>
                <w:color w:val="000000"/>
                <w:sz w:val="24"/>
                <w:szCs w:val="24"/>
              </w:rPr>
            </m:ctrlPr>
          </m:sSupPr>
          <m:e>
            <m:r>
              <m:rPr>
                <m:sty m:val="p"/>
              </m:rPr>
              <w:rPr>
                <w:rFonts w:ascii="Cambria Math" w:eastAsia="Times New Roman" w:hAnsi="Cambria Math" w:cs="Times New Roman"/>
                <w:color w:val="000000"/>
                <w:sz w:val="24"/>
                <w:szCs w:val="24"/>
              </w:rPr>
              <m:t>m</m:t>
            </m:r>
          </m:e>
          <m:sup>
            <m:r>
              <m:rPr>
                <m:sty m:val="p"/>
              </m:rPr>
              <w:rPr>
                <w:rFonts w:ascii="Cambria Math" w:eastAsia="Times New Roman" w:hAnsi="Cambria Math" w:cs="Times New Roman"/>
                <w:color w:val="000000"/>
                <w:sz w:val="24"/>
                <w:szCs w:val="24"/>
              </w:rPr>
              <m:t>2</m:t>
            </m:r>
          </m:sup>
        </m:sSup>
      </m:oMath>
      <w:r w:rsidR="0058172E" w:rsidRPr="001E5CBC">
        <w:rPr>
          <w:rFonts w:ascii="Times New Roman" w:eastAsia="Times New Roman" w:hAnsi="Times New Roman" w:cs="Times New Roman"/>
          <w:color w:val="000000"/>
          <w:sz w:val="24"/>
          <w:szCs w:val="24"/>
        </w:rPr>
        <w:t>/masa tanam</w:t>
      </w:r>
      <w:r w:rsidR="00666CDF" w:rsidRPr="001E5CBC">
        <w:rPr>
          <w:rFonts w:ascii="Times New Roman" w:eastAsia="Times New Roman" w:hAnsi="Times New Roman" w:cs="Times New Roman"/>
          <w:color w:val="000000"/>
          <w:sz w:val="24"/>
          <w:szCs w:val="24"/>
        </w:rPr>
        <w:t xml:space="preserve"> </w:t>
      </w:r>
      <w:r w:rsidR="00666CDF" w:rsidRPr="001E5CBC">
        <w:rPr>
          <w:rFonts w:ascii="Times New Roman" w:hAnsi="Times New Roman" w:cs="Times New Roman"/>
          <w:color w:val="000000"/>
          <w:sz w:val="24"/>
          <w:szCs w:val="24"/>
        </w:rPr>
        <w:t>atau setara dengan Rp. 97.233.109/ha.</w:t>
      </w:r>
    </w:p>
    <w:p w:rsidR="00666CDF" w:rsidRPr="001E5CBC" w:rsidRDefault="00666CDF" w:rsidP="00666CDF">
      <w:pPr>
        <w:spacing w:after="120" w:line="240" w:lineRule="auto"/>
        <w:jc w:val="both"/>
        <w:rPr>
          <w:rFonts w:ascii="Times New Roman" w:eastAsia="Times New Roman" w:hAnsi="Times New Roman" w:cs="Times New Roman"/>
          <w:b/>
          <w:color w:val="000000"/>
          <w:sz w:val="24"/>
          <w:szCs w:val="24"/>
        </w:rPr>
      </w:pPr>
      <w:r w:rsidRPr="001E5CBC">
        <w:rPr>
          <w:rFonts w:ascii="Times New Roman" w:hAnsi="Times New Roman" w:cs="Times New Roman"/>
          <w:b/>
          <w:color w:val="000000"/>
          <w:sz w:val="24"/>
          <w:szCs w:val="24"/>
        </w:rPr>
        <w:t>Profitabilitas</w:t>
      </w:r>
    </w:p>
    <w:p w:rsidR="00666CDF" w:rsidRPr="001E5CBC" w:rsidRDefault="00666CDF" w:rsidP="00666CDF">
      <w:pPr>
        <w:spacing w:after="120" w:line="240" w:lineRule="auto"/>
        <w:jc w:val="both"/>
        <w:rPr>
          <w:rFonts w:ascii="Times New Roman" w:eastAsia="Times New Roman" w:hAnsi="Times New Roman" w:cs="Times New Roman"/>
          <w:sz w:val="24"/>
          <w:szCs w:val="24"/>
        </w:rPr>
      </w:pPr>
      <w:r w:rsidRPr="001E5CBC">
        <w:rPr>
          <w:rFonts w:ascii="Times New Roman" w:eastAsia="Times New Roman" w:hAnsi="Times New Roman" w:cs="Times New Roman"/>
          <w:color w:val="000000"/>
          <w:sz w:val="24"/>
          <w:szCs w:val="24"/>
        </w:rPr>
        <w:tab/>
      </w:r>
      <w:proofErr w:type="gramStart"/>
      <w:r w:rsidRPr="001E5CBC">
        <w:rPr>
          <w:rFonts w:ascii="Times New Roman" w:eastAsia="Times New Roman" w:hAnsi="Times New Roman" w:cs="Times New Roman"/>
          <w:sz w:val="24"/>
          <w:szCs w:val="24"/>
        </w:rPr>
        <w:t>Profitabilitas adalah selisih dari penerimaan usahatani dengan biaya produksi yang dikeluarkan petani.</w:t>
      </w:r>
      <w:proofErr w:type="gramEnd"/>
      <w:r w:rsidRPr="001E5CBC">
        <w:rPr>
          <w:rFonts w:ascii="Times New Roman" w:eastAsia="Times New Roman" w:hAnsi="Times New Roman" w:cs="Times New Roman"/>
          <w:sz w:val="24"/>
          <w:szCs w:val="24"/>
        </w:rPr>
        <w:t xml:space="preserve"> </w:t>
      </w:r>
      <w:proofErr w:type="gramStart"/>
      <w:r w:rsidRPr="001E5CBC">
        <w:rPr>
          <w:rFonts w:ascii="Times New Roman" w:eastAsia="Times New Roman" w:hAnsi="Times New Roman" w:cs="Times New Roman"/>
          <w:sz w:val="24"/>
          <w:szCs w:val="24"/>
        </w:rPr>
        <w:t>profitabilitas</w:t>
      </w:r>
      <w:proofErr w:type="gramEnd"/>
      <w:r w:rsidRPr="001E5CBC">
        <w:rPr>
          <w:rFonts w:ascii="Times New Roman" w:eastAsia="Times New Roman" w:hAnsi="Times New Roman" w:cs="Times New Roman"/>
          <w:sz w:val="24"/>
          <w:szCs w:val="24"/>
        </w:rPr>
        <w:t xml:space="preserve"> menjelaskan kemampuan petani dalam mengelola sumberdaya yang dimilikinya (Fadlilah </w:t>
      </w:r>
      <w:r w:rsidRPr="001E5CBC">
        <w:rPr>
          <w:rFonts w:ascii="Times New Roman" w:eastAsia="Times New Roman" w:hAnsi="Times New Roman" w:cs="Times New Roman"/>
          <w:i/>
          <w:sz w:val="24"/>
          <w:szCs w:val="24"/>
        </w:rPr>
        <w:t>et al</w:t>
      </w:r>
      <w:r w:rsidRPr="001E5CBC">
        <w:rPr>
          <w:rFonts w:ascii="Times New Roman" w:eastAsia="Times New Roman" w:hAnsi="Times New Roman" w:cs="Times New Roman"/>
          <w:sz w:val="24"/>
          <w:szCs w:val="24"/>
        </w:rPr>
        <w:t xml:space="preserve">, 2017). </w:t>
      </w:r>
      <w:proofErr w:type="gramStart"/>
      <w:r w:rsidRPr="001E5CBC">
        <w:rPr>
          <w:rFonts w:ascii="Times New Roman" w:eastAsia="Times New Roman" w:hAnsi="Times New Roman" w:cs="Times New Roman"/>
          <w:sz w:val="24"/>
          <w:szCs w:val="24"/>
        </w:rPr>
        <w:t>Apabila petani mampu menghasilkan produksi yang lebih besar daripada sebelumnya dan mendapatkan untung lebih banyak.</w:t>
      </w:r>
      <w:proofErr w:type="gramEnd"/>
      <w:r w:rsidRPr="001E5CBC">
        <w:rPr>
          <w:rFonts w:ascii="Times New Roman" w:eastAsia="Times New Roman" w:hAnsi="Times New Roman" w:cs="Times New Roman"/>
          <w:sz w:val="24"/>
          <w:szCs w:val="24"/>
        </w:rPr>
        <w:t xml:space="preserve"> </w:t>
      </w:r>
      <w:proofErr w:type="gramStart"/>
      <w:r w:rsidRPr="001E5CBC">
        <w:rPr>
          <w:rFonts w:ascii="Times New Roman" w:eastAsia="Times New Roman" w:hAnsi="Times New Roman" w:cs="Times New Roman"/>
          <w:sz w:val="24"/>
          <w:szCs w:val="24"/>
        </w:rPr>
        <w:t>Hal itu dapat dikatakan petani mampu mengelola sumberdaya secara efektif dan efisien.</w:t>
      </w:r>
      <w:proofErr w:type="gramEnd"/>
      <w:r w:rsidRPr="001E5CBC">
        <w:rPr>
          <w:rFonts w:ascii="Times New Roman" w:eastAsia="Times New Roman" w:hAnsi="Times New Roman" w:cs="Times New Roman"/>
          <w:sz w:val="24"/>
          <w:szCs w:val="24"/>
        </w:rPr>
        <w:t xml:space="preserve"> </w:t>
      </w:r>
      <w:proofErr w:type="gramStart"/>
      <w:r w:rsidRPr="001E5CBC">
        <w:rPr>
          <w:rFonts w:ascii="Times New Roman" w:eastAsia="Times New Roman" w:hAnsi="Times New Roman" w:cs="Times New Roman"/>
          <w:sz w:val="24"/>
          <w:szCs w:val="24"/>
        </w:rPr>
        <w:t>(Amiruddin, 2018).</w:t>
      </w:r>
      <w:proofErr w:type="gramEnd"/>
      <w:r w:rsidRPr="001E5CBC">
        <w:rPr>
          <w:rFonts w:ascii="Times New Roman" w:eastAsia="Times New Roman" w:hAnsi="Times New Roman" w:cs="Times New Roman"/>
          <w:sz w:val="24"/>
          <w:szCs w:val="24"/>
        </w:rPr>
        <w:t xml:space="preserve"> Keuntungan Usahatani dalam ilmu ekonomi pertanian dapat dijelaskan dengan perbandingan antara </w:t>
      </w:r>
      <w:r w:rsidRPr="001E5CBC">
        <w:rPr>
          <w:rFonts w:ascii="Times New Roman" w:eastAsia="Times New Roman" w:hAnsi="Times New Roman" w:cs="Times New Roman"/>
          <w:i/>
          <w:sz w:val="24"/>
          <w:szCs w:val="24"/>
        </w:rPr>
        <w:t>total revenue</w:t>
      </w:r>
      <w:r w:rsidRPr="001E5CBC">
        <w:rPr>
          <w:rFonts w:ascii="Times New Roman" w:eastAsia="Times New Roman" w:hAnsi="Times New Roman" w:cs="Times New Roman"/>
          <w:sz w:val="24"/>
          <w:szCs w:val="24"/>
        </w:rPr>
        <w:t xml:space="preserve"> dan </w:t>
      </w:r>
      <w:r w:rsidRPr="001E5CBC">
        <w:rPr>
          <w:rFonts w:ascii="Times New Roman" w:eastAsia="Times New Roman" w:hAnsi="Times New Roman" w:cs="Times New Roman"/>
          <w:i/>
          <w:sz w:val="24"/>
          <w:szCs w:val="24"/>
        </w:rPr>
        <w:t>total cost</w:t>
      </w:r>
      <w:r w:rsidRPr="001E5CBC">
        <w:rPr>
          <w:rFonts w:ascii="Times New Roman" w:eastAsia="Times New Roman" w:hAnsi="Times New Roman" w:cs="Times New Roman"/>
          <w:sz w:val="24"/>
          <w:szCs w:val="24"/>
        </w:rPr>
        <w:t xml:space="preserve"> yang harus dikeluarkan. Berdasarkan hasil penelitian menunjukkan bahwa rata-rata profitabilitas usahatani cabai besar menghasilkan 4</w:t>
      </w:r>
      <w:proofErr w:type="gramStart"/>
      <w:r w:rsidRPr="001E5CBC">
        <w:rPr>
          <w:rFonts w:ascii="Times New Roman" w:eastAsia="Times New Roman" w:hAnsi="Times New Roman" w:cs="Times New Roman"/>
          <w:sz w:val="24"/>
          <w:szCs w:val="24"/>
        </w:rPr>
        <w:t>,09</w:t>
      </w:r>
      <w:proofErr w:type="gramEnd"/>
      <w:r w:rsidRPr="001E5CBC">
        <w:rPr>
          <w:rFonts w:ascii="Times New Roman" w:eastAsia="Times New Roman" w:hAnsi="Times New Roman" w:cs="Times New Roman"/>
          <w:sz w:val="24"/>
          <w:szCs w:val="24"/>
        </w:rPr>
        <w:t>% sedangkan usahatani cabai kecil menghasilkan sebesar 2,06%.</w:t>
      </w:r>
    </w:p>
    <w:p w:rsidR="00666CDF" w:rsidRPr="001E5CBC" w:rsidRDefault="00666CDF" w:rsidP="00666CDF">
      <w:pPr>
        <w:spacing w:after="120" w:line="240" w:lineRule="auto"/>
        <w:jc w:val="both"/>
        <w:rPr>
          <w:rFonts w:ascii="Times New Roman" w:eastAsia="Times New Roman" w:hAnsi="Times New Roman" w:cs="Times New Roman"/>
          <w:b/>
          <w:i/>
          <w:sz w:val="24"/>
          <w:szCs w:val="24"/>
        </w:rPr>
      </w:pPr>
      <w:r w:rsidRPr="001E5CBC">
        <w:rPr>
          <w:rFonts w:ascii="Times New Roman" w:eastAsia="Times New Roman" w:hAnsi="Times New Roman" w:cs="Times New Roman"/>
          <w:b/>
          <w:sz w:val="24"/>
          <w:szCs w:val="24"/>
        </w:rPr>
        <w:t xml:space="preserve">Uji </w:t>
      </w:r>
      <w:r w:rsidRPr="001E5CBC">
        <w:rPr>
          <w:rFonts w:ascii="Times New Roman" w:eastAsia="Times New Roman" w:hAnsi="Times New Roman" w:cs="Times New Roman"/>
          <w:b/>
          <w:i/>
          <w:sz w:val="24"/>
          <w:szCs w:val="24"/>
        </w:rPr>
        <w:t>One Sample T-Test</w:t>
      </w:r>
    </w:p>
    <w:p w:rsidR="00CD18FE" w:rsidRPr="001E5CBC" w:rsidRDefault="00666CDF" w:rsidP="00462CE0">
      <w:pPr>
        <w:spacing w:after="120" w:line="240" w:lineRule="auto"/>
        <w:jc w:val="both"/>
        <w:rPr>
          <w:rFonts w:ascii="Times New Roman" w:eastAsia="Times New Roman" w:hAnsi="Times New Roman" w:cs="Times New Roman"/>
          <w:sz w:val="24"/>
          <w:szCs w:val="24"/>
        </w:rPr>
      </w:pPr>
      <w:r w:rsidRPr="001E5CBC">
        <w:rPr>
          <w:rFonts w:ascii="Times New Roman" w:eastAsia="Times New Roman" w:hAnsi="Times New Roman" w:cs="Times New Roman"/>
          <w:b/>
          <w:sz w:val="24"/>
          <w:szCs w:val="24"/>
        </w:rPr>
        <w:tab/>
      </w:r>
      <w:r w:rsidRPr="001E5CBC">
        <w:rPr>
          <w:rFonts w:ascii="Times New Roman" w:eastAsia="Times New Roman" w:hAnsi="Times New Roman" w:cs="Times New Roman"/>
          <w:sz w:val="24"/>
          <w:szCs w:val="24"/>
        </w:rPr>
        <w:t xml:space="preserve">Nilai signifikansi uji </w:t>
      </w:r>
      <w:r w:rsidRPr="001E5CBC">
        <w:rPr>
          <w:rFonts w:ascii="Times New Roman" w:eastAsia="Times New Roman" w:hAnsi="Times New Roman" w:cs="Times New Roman"/>
          <w:i/>
          <w:sz w:val="24"/>
          <w:szCs w:val="24"/>
        </w:rPr>
        <w:t>one sample t-test</w:t>
      </w:r>
      <w:r w:rsidRPr="001E5CBC">
        <w:rPr>
          <w:rFonts w:ascii="Times New Roman" w:eastAsia="Times New Roman" w:hAnsi="Times New Roman" w:cs="Times New Roman"/>
          <w:sz w:val="24"/>
          <w:szCs w:val="24"/>
        </w:rPr>
        <w:t xml:space="preserve"> usahatani cabai besar sebesar </w:t>
      </w:r>
      <w:r w:rsidR="005E0DD6" w:rsidRPr="001E5CBC">
        <w:rPr>
          <w:rFonts w:ascii="Times New Roman" w:eastAsia="Times New Roman" w:hAnsi="Times New Roman" w:cs="Times New Roman"/>
          <w:sz w:val="24"/>
          <w:szCs w:val="24"/>
        </w:rPr>
        <w:t xml:space="preserve">0,000 lebih rendah dari sig. </w:t>
      </w:r>
      <w:r w:rsidR="005E0DD6" w:rsidRPr="001E5CBC">
        <w:rPr>
          <w:rFonts w:ascii="Times New Roman" w:eastAsia="Times New Roman" w:hAnsi="Times New Roman" w:cs="Times New Roman"/>
          <w:i/>
          <w:sz w:val="24"/>
          <w:szCs w:val="24"/>
        </w:rPr>
        <w:t xml:space="preserve">(2-tailed) </w:t>
      </w:r>
      <w:r w:rsidR="005E0DD6" w:rsidRPr="001E5CBC">
        <w:rPr>
          <w:rFonts w:ascii="Times New Roman" w:eastAsia="Times New Roman" w:hAnsi="Times New Roman" w:cs="Times New Roman"/>
          <w:sz w:val="24"/>
          <w:szCs w:val="24"/>
        </w:rPr>
        <w:t xml:space="preserve">0,05 maka </w:t>
      </w:r>
      <w:r w:rsidR="00F340FE" w:rsidRPr="001E5CBC">
        <w:rPr>
          <w:rFonts w:ascii="Times New Roman" w:eastAsia="Times New Roman" w:hAnsi="Times New Roman" w:cs="Times New Roman"/>
          <w:sz w:val="24"/>
          <w:szCs w:val="24"/>
        </w:rPr>
        <w:t>H</w:t>
      </w:r>
      <w:r w:rsidR="00F340FE" w:rsidRPr="001E5CBC">
        <w:rPr>
          <w:rFonts w:ascii="Times New Roman" w:eastAsia="Times New Roman" w:hAnsi="Times New Roman" w:cs="Times New Roman"/>
          <w:sz w:val="24"/>
          <w:szCs w:val="24"/>
          <w:vertAlign w:val="subscript"/>
        </w:rPr>
        <w:t>a</w:t>
      </w:r>
      <w:r w:rsidR="005E0DD6" w:rsidRPr="001E5CBC">
        <w:rPr>
          <w:rFonts w:ascii="Times New Roman" w:eastAsia="Times New Roman" w:hAnsi="Times New Roman" w:cs="Times New Roman"/>
          <w:sz w:val="24"/>
          <w:szCs w:val="24"/>
        </w:rPr>
        <w:t xml:space="preserve"> diterima dan </w:t>
      </w:r>
      <w:r w:rsidR="00F340FE" w:rsidRPr="001E5CBC">
        <w:rPr>
          <w:rFonts w:ascii="Times New Roman" w:eastAsia="Times New Roman" w:hAnsi="Times New Roman" w:cs="Times New Roman"/>
          <w:sz w:val="24"/>
          <w:szCs w:val="24"/>
        </w:rPr>
        <w:t>H</w:t>
      </w:r>
      <w:r w:rsidR="00F340FE" w:rsidRPr="001E5CBC">
        <w:rPr>
          <w:rFonts w:ascii="Times New Roman" w:eastAsia="Times New Roman" w:hAnsi="Times New Roman" w:cs="Times New Roman"/>
          <w:sz w:val="24"/>
          <w:szCs w:val="24"/>
          <w:vertAlign w:val="subscript"/>
        </w:rPr>
        <w:t>0</w:t>
      </w:r>
      <w:r w:rsidR="00F340FE" w:rsidRPr="001E5CBC">
        <w:rPr>
          <w:rFonts w:ascii="Times New Roman" w:eastAsia="Times New Roman" w:hAnsi="Times New Roman" w:cs="Times New Roman"/>
          <w:sz w:val="24"/>
          <w:szCs w:val="24"/>
        </w:rPr>
        <w:t xml:space="preserve"> </w:t>
      </w:r>
      <w:r w:rsidR="005E0DD6" w:rsidRPr="001E5CBC">
        <w:rPr>
          <w:rFonts w:ascii="Times New Roman" w:eastAsia="Times New Roman" w:hAnsi="Times New Roman" w:cs="Times New Roman"/>
          <w:sz w:val="24"/>
          <w:szCs w:val="24"/>
        </w:rPr>
        <w:t>ditolak. Hasil tersebut menunjukkan bahwa terdapat perbedaan nyata antara profitabilitas usahatani cabai besar dan suku bunga BRI 2</w:t>
      </w:r>
      <w:proofErr w:type="gramStart"/>
      <w:r w:rsidR="005E0DD6" w:rsidRPr="001E5CBC">
        <w:rPr>
          <w:rFonts w:ascii="Times New Roman" w:eastAsia="Times New Roman" w:hAnsi="Times New Roman" w:cs="Times New Roman"/>
          <w:sz w:val="24"/>
          <w:szCs w:val="24"/>
        </w:rPr>
        <w:t>,75</w:t>
      </w:r>
      <w:proofErr w:type="gramEnd"/>
      <w:r w:rsidR="005E0DD6" w:rsidRPr="001E5CBC">
        <w:rPr>
          <w:rFonts w:ascii="Times New Roman" w:eastAsia="Times New Roman" w:hAnsi="Times New Roman" w:cs="Times New Roman"/>
          <w:sz w:val="24"/>
          <w:szCs w:val="24"/>
        </w:rPr>
        <w:t>% yang berlaku tahun 2022. Sehingga usahatani cabai besar dapat dikata</w:t>
      </w:r>
      <w:r w:rsidR="00462CE0" w:rsidRPr="001E5CBC">
        <w:rPr>
          <w:rFonts w:ascii="Times New Roman" w:eastAsia="Times New Roman" w:hAnsi="Times New Roman" w:cs="Times New Roman"/>
          <w:sz w:val="24"/>
          <w:szCs w:val="24"/>
        </w:rPr>
        <w:t>ka</w:t>
      </w:r>
      <w:r w:rsidR="005E0DD6" w:rsidRPr="001E5CBC">
        <w:rPr>
          <w:rFonts w:ascii="Times New Roman" w:eastAsia="Times New Roman" w:hAnsi="Times New Roman" w:cs="Times New Roman"/>
          <w:sz w:val="24"/>
          <w:szCs w:val="24"/>
        </w:rPr>
        <w:t>n profitable Sedangkan nilai signifikansi usahatani cabai besar adalah sebesar 0,961 lebih tinggi dari sig (2-tailed) 0,05 maka H</w:t>
      </w:r>
      <w:r w:rsidR="00F340FE" w:rsidRPr="001E5CBC">
        <w:rPr>
          <w:rFonts w:ascii="Times New Roman" w:eastAsia="Times New Roman" w:hAnsi="Times New Roman" w:cs="Times New Roman"/>
          <w:sz w:val="24"/>
          <w:szCs w:val="24"/>
          <w:vertAlign w:val="subscript"/>
        </w:rPr>
        <w:t>0</w:t>
      </w:r>
      <w:r w:rsidR="005E0DD6" w:rsidRPr="001E5CBC">
        <w:rPr>
          <w:rFonts w:ascii="Times New Roman" w:eastAsia="Times New Roman" w:hAnsi="Times New Roman" w:cs="Times New Roman"/>
          <w:sz w:val="24"/>
          <w:szCs w:val="24"/>
        </w:rPr>
        <w:t xml:space="preserve"> diterima dan H</w:t>
      </w:r>
      <w:r w:rsidR="005E0DD6" w:rsidRPr="001E5CBC">
        <w:rPr>
          <w:rFonts w:ascii="Times New Roman" w:eastAsia="Times New Roman" w:hAnsi="Times New Roman" w:cs="Times New Roman"/>
          <w:sz w:val="24"/>
          <w:szCs w:val="24"/>
          <w:vertAlign w:val="subscript"/>
        </w:rPr>
        <w:t>a</w:t>
      </w:r>
      <w:r w:rsidR="005E0DD6" w:rsidRPr="001E5CBC">
        <w:rPr>
          <w:rFonts w:ascii="Times New Roman" w:eastAsia="Times New Roman" w:hAnsi="Times New Roman" w:cs="Times New Roman"/>
          <w:sz w:val="24"/>
          <w:szCs w:val="24"/>
        </w:rPr>
        <w:t xml:space="preserve"> ditolak. Artinya tidak terdapat perbedaan nyata antara profitabilitas usahatani cabai kecil dengan suku bunga BRI 2</w:t>
      </w:r>
      <w:proofErr w:type="gramStart"/>
      <w:r w:rsidR="005E0DD6" w:rsidRPr="001E5CBC">
        <w:rPr>
          <w:rFonts w:ascii="Times New Roman" w:eastAsia="Times New Roman" w:hAnsi="Times New Roman" w:cs="Times New Roman"/>
          <w:sz w:val="24"/>
          <w:szCs w:val="24"/>
        </w:rPr>
        <w:t>,75</w:t>
      </w:r>
      <w:proofErr w:type="gramEnd"/>
      <w:r w:rsidR="00462CE0" w:rsidRPr="001E5CBC">
        <w:rPr>
          <w:rFonts w:ascii="Times New Roman" w:eastAsia="Times New Roman" w:hAnsi="Times New Roman" w:cs="Times New Roman"/>
          <w:sz w:val="24"/>
          <w:szCs w:val="24"/>
        </w:rPr>
        <w:t xml:space="preserve"> % yang berlaku tahun 2022. </w:t>
      </w:r>
      <w:proofErr w:type="gramStart"/>
      <w:r w:rsidR="00462CE0" w:rsidRPr="001E5CBC">
        <w:rPr>
          <w:rFonts w:ascii="Times New Roman" w:eastAsia="Times New Roman" w:hAnsi="Times New Roman" w:cs="Times New Roman"/>
          <w:sz w:val="24"/>
          <w:szCs w:val="24"/>
        </w:rPr>
        <w:t>Sehingga usahatani cabai kecil dapat dikatakan tidak profitable.</w:t>
      </w:r>
      <w:proofErr w:type="gramEnd"/>
      <w:r w:rsidR="00462CE0" w:rsidRPr="001E5CBC">
        <w:rPr>
          <w:rFonts w:ascii="Times New Roman" w:eastAsia="Times New Roman" w:hAnsi="Times New Roman" w:cs="Times New Roman"/>
          <w:sz w:val="24"/>
          <w:szCs w:val="24"/>
        </w:rPr>
        <w:t xml:space="preserve"> </w:t>
      </w:r>
    </w:p>
    <w:p w:rsidR="00462CE0" w:rsidRPr="001E5CBC" w:rsidRDefault="00F340FE" w:rsidP="00462CE0">
      <w:pPr>
        <w:spacing w:after="120" w:line="240" w:lineRule="auto"/>
        <w:jc w:val="both"/>
        <w:rPr>
          <w:rFonts w:ascii="Times New Roman" w:eastAsia="Times New Roman" w:hAnsi="Times New Roman" w:cs="Times New Roman"/>
          <w:b/>
          <w:i/>
          <w:sz w:val="24"/>
          <w:szCs w:val="24"/>
        </w:rPr>
      </w:pPr>
      <w:r w:rsidRPr="001E5CBC">
        <w:rPr>
          <w:rFonts w:ascii="Times New Roman" w:eastAsia="Times New Roman" w:hAnsi="Times New Roman" w:cs="Times New Roman"/>
          <w:b/>
          <w:color w:val="000000"/>
          <w:sz w:val="24"/>
          <w:szCs w:val="24"/>
        </w:rPr>
        <w:t xml:space="preserve">Uji </w:t>
      </w:r>
      <w:r w:rsidRPr="001E5CBC">
        <w:rPr>
          <w:rFonts w:ascii="Times New Roman" w:eastAsia="Times New Roman" w:hAnsi="Times New Roman" w:cs="Times New Roman"/>
          <w:b/>
          <w:i/>
          <w:sz w:val="24"/>
          <w:szCs w:val="24"/>
        </w:rPr>
        <w:t>Mann-Whitney U Test</w:t>
      </w:r>
    </w:p>
    <w:p w:rsidR="00F340FE" w:rsidRPr="001E5CBC" w:rsidRDefault="00F340FE" w:rsidP="00A841C4">
      <w:pPr>
        <w:pStyle w:val="Caption"/>
        <w:spacing w:after="0" w:line="360" w:lineRule="auto"/>
        <w:rPr>
          <w:rFonts w:ascii="Times New Roman" w:eastAsia="Times New Roman" w:hAnsi="Times New Roman" w:cs="Times New Roman"/>
          <w:b w:val="0"/>
          <w:color w:val="auto"/>
          <w:sz w:val="20"/>
          <w:szCs w:val="20"/>
        </w:rPr>
      </w:pPr>
      <w:proofErr w:type="gramStart"/>
      <w:r w:rsidRPr="001E5CBC">
        <w:rPr>
          <w:rFonts w:ascii="Times New Roman" w:hAnsi="Times New Roman" w:cs="Times New Roman"/>
          <w:b w:val="0"/>
          <w:color w:val="auto"/>
          <w:sz w:val="20"/>
          <w:szCs w:val="20"/>
        </w:rPr>
        <w:lastRenderedPageBreak/>
        <w:t xml:space="preserve">Tabel </w:t>
      </w:r>
      <w:r w:rsidRPr="001E5CBC">
        <w:rPr>
          <w:rFonts w:ascii="Times New Roman" w:hAnsi="Times New Roman" w:cs="Times New Roman"/>
          <w:b w:val="0"/>
          <w:color w:val="auto"/>
          <w:sz w:val="20"/>
          <w:szCs w:val="20"/>
        </w:rPr>
        <w:fldChar w:fldCharType="begin"/>
      </w:r>
      <w:r w:rsidRPr="001E5CBC">
        <w:rPr>
          <w:rFonts w:ascii="Times New Roman" w:hAnsi="Times New Roman" w:cs="Times New Roman"/>
          <w:b w:val="0"/>
          <w:color w:val="auto"/>
          <w:sz w:val="20"/>
          <w:szCs w:val="20"/>
        </w:rPr>
        <w:instrText xml:space="preserve"> SEQ Tabel \* ARABIC </w:instrText>
      </w:r>
      <w:r w:rsidRPr="001E5CBC">
        <w:rPr>
          <w:rFonts w:ascii="Times New Roman" w:hAnsi="Times New Roman" w:cs="Times New Roman"/>
          <w:b w:val="0"/>
          <w:color w:val="auto"/>
          <w:sz w:val="20"/>
          <w:szCs w:val="20"/>
        </w:rPr>
        <w:fldChar w:fldCharType="separate"/>
      </w:r>
      <w:r w:rsidRPr="001E5CBC">
        <w:rPr>
          <w:rFonts w:ascii="Times New Roman" w:hAnsi="Times New Roman" w:cs="Times New Roman"/>
          <w:b w:val="0"/>
          <w:noProof/>
          <w:color w:val="auto"/>
          <w:sz w:val="20"/>
          <w:szCs w:val="20"/>
        </w:rPr>
        <w:t>10</w:t>
      </w:r>
      <w:r w:rsidRPr="001E5CBC">
        <w:rPr>
          <w:rFonts w:ascii="Times New Roman" w:hAnsi="Times New Roman" w:cs="Times New Roman"/>
          <w:b w:val="0"/>
          <w:color w:val="auto"/>
          <w:sz w:val="20"/>
          <w:szCs w:val="20"/>
        </w:rPr>
        <w:fldChar w:fldCharType="end"/>
      </w:r>
      <w:r w:rsidRPr="001E5CBC">
        <w:rPr>
          <w:rFonts w:ascii="Times New Roman" w:hAnsi="Times New Roman" w:cs="Times New Roman"/>
          <w:b w:val="0"/>
          <w:color w:val="auto"/>
          <w:sz w:val="20"/>
          <w:szCs w:val="20"/>
        </w:rPr>
        <w:t>.</w:t>
      </w:r>
      <w:proofErr w:type="gramEnd"/>
      <w:r w:rsidRPr="001E5CBC">
        <w:rPr>
          <w:rFonts w:ascii="Times New Roman" w:hAnsi="Times New Roman" w:cs="Times New Roman"/>
          <w:b w:val="0"/>
          <w:color w:val="auto"/>
          <w:sz w:val="20"/>
          <w:szCs w:val="20"/>
        </w:rPr>
        <w:t xml:space="preserve"> Uji Beda Rata-rata Biaya Produksi, Penerimaan, Pendapatan dan Profitabilitas</w:t>
      </w:r>
    </w:p>
    <w:tbl>
      <w:tblPr>
        <w:tblW w:w="0" w:type="auto"/>
        <w:tblInd w:w="108" w:type="dxa"/>
        <w:tblLayout w:type="fixed"/>
        <w:tblLook w:val="04A0" w:firstRow="1" w:lastRow="0" w:firstColumn="1" w:lastColumn="0" w:noHBand="0" w:noVBand="1"/>
      </w:tblPr>
      <w:tblGrid>
        <w:gridCol w:w="567"/>
        <w:gridCol w:w="1843"/>
        <w:gridCol w:w="1701"/>
        <w:gridCol w:w="1418"/>
        <w:gridCol w:w="1417"/>
        <w:gridCol w:w="1433"/>
      </w:tblGrid>
      <w:tr w:rsidR="0058172E" w:rsidRPr="001E5CBC" w:rsidTr="0058172E">
        <w:trPr>
          <w:trHeight w:val="315"/>
        </w:trPr>
        <w:tc>
          <w:tcPr>
            <w:tcW w:w="567" w:type="dxa"/>
            <w:tcBorders>
              <w:top w:val="single" w:sz="4" w:space="0" w:color="auto"/>
              <w:bottom w:val="single" w:sz="4" w:space="0" w:color="auto"/>
            </w:tcBorders>
            <w:shd w:val="clear" w:color="auto" w:fill="auto"/>
            <w:noWrap/>
            <w:vAlign w:val="center"/>
          </w:tcPr>
          <w:p w:rsidR="00462CE0" w:rsidRPr="001E5CBC" w:rsidRDefault="00462CE0" w:rsidP="0058172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No</w:t>
            </w:r>
          </w:p>
        </w:tc>
        <w:tc>
          <w:tcPr>
            <w:tcW w:w="1843" w:type="dxa"/>
            <w:tcBorders>
              <w:top w:val="single" w:sz="4" w:space="0" w:color="auto"/>
              <w:bottom w:val="single" w:sz="4" w:space="0" w:color="auto"/>
            </w:tcBorders>
            <w:shd w:val="clear" w:color="auto" w:fill="auto"/>
            <w:noWrap/>
            <w:vAlign w:val="center"/>
          </w:tcPr>
          <w:p w:rsidR="00462CE0" w:rsidRPr="001E5CBC" w:rsidRDefault="00462CE0" w:rsidP="0058172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Keterangan</w:t>
            </w:r>
          </w:p>
        </w:tc>
        <w:tc>
          <w:tcPr>
            <w:tcW w:w="1701" w:type="dxa"/>
            <w:tcBorders>
              <w:top w:val="single" w:sz="4" w:space="0" w:color="auto"/>
              <w:bottom w:val="single" w:sz="4" w:space="0" w:color="auto"/>
            </w:tcBorders>
            <w:shd w:val="clear" w:color="auto" w:fill="auto"/>
            <w:noWrap/>
            <w:vAlign w:val="center"/>
          </w:tcPr>
          <w:p w:rsidR="00462CE0" w:rsidRPr="001E5CBC" w:rsidRDefault="00462CE0" w:rsidP="0058172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Cabai Besar</w:t>
            </w:r>
          </w:p>
        </w:tc>
        <w:tc>
          <w:tcPr>
            <w:tcW w:w="1418" w:type="dxa"/>
            <w:tcBorders>
              <w:top w:val="single" w:sz="4" w:space="0" w:color="auto"/>
              <w:bottom w:val="single" w:sz="4" w:space="0" w:color="auto"/>
            </w:tcBorders>
            <w:shd w:val="clear" w:color="auto" w:fill="auto"/>
            <w:noWrap/>
            <w:vAlign w:val="center"/>
          </w:tcPr>
          <w:p w:rsidR="00462CE0" w:rsidRPr="001E5CBC" w:rsidRDefault="00462CE0" w:rsidP="0058172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Cabai Kecil</w:t>
            </w:r>
          </w:p>
        </w:tc>
        <w:tc>
          <w:tcPr>
            <w:tcW w:w="1417" w:type="dxa"/>
            <w:tcBorders>
              <w:top w:val="single" w:sz="4" w:space="0" w:color="auto"/>
              <w:bottom w:val="single" w:sz="4" w:space="0" w:color="auto"/>
            </w:tcBorders>
            <w:shd w:val="clear" w:color="auto" w:fill="auto"/>
            <w:noWrap/>
            <w:vAlign w:val="center"/>
          </w:tcPr>
          <w:p w:rsidR="00462CE0" w:rsidRPr="001E5CBC" w:rsidRDefault="00462CE0" w:rsidP="0058172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Signifikansi</w:t>
            </w:r>
          </w:p>
        </w:tc>
        <w:tc>
          <w:tcPr>
            <w:tcW w:w="1433" w:type="dxa"/>
            <w:tcBorders>
              <w:top w:val="single" w:sz="4" w:space="0" w:color="auto"/>
              <w:bottom w:val="single" w:sz="4" w:space="0" w:color="auto"/>
            </w:tcBorders>
            <w:shd w:val="clear" w:color="auto" w:fill="auto"/>
            <w:noWrap/>
            <w:vAlign w:val="center"/>
          </w:tcPr>
          <w:p w:rsidR="00462CE0" w:rsidRPr="001E5CBC" w:rsidRDefault="00462CE0" w:rsidP="0058172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Kesimpulan</w:t>
            </w:r>
          </w:p>
        </w:tc>
      </w:tr>
      <w:tr w:rsidR="0058172E" w:rsidRPr="001E5CBC" w:rsidTr="0058172E">
        <w:trPr>
          <w:trHeight w:val="315"/>
        </w:trPr>
        <w:tc>
          <w:tcPr>
            <w:tcW w:w="567" w:type="dxa"/>
            <w:tcBorders>
              <w:top w:val="single" w:sz="4" w:space="0" w:color="auto"/>
            </w:tcBorders>
            <w:shd w:val="clear" w:color="auto" w:fill="auto"/>
            <w:noWrap/>
            <w:vAlign w:val="center"/>
          </w:tcPr>
          <w:p w:rsidR="00462CE0" w:rsidRPr="001E5CBC" w:rsidRDefault="00462CE0"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1</w:t>
            </w:r>
          </w:p>
        </w:tc>
        <w:tc>
          <w:tcPr>
            <w:tcW w:w="1843" w:type="dxa"/>
            <w:tcBorders>
              <w:top w:val="single" w:sz="4" w:space="0" w:color="auto"/>
            </w:tcBorders>
            <w:shd w:val="clear" w:color="auto" w:fill="auto"/>
            <w:noWrap/>
            <w:vAlign w:val="bottom"/>
          </w:tcPr>
          <w:p w:rsidR="00462CE0" w:rsidRPr="001E5CBC" w:rsidRDefault="00462CE0" w:rsidP="00F340FE">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Biaya produksi (Rp/ha)</w:t>
            </w:r>
          </w:p>
        </w:tc>
        <w:tc>
          <w:tcPr>
            <w:tcW w:w="1701" w:type="dxa"/>
            <w:tcBorders>
              <w:top w:val="single" w:sz="4" w:space="0" w:color="auto"/>
            </w:tcBorders>
            <w:shd w:val="clear" w:color="auto" w:fill="auto"/>
            <w:noWrap/>
            <w:vAlign w:val="center"/>
          </w:tcPr>
          <w:p w:rsidR="00462CE0" w:rsidRPr="001E5CBC" w:rsidRDefault="0058172E" w:rsidP="00F340FE">
            <w:pPr>
              <w:spacing w:after="0" w:line="240" w:lineRule="auto"/>
              <w:jc w:val="right"/>
              <w:rPr>
                <w:rFonts w:ascii="Times New Roman" w:eastAsia="Times New Roman" w:hAnsi="Times New Roman" w:cs="Times New Roman"/>
                <w:sz w:val="24"/>
                <w:szCs w:val="24"/>
              </w:rPr>
            </w:pPr>
            <w:r w:rsidRPr="001E5CBC">
              <w:rPr>
                <w:rFonts w:ascii="Times New Roman" w:hAnsi="Times New Roman" w:cs="Times New Roman"/>
                <w:sz w:val="24"/>
                <w:szCs w:val="24"/>
              </w:rPr>
              <w:t>46.463.772</w:t>
            </w:r>
          </w:p>
        </w:tc>
        <w:tc>
          <w:tcPr>
            <w:tcW w:w="1418" w:type="dxa"/>
            <w:tcBorders>
              <w:top w:val="single" w:sz="4" w:space="0" w:color="auto"/>
            </w:tcBorders>
            <w:shd w:val="clear" w:color="auto" w:fill="auto"/>
            <w:noWrap/>
            <w:vAlign w:val="center"/>
          </w:tcPr>
          <w:p w:rsidR="00462CE0" w:rsidRPr="001E5CBC" w:rsidRDefault="0058172E" w:rsidP="00F340FE">
            <w:pPr>
              <w:spacing w:after="0" w:line="240" w:lineRule="auto"/>
              <w:jc w:val="right"/>
              <w:rPr>
                <w:rFonts w:ascii="Times New Roman" w:eastAsia="Times New Roman" w:hAnsi="Times New Roman" w:cs="Times New Roman"/>
                <w:sz w:val="24"/>
                <w:szCs w:val="24"/>
              </w:rPr>
            </w:pPr>
            <w:r w:rsidRPr="001E5CBC">
              <w:rPr>
                <w:rFonts w:ascii="Times New Roman" w:hAnsi="Times New Roman" w:cs="Times New Roman"/>
                <w:sz w:val="24"/>
                <w:szCs w:val="24"/>
              </w:rPr>
              <w:t>47.311.005</w:t>
            </w:r>
          </w:p>
        </w:tc>
        <w:tc>
          <w:tcPr>
            <w:tcW w:w="1417" w:type="dxa"/>
            <w:tcBorders>
              <w:top w:val="single" w:sz="4" w:space="0" w:color="auto"/>
            </w:tcBorders>
            <w:shd w:val="clear" w:color="auto" w:fill="auto"/>
            <w:noWrap/>
            <w:vAlign w:val="center"/>
          </w:tcPr>
          <w:p w:rsidR="00462CE0" w:rsidRPr="001E5CBC" w:rsidRDefault="00462CE0" w:rsidP="00F340FE">
            <w:pPr>
              <w:spacing w:after="0" w:line="240" w:lineRule="auto"/>
              <w:ind w:right="359"/>
              <w:jc w:val="right"/>
              <w:rPr>
                <w:rFonts w:ascii="Times New Roman" w:eastAsia="Times New Roman" w:hAnsi="Times New Roman" w:cs="Times New Roman"/>
                <w:color w:val="010205"/>
                <w:sz w:val="24"/>
                <w:szCs w:val="24"/>
              </w:rPr>
            </w:pPr>
            <w:r w:rsidRPr="001E5CBC">
              <w:rPr>
                <w:rFonts w:ascii="Times New Roman" w:eastAsia="Times New Roman" w:hAnsi="Times New Roman" w:cs="Times New Roman"/>
                <w:color w:val="010205"/>
                <w:sz w:val="24"/>
                <w:szCs w:val="24"/>
              </w:rPr>
              <w:t>0,054</w:t>
            </w:r>
          </w:p>
        </w:tc>
        <w:tc>
          <w:tcPr>
            <w:tcW w:w="1433" w:type="dxa"/>
            <w:tcBorders>
              <w:top w:val="single" w:sz="4" w:space="0" w:color="auto"/>
            </w:tcBorders>
            <w:shd w:val="clear" w:color="auto" w:fill="auto"/>
            <w:noWrap/>
            <w:vAlign w:val="center"/>
          </w:tcPr>
          <w:p w:rsidR="00462CE0" w:rsidRPr="001E5CBC" w:rsidRDefault="00462CE0" w:rsidP="0058172E">
            <w:pPr>
              <w:spacing w:after="0" w:line="240" w:lineRule="auto"/>
              <w:ind w:right="176"/>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 xml:space="preserve">Terima </w:t>
            </w:r>
            <w:r w:rsidR="00F340FE" w:rsidRPr="001E5CBC">
              <w:rPr>
                <w:rFonts w:ascii="Times New Roman" w:eastAsia="Times New Roman" w:hAnsi="Times New Roman" w:cs="Times New Roman"/>
                <w:sz w:val="24"/>
                <w:szCs w:val="24"/>
              </w:rPr>
              <w:t>H</w:t>
            </w:r>
            <w:r w:rsidR="00F340FE" w:rsidRPr="001E5CBC">
              <w:rPr>
                <w:rFonts w:ascii="Times New Roman" w:eastAsia="Times New Roman" w:hAnsi="Times New Roman" w:cs="Times New Roman"/>
                <w:sz w:val="24"/>
                <w:szCs w:val="24"/>
                <w:vertAlign w:val="subscript"/>
              </w:rPr>
              <w:t>0</w:t>
            </w:r>
          </w:p>
        </w:tc>
      </w:tr>
      <w:tr w:rsidR="0058172E" w:rsidRPr="001E5CBC" w:rsidTr="0058172E">
        <w:trPr>
          <w:trHeight w:val="315"/>
        </w:trPr>
        <w:tc>
          <w:tcPr>
            <w:tcW w:w="567" w:type="dxa"/>
            <w:shd w:val="clear" w:color="auto" w:fill="auto"/>
            <w:noWrap/>
            <w:vAlign w:val="center"/>
          </w:tcPr>
          <w:p w:rsidR="00462CE0" w:rsidRPr="001E5CBC" w:rsidRDefault="00462CE0"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2</w:t>
            </w:r>
          </w:p>
        </w:tc>
        <w:tc>
          <w:tcPr>
            <w:tcW w:w="1843" w:type="dxa"/>
            <w:shd w:val="clear" w:color="auto" w:fill="auto"/>
            <w:noWrap/>
            <w:vAlign w:val="bottom"/>
          </w:tcPr>
          <w:p w:rsidR="00462CE0" w:rsidRPr="001E5CBC" w:rsidRDefault="00462CE0" w:rsidP="00F340FE">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Penerimaan (Rp/ha)</w:t>
            </w:r>
          </w:p>
        </w:tc>
        <w:tc>
          <w:tcPr>
            <w:tcW w:w="1701" w:type="dxa"/>
            <w:shd w:val="clear" w:color="auto" w:fill="auto"/>
            <w:noWrap/>
            <w:vAlign w:val="center"/>
          </w:tcPr>
          <w:p w:rsidR="00462CE0" w:rsidRPr="001E5CBC" w:rsidRDefault="0058172E" w:rsidP="00F340FE">
            <w:pPr>
              <w:spacing w:after="0" w:line="240" w:lineRule="auto"/>
              <w:jc w:val="right"/>
              <w:rPr>
                <w:rFonts w:ascii="Times New Roman" w:eastAsia="Times New Roman" w:hAnsi="Times New Roman" w:cs="Times New Roman"/>
                <w:color w:val="000000"/>
                <w:sz w:val="24"/>
                <w:szCs w:val="24"/>
              </w:rPr>
            </w:pPr>
            <w:r w:rsidRPr="001E5CBC">
              <w:rPr>
                <w:rFonts w:ascii="Times New Roman" w:hAnsi="Times New Roman" w:cs="Times New Roman"/>
                <w:color w:val="000000"/>
                <w:sz w:val="24"/>
                <w:szCs w:val="24"/>
              </w:rPr>
              <w:t>235.197.256</w:t>
            </w:r>
          </w:p>
        </w:tc>
        <w:tc>
          <w:tcPr>
            <w:tcW w:w="1418" w:type="dxa"/>
            <w:shd w:val="clear" w:color="auto" w:fill="auto"/>
            <w:noWrap/>
            <w:vAlign w:val="center"/>
          </w:tcPr>
          <w:p w:rsidR="00462CE0" w:rsidRPr="001E5CBC" w:rsidRDefault="0058172E" w:rsidP="00F340FE">
            <w:pPr>
              <w:spacing w:after="0" w:line="240" w:lineRule="auto"/>
              <w:jc w:val="right"/>
              <w:rPr>
                <w:rFonts w:ascii="Times New Roman" w:eastAsia="Times New Roman" w:hAnsi="Times New Roman" w:cs="Times New Roman"/>
                <w:color w:val="000000"/>
                <w:sz w:val="24"/>
                <w:szCs w:val="24"/>
              </w:rPr>
            </w:pPr>
            <w:r w:rsidRPr="001E5CBC">
              <w:rPr>
                <w:rFonts w:ascii="Times New Roman" w:hAnsi="Times New Roman" w:cs="Times New Roman"/>
                <w:color w:val="000000"/>
                <w:sz w:val="24"/>
                <w:szCs w:val="24"/>
              </w:rPr>
              <w:t>142.584.985</w:t>
            </w:r>
          </w:p>
        </w:tc>
        <w:tc>
          <w:tcPr>
            <w:tcW w:w="1417" w:type="dxa"/>
            <w:shd w:val="clear" w:color="auto" w:fill="auto"/>
            <w:noWrap/>
            <w:vAlign w:val="center"/>
          </w:tcPr>
          <w:p w:rsidR="00462CE0" w:rsidRPr="001E5CBC" w:rsidRDefault="00462CE0" w:rsidP="00F340FE">
            <w:pPr>
              <w:spacing w:after="0" w:line="240" w:lineRule="auto"/>
              <w:ind w:right="359"/>
              <w:jc w:val="right"/>
              <w:rPr>
                <w:rFonts w:ascii="Times New Roman" w:eastAsia="Times New Roman" w:hAnsi="Times New Roman" w:cs="Times New Roman"/>
                <w:color w:val="010205"/>
                <w:sz w:val="24"/>
                <w:szCs w:val="24"/>
              </w:rPr>
            </w:pPr>
            <w:r w:rsidRPr="001E5CBC">
              <w:rPr>
                <w:rFonts w:ascii="Times New Roman" w:eastAsia="Times New Roman" w:hAnsi="Times New Roman" w:cs="Times New Roman"/>
                <w:color w:val="010205"/>
                <w:sz w:val="24"/>
                <w:szCs w:val="24"/>
              </w:rPr>
              <w:t>0,016</w:t>
            </w:r>
          </w:p>
        </w:tc>
        <w:tc>
          <w:tcPr>
            <w:tcW w:w="1433" w:type="dxa"/>
            <w:shd w:val="clear" w:color="auto" w:fill="auto"/>
            <w:noWrap/>
            <w:vAlign w:val="center"/>
          </w:tcPr>
          <w:p w:rsidR="00462CE0" w:rsidRPr="001E5CBC" w:rsidRDefault="00462CE0" w:rsidP="0058172E">
            <w:pPr>
              <w:spacing w:after="0" w:line="240" w:lineRule="auto"/>
              <w:ind w:right="176"/>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 xml:space="preserve">Tolak </w:t>
            </w:r>
            <w:r w:rsidR="00F340FE" w:rsidRPr="001E5CBC">
              <w:rPr>
                <w:rFonts w:ascii="Times New Roman" w:eastAsia="Times New Roman" w:hAnsi="Times New Roman" w:cs="Times New Roman"/>
                <w:sz w:val="24"/>
                <w:szCs w:val="24"/>
              </w:rPr>
              <w:t>H</w:t>
            </w:r>
            <w:r w:rsidR="00F340FE" w:rsidRPr="001E5CBC">
              <w:rPr>
                <w:rFonts w:ascii="Times New Roman" w:eastAsia="Times New Roman" w:hAnsi="Times New Roman" w:cs="Times New Roman"/>
                <w:sz w:val="24"/>
                <w:szCs w:val="24"/>
                <w:vertAlign w:val="subscript"/>
              </w:rPr>
              <w:t>0</w:t>
            </w:r>
          </w:p>
        </w:tc>
      </w:tr>
      <w:tr w:rsidR="0058172E" w:rsidRPr="001E5CBC" w:rsidTr="0058172E">
        <w:trPr>
          <w:trHeight w:val="315"/>
        </w:trPr>
        <w:tc>
          <w:tcPr>
            <w:tcW w:w="567" w:type="dxa"/>
            <w:shd w:val="clear" w:color="auto" w:fill="auto"/>
            <w:noWrap/>
            <w:vAlign w:val="center"/>
          </w:tcPr>
          <w:p w:rsidR="00462CE0" w:rsidRPr="001E5CBC" w:rsidRDefault="00462CE0"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3</w:t>
            </w:r>
          </w:p>
        </w:tc>
        <w:tc>
          <w:tcPr>
            <w:tcW w:w="1843" w:type="dxa"/>
            <w:shd w:val="clear" w:color="auto" w:fill="auto"/>
            <w:noWrap/>
            <w:vAlign w:val="bottom"/>
          </w:tcPr>
          <w:p w:rsidR="00462CE0" w:rsidRPr="001E5CBC" w:rsidRDefault="00462CE0" w:rsidP="00F340FE">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Pendapatan (Rp/ha)</w:t>
            </w:r>
          </w:p>
        </w:tc>
        <w:tc>
          <w:tcPr>
            <w:tcW w:w="1701" w:type="dxa"/>
            <w:shd w:val="clear" w:color="auto" w:fill="auto"/>
            <w:noWrap/>
            <w:vAlign w:val="center"/>
          </w:tcPr>
          <w:p w:rsidR="00462CE0" w:rsidRPr="001E5CBC" w:rsidRDefault="0058172E" w:rsidP="00F340FE">
            <w:pPr>
              <w:spacing w:after="0" w:line="240" w:lineRule="auto"/>
              <w:jc w:val="right"/>
              <w:rPr>
                <w:rFonts w:ascii="Times New Roman" w:eastAsia="Times New Roman" w:hAnsi="Times New Roman" w:cs="Times New Roman"/>
                <w:color w:val="000000"/>
                <w:sz w:val="24"/>
                <w:szCs w:val="24"/>
              </w:rPr>
            </w:pPr>
            <w:r w:rsidRPr="001E5CBC">
              <w:rPr>
                <w:rFonts w:ascii="Times New Roman" w:hAnsi="Times New Roman" w:cs="Times New Roman"/>
                <w:color w:val="000000"/>
                <w:sz w:val="24"/>
                <w:szCs w:val="24"/>
              </w:rPr>
              <w:t>190.102.831</w:t>
            </w:r>
          </w:p>
        </w:tc>
        <w:tc>
          <w:tcPr>
            <w:tcW w:w="1418" w:type="dxa"/>
            <w:shd w:val="clear" w:color="auto" w:fill="auto"/>
            <w:noWrap/>
            <w:vAlign w:val="center"/>
          </w:tcPr>
          <w:p w:rsidR="00462CE0" w:rsidRPr="001E5CBC" w:rsidRDefault="0058172E" w:rsidP="00F340FE">
            <w:pPr>
              <w:spacing w:after="0" w:line="240" w:lineRule="auto"/>
              <w:jc w:val="right"/>
              <w:rPr>
                <w:rFonts w:ascii="Times New Roman" w:eastAsia="Times New Roman" w:hAnsi="Times New Roman" w:cs="Times New Roman"/>
                <w:color w:val="000000"/>
                <w:sz w:val="24"/>
                <w:szCs w:val="24"/>
              </w:rPr>
            </w:pPr>
            <w:r w:rsidRPr="001E5CBC">
              <w:rPr>
                <w:rFonts w:ascii="Times New Roman" w:hAnsi="Times New Roman" w:cs="Times New Roman"/>
                <w:color w:val="000000"/>
                <w:sz w:val="24"/>
                <w:szCs w:val="24"/>
              </w:rPr>
              <w:t>97.233.109</w:t>
            </w:r>
          </w:p>
        </w:tc>
        <w:tc>
          <w:tcPr>
            <w:tcW w:w="1417" w:type="dxa"/>
            <w:shd w:val="clear" w:color="auto" w:fill="auto"/>
            <w:noWrap/>
            <w:vAlign w:val="center"/>
          </w:tcPr>
          <w:p w:rsidR="00462CE0" w:rsidRPr="001E5CBC" w:rsidRDefault="00462CE0" w:rsidP="00F340FE">
            <w:pPr>
              <w:spacing w:after="0" w:line="240" w:lineRule="auto"/>
              <w:ind w:right="359"/>
              <w:jc w:val="right"/>
              <w:rPr>
                <w:rFonts w:ascii="Times New Roman" w:eastAsia="Times New Roman" w:hAnsi="Times New Roman" w:cs="Times New Roman"/>
                <w:color w:val="010205"/>
                <w:sz w:val="24"/>
                <w:szCs w:val="24"/>
              </w:rPr>
            </w:pPr>
            <w:r w:rsidRPr="001E5CBC">
              <w:rPr>
                <w:rFonts w:ascii="Times New Roman" w:eastAsia="Times New Roman" w:hAnsi="Times New Roman" w:cs="Times New Roman"/>
                <w:color w:val="010205"/>
                <w:sz w:val="24"/>
                <w:szCs w:val="24"/>
              </w:rPr>
              <w:t>0,036</w:t>
            </w:r>
          </w:p>
        </w:tc>
        <w:tc>
          <w:tcPr>
            <w:tcW w:w="1433" w:type="dxa"/>
            <w:shd w:val="clear" w:color="auto" w:fill="auto"/>
            <w:noWrap/>
            <w:vAlign w:val="center"/>
          </w:tcPr>
          <w:p w:rsidR="00462CE0" w:rsidRPr="001E5CBC" w:rsidRDefault="00462CE0" w:rsidP="0058172E">
            <w:pPr>
              <w:spacing w:after="0" w:line="240" w:lineRule="auto"/>
              <w:ind w:right="176"/>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 xml:space="preserve">Tolak </w:t>
            </w:r>
            <w:r w:rsidR="00F340FE" w:rsidRPr="001E5CBC">
              <w:rPr>
                <w:rFonts w:ascii="Times New Roman" w:eastAsia="Times New Roman" w:hAnsi="Times New Roman" w:cs="Times New Roman"/>
                <w:sz w:val="24"/>
                <w:szCs w:val="24"/>
              </w:rPr>
              <w:t>H</w:t>
            </w:r>
            <w:r w:rsidR="00F340FE" w:rsidRPr="001E5CBC">
              <w:rPr>
                <w:rFonts w:ascii="Times New Roman" w:eastAsia="Times New Roman" w:hAnsi="Times New Roman" w:cs="Times New Roman"/>
                <w:sz w:val="24"/>
                <w:szCs w:val="24"/>
                <w:vertAlign w:val="subscript"/>
              </w:rPr>
              <w:t>0</w:t>
            </w:r>
          </w:p>
        </w:tc>
      </w:tr>
      <w:tr w:rsidR="0058172E" w:rsidRPr="001E5CBC" w:rsidTr="0058172E">
        <w:trPr>
          <w:trHeight w:val="315"/>
        </w:trPr>
        <w:tc>
          <w:tcPr>
            <w:tcW w:w="567" w:type="dxa"/>
            <w:tcBorders>
              <w:bottom w:val="single" w:sz="4" w:space="0" w:color="auto"/>
            </w:tcBorders>
            <w:shd w:val="clear" w:color="auto" w:fill="auto"/>
            <w:noWrap/>
            <w:vAlign w:val="center"/>
          </w:tcPr>
          <w:p w:rsidR="00462CE0" w:rsidRPr="001E5CBC" w:rsidRDefault="00462CE0" w:rsidP="00F340FE">
            <w:pPr>
              <w:spacing w:after="0" w:line="240" w:lineRule="auto"/>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4</w:t>
            </w:r>
          </w:p>
        </w:tc>
        <w:tc>
          <w:tcPr>
            <w:tcW w:w="1843" w:type="dxa"/>
            <w:tcBorders>
              <w:bottom w:val="single" w:sz="4" w:space="0" w:color="auto"/>
            </w:tcBorders>
            <w:shd w:val="clear" w:color="auto" w:fill="auto"/>
            <w:noWrap/>
            <w:vAlign w:val="bottom"/>
          </w:tcPr>
          <w:p w:rsidR="00462CE0" w:rsidRPr="001E5CBC" w:rsidRDefault="00462CE0" w:rsidP="00F340FE">
            <w:pPr>
              <w:spacing w:after="0" w:line="240" w:lineRule="auto"/>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Profitabilitas</w:t>
            </w:r>
          </w:p>
        </w:tc>
        <w:tc>
          <w:tcPr>
            <w:tcW w:w="1701" w:type="dxa"/>
            <w:tcBorders>
              <w:bottom w:val="single" w:sz="4" w:space="0" w:color="auto"/>
            </w:tcBorders>
            <w:shd w:val="clear" w:color="auto" w:fill="auto"/>
            <w:noWrap/>
            <w:vAlign w:val="center"/>
          </w:tcPr>
          <w:p w:rsidR="00462CE0" w:rsidRPr="001E5CBC" w:rsidRDefault="00F340FE" w:rsidP="00F340FE">
            <w:pPr>
              <w:spacing w:after="0" w:line="240" w:lineRule="auto"/>
              <w:ind w:right="35"/>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 xml:space="preserve"> </w:t>
            </w:r>
            <w:r w:rsidR="00462CE0" w:rsidRPr="001E5CBC">
              <w:rPr>
                <w:rFonts w:ascii="Times New Roman" w:eastAsia="Times New Roman" w:hAnsi="Times New Roman" w:cs="Times New Roman"/>
                <w:color w:val="000000"/>
                <w:sz w:val="24"/>
                <w:szCs w:val="24"/>
              </w:rPr>
              <w:t>4,09</w:t>
            </w:r>
          </w:p>
        </w:tc>
        <w:tc>
          <w:tcPr>
            <w:tcW w:w="1418" w:type="dxa"/>
            <w:tcBorders>
              <w:bottom w:val="single" w:sz="4" w:space="0" w:color="auto"/>
            </w:tcBorders>
            <w:shd w:val="clear" w:color="auto" w:fill="auto"/>
            <w:noWrap/>
            <w:vAlign w:val="center"/>
          </w:tcPr>
          <w:p w:rsidR="00462CE0" w:rsidRPr="001E5CBC" w:rsidRDefault="00462CE0" w:rsidP="00F340FE">
            <w:pPr>
              <w:spacing w:after="0" w:line="240" w:lineRule="auto"/>
              <w:ind w:right="35"/>
              <w:jc w:val="right"/>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2,06</w:t>
            </w:r>
          </w:p>
        </w:tc>
        <w:tc>
          <w:tcPr>
            <w:tcW w:w="1417" w:type="dxa"/>
            <w:tcBorders>
              <w:bottom w:val="single" w:sz="4" w:space="0" w:color="auto"/>
            </w:tcBorders>
            <w:shd w:val="clear" w:color="auto" w:fill="auto"/>
            <w:noWrap/>
            <w:vAlign w:val="center"/>
          </w:tcPr>
          <w:p w:rsidR="00462CE0" w:rsidRPr="001E5CBC" w:rsidRDefault="00462CE0" w:rsidP="00F340FE">
            <w:pPr>
              <w:spacing w:after="0" w:line="240" w:lineRule="auto"/>
              <w:ind w:right="359"/>
              <w:jc w:val="right"/>
              <w:rPr>
                <w:rFonts w:ascii="Times New Roman" w:eastAsia="Times New Roman" w:hAnsi="Times New Roman" w:cs="Times New Roman"/>
                <w:color w:val="010205"/>
                <w:sz w:val="24"/>
                <w:szCs w:val="24"/>
              </w:rPr>
            </w:pPr>
            <w:r w:rsidRPr="001E5CBC">
              <w:rPr>
                <w:rFonts w:ascii="Times New Roman" w:eastAsia="Times New Roman" w:hAnsi="Times New Roman" w:cs="Times New Roman"/>
                <w:color w:val="010205"/>
                <w:sz w:val="24"/>
                <w:szCs w:val="24"/>
              </w:rPr>
              <w:t>0,015</w:t>
            </w:r>
          </w:p>
        </w:tc>
        <w:tc>
          <w:tcPr>
            <w:tcW w:w="1433" w:type="dxa"/>
            <w:tcBorders>
              <w:bottom w:val="single" w:sz="4" w:space="0" w:color="auto"/>
            </w:tcBorders>
            <w:shd w:val="clear" w:color="auto" w:fill="auto"/>
            <w:noWrap/>
            <w:vAlign w:val="center"/>
          </w:tcPr>
          <w:p w:rsidR="00462CE0" w:rsidRPr="001E5CBC" w:rsidRDefault="00462CE0" w:rsidP="0058172E">
            <w:pPr>
              <w:spacing w:after="0" w:line="240" w:lineRule="auto"/>
              <w:ind w:right="176"/>
              <w:jc w:val="center"/>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 xml:space="preserve">Tolak </w:t>
            </w:r>
            <w:r w:rsidR="00F340FE" w:rsidRPr="001E5CBC">
              <w:rPr>
                <w:rFonts w:ascii="Times New Roman" w:eastAsia="Times New Roman" w:hAnsi="Times New Roman" w:cs="Times New Roman"/>
                <w:sz w:val="24"/>
                <w:szCs w:val="24"/>
              </w:rPr>
              <w:t>H</w:t>
            </w:r>
            <w:r w:rsidR="00F340FE" w:rsidRPr="001E5CBC">
              <w:rPr>
                <w:rFonts w:ascii="Times New Roman" w:eastAsia="Times New Roman" w:hAnsi="Times New Roman" w:cs="Times New Roman"/>
                <w:sz w:val="24"/>
                <w:szCs w:val="24"/>
                <w:vertAlign w:val="subscript"/>
              </w:rPr>
              <w:t>0</w:t>
            </w:r>
          </w:p>
        </w:tc>
      </w:tr>
    </w:tbl>
    <w:p w:rsidR="00462CE0" w:rsidRPr="001E5CBC" w:rsidRDefault="00F340FE" w:rsidP="00F340FE">
      <w:pPr>
        <w:spacing w:after="0" w:line="240" w:lineRule="auto"/>
        <w:jc w:val="both"/>
        <w:rPr>
          <w:rFonts w:ascii="Times New Roman" w:eastAsia="Times New Roman" w:hAnsi="Times New Roman" w:cs="Times New Roman"/>
          <w:sz w:val="20"/>
          <w:szCs w:val="20"/>
        </w:rPr>
      </w:pPr>
      <w:proofErr w:type="gramStart"/>
      <w:r w:rsidRPr="001E5CBC">
        <w:rPr>
          <w:rFonts w:ascii="Times New Roman" w:eastAsia="Times New Roman" w:hAnsi="Times New Roman" w:cs="Times New Roman"/>
          <w:sz w:val="20"/>
          <w:szCs w:val="20"/>
        </w:rPr>
        <w:t>Sumber :</w:t>
      </w:r>
      <w:proofErr w:type="gramEnd"/>
      <w:r w:rsidRPr="001E5CBC">
        <w:rPr>
          <w:rFonts w:ascii="Times New Roman" w:eastAsia="Times New Roman" w:hAnsi="Times New Roman" w:cs="Times New Roman"/>
          <w:sz w:val="20"/>
          <w:szCs w:val="20"/>
        </w:rPr>
        <w:t xml:space="preserve"> Analisis Data Primer, 2022.</w:t>
      </w:r>
    </w:p>
    <w:p w:rsidR="00F340FE" w:rsidRPr="001E5CBC" w:rsidRDefault="00F340FE" w:rsidP="00B34520">
      <w:pPr>
        <w:spacing w:after="120" w:line="240" w:lineRule="auto"/>
        <w:ind w:firstLine="720"/>
        <w:jc w:val="both"/>
        <w:rPr>
          <w:rFonts w:ascii="Times New Roman" w:eastAsia="Times New Roman" w:hAnsi="Times New Roman" w:cs="Times New Roman"/>
          <w:color w:val="000000"/>
          <w:sz w:val="24"/>
          <w:szCs w:val="24"/>
        </w:rPr>
      </w:pPr>
      <w:r w:rsidRPr="001E5CBC">
        <w:rPr>
          <w:rFonts w:ascii="Times New Roman" w:eastAsia="Times New Roman" w:hAnsi="Times New Roman" w:cs="Times New Roman"/>
          <w:sz w:val="24"/>
          <w:szCs w:val="24"/>
        </w:rPr>
        <w:t>Berdasarkan Tabel 10 menunjukkan bahwa nilai signifikansi untuk biaya produksi, penerimaan, pendapatan, profitabilitas adalah 0,054</w:t>
      </w:r>
      <w:proofErr w:type="gramStart"/>
      <w:r w:rsidRPr="001E5CBC">
        <w:rPr>
          <w:rFonts w:ascii="Times New Roman" w:eastAsia="Times New Roman" w:hAnsi="Times New Roman" w:cs="Times New Roman"/>
          <w:sz w:val="24"/>
          <w:szCs w:val="24"/>
        </w:rPr>
        <w:t>;0,016</w:t>
      </w:r>
      <w:proofErr w:type="gramEnd"/>
      <w:r w:rsidRPr="001E5CBC">
        <w:rPr>
          <w:rFonts w:ascii="Times New Roman" w:eastAsia="Times New Roman" w:hAnsi="Times New Roman" w:cs="Times New Roman"/>
          <w:sz w:val="24"/>
          <w:szCs w:val="24"/>
        </w:rPr>
        <w:t xml:space="preserve">;0,036;0,015. Biaya produksi mempunyai nilai signifikansi yang lebih besar </w:t>
      </w:r>
      <w:r w:rsidRPr="001E5CBC">
        <w:rPr>
          <w:rFonts w:ascii="Times New Roman" w:eastAsia="Times New Roman" w:hAnsi="Times New Roman" w:cs="Times New Roman"/>
          <w:color w:val="000000"/>
          <w:sz w:val="24"/>
          <w:szCs w:val="24"/>
        </w:rPr>
        <w:t xml:space="preserve">dari </w:t>
      </w:r>
      <m:oMath>
        <m:r>
          <m:rPr>
            <m:sty m:val="p"/>
          </m:rPr>
          <w:rPr>
            <w:rFonts w:ascii="Cambria Math" w:eastAsia="Times New Roman" w:hAnsi="Cambria Math" w:cs="Times New Roman"/>
            <w:color w:val="000000"/>
            <w:sz w:val="24"/>
            <w:szCs w:val="24"/>
          </w:rPr>
          <m:t>∝</m:t>
        </m:r>
      </m:oMath>
      <w:r w:rsidRPr="001E5CBC">
        <w:rPr>
          <w:rFonts w:ascii="Times New Roman" w:eastAsia="Times New Roman" w:hAnsi="Times New Roman" w:cs="Times New Roman"/>
          <w:color w:val="000000"/>
          <w:sz w:val="24"/>
          <w:szCs w:val="24"/>
        </w:rPr>
        <w:t xml:space="preserve"> (0</w:t>
      </w:r>
      <w:proofErr w:type="gramStart"/>
      <w:r w:rsidRPr="001E5CBC">
        <w:rPr>
          <w:rFonts w:ascii="Times New Roman" w:eastAsia="Times New Roman" w:hAnsi="Times New Roman" w:cs="Times New Roman"/>
          <w:color w:val="000000"/>
          <w:sz w:val="24"/>
          <w:szCs w:val="24"/>
        </w:rPr>
        <w:t>,05</w:t>
      </w:r>
      <w:proofErr w:type="gramEnd"/>
      <w:r w:rsidRPr="001E5CBC">
        <w:rPr>
          <w:rFonts w:ascii="Times New Roman" w:eastAsia="Times New Roman" w:hAnsi="Times New Roman" w:cs="Times New Roman"/>
          <w:color w:val="000000"/>
          <w:sz w:val="24"/>
          <w:szCs w:val="24"/>
        </w:rPr>
        <w:t xml:space="preserve">), kesimpulannya adalah </w:t>
      </w:r>
      <w:r w:rsidRPr="001E5CBC">
        <w:rPr>
          <w:rFonts w:ascii="Times New Roman" w:eastAsia="Times New Roman" w:hAnsi="Times New Roman" w:cs="Times New Roman"/>
          <w:sz w:val="24"/>
          <w:szCs w:val="24"/>
        </w:rPr>
        <w:t>H</w:t>
      </w:r>
      <w:r w:rsidRPr="001E5CBC">
        <w:rPr>
          <w:rFonts w:ascii="Times New Roman" w:eastAsia="Times New Roman" w:hAnsi="Times New Roman" w:cs="Times New Roman"/>
          <w:sz w:val="24"/>
          <w:szCs w:val="24"/>
          <w:vertAlign w:val="subscript"/>
        </w:rPr>
        <w:t>0</w:t>
      </w:r>
      <w:r w:rsidRPr="001E5CBC">
        <w:rPr>
          <w:rFonts w:ascii="Times New Roman" w:eastAsia="Times New Roman" w:hAnsi="Times New Roman" w:cs="Times New Roman"/>
          <w:color w:val="000000"/>
          <w:sz w:val="24"/>
          <w:szCs w:val="24"/>
        </w:rPr>
        <w:t xml:space="preserve"> diterima dan </w:t>
      </w:r>
      <w:r w:rsidRPr="001E5CBC">
        <w:rPr>
          <w:rFonts w:ascii="Times New Roman" w:eastAsia="Times New Roman" w:hAnsi="Times New Roman" w:cs="Times New Roman"/>
          <w:sz w:val="24"/>
          <w:szCs w:val="24"/>
        </w:rPr>
        <w:t>H</w:t>
      </w:r>
      <w:r w:rsidRPr="001E5CBC">
        <w:rPr>
          <w:rFonts w:ascii="Times New Roman" w:eastAsia="Times New Roman" w:hAnsi="Times New Roman" w:cs="Times New Roman"/>
          <w:sz w:val="24"/>
          <w:szCs w:val="24"/>
          <w:vertAlign w:val="subscript"/>
        </w:rPr>
        <w:t xml:space="preserve">a </w:t>
      </w:r>
      <w:r w:rsidRPr="001E5CBC">
        <w:rPr>
          <w:rFonts w:ascii="Times New Roman" w:eastAsia="Times New Roman" w:hAnsi="Times New Roman" w:cs="Times New Roman"/>
          <w:color w:val="000000"/>
          <w:sz w:val="24"/>
          <w:szCs w:val="24"/>
        </w:rPr>
        <w:t xml:space="preserve">ditolak. </w:t>
      </w:r>
      <w:proofErr w:type="gramStart"/>
      <w:r w:rsidRPr="001E5CBC">
        <w:rPr>
          <w:rFonts w:ascii="Times New Roman" w:eastAsia="Times New Roman" w:hAnsi="Times New Roman" w:cs="Times New Roman"/>
          <w:color w:val="000000"/>
          <w:sz w:val="24"/>
          <w:szCs w:val="24"/>
        </w:rPr>
        <w:t>Artinya adalah tidak ada perbedaan nyata antara rata-rata biaya produksi petani cabai besar dan petani cabai kecil.</w:t>
      </w:r>
      <w:proofErr w:type="gramEnd"/>
      <w:r w:rsidRPr="001E5CBC">
        <w:rPr>
          <w:rFonts w:ascii="Times New Roman" w:eastAsia="Times New Roman" w:hAnsi="Times New Roman" w:cs="Times New Roman"/>
          <w:color w:val="000000"/>
          <w:sz w:val="24"/>
          <w:szCs w:val="24"/>
        </w:rPr>
        <w:t xml:space="preserve"> Sedangkan penerimaan, pendapatan dan profitabilitas mempunyai nilai signifikansi yang lebih kecil dari </w:t>
      </w:r>
      <m:oMath>
        <m:r>
          <m:rPr>
            <m:sty m:val="p"/>
          </m:rPr>
          <w:rPr>
            <w:rFonts w:ascii="Cambria Math" w:eastAsia="Times New Roman" w:hAnsi="Cambria Math" w:cs="Times New Roman"/>
            <w:color w:val="000000"/>
            <w:sz w:val="24"/>
            <w:szCs w:val="24"/>
          </w:rPr>
          <m:t>∝</m:t>
        </m:r>
      </m:oMath>
      <w:r w:rsidRPr="001E5CBC">
        <w:rPr>
          <w:rFonts w:ascii="Times New Roman" w:eastAsia="Times New Roman" w:hAnsi="Times New Roman" w:cs="Times New Roman"/>
          <w:color w:val="000000"/>
          <w:sz w:val="24"/>
          <w:szCs w:val="24"/>
        </w:rPr>
        <w:t xml:space="preserve"> (0</w:t>
      </w:r>
      <w:proofErr w:type="gramStart"/>
      <w:r w:rsidRPr="001E5CBC">
        <w:rPr>
          <w:rFonts w:ascii="Times New Roman" w:eastAsia="Times New Roman" w:hAnsi="Times New Roman" w:cs="Times New Roman"/>
          <w:color w:val="000000"/>
          <w:sz w:val="24"/>
          <w:szCs w:val="24"/>
        </w:rPr>
        <w:t>,05</w:t>
      </w:r>
      <w:proofErr w:type="gramEnd"/>
      <w:r w:rsidRPr="001E5CBC">
        <w:rPr>
          <w:rFonts w:ascii="Times New Roman" w:eastAsia="Times New Roman" w:hAnsi="Times New Roman" w:cs="Times New Roman"/>
          <w:color w:val="000000"/>
          <w:sz w:val="24"/>
          <w:szCs w:val="24"/>
        </w:rPr>
        <w:t xml:space="preserve">), maka </w:t>
      </w:r>
      <w:r w:rsidRPr="001E5CBC">
        <w:rPr>
          <w:rFonts w:ascii="Times New Roman" w:eastAsia="Times New Roman" w:hAnsi="Times New Roman" w:cs="Times New Roman"/>
          <w:sz w:val="24"/>
          <w:szCs w:val="24"/>
        </w:rPr>
        <w:t>H</w:t>
      </w:r>
      <w:r w:rsidRPr="001E5CBC">
        <w:rPr>
          <w:rFonts w:ascii="Times New Roman" w:eastAsia="Times New Roman" w:hAnsi="Times New Roman" w:cs="Times New Roman"/>
          <w:sz w:val="24"/>
          <w:szCs w:val="24"/>
          <w:vertAlign w:val="subscript"/>
        </w:rPr>
        <w:t>0</w:t>
      </w:r>
      <w:r w:rsidRPr="001E5CBC">
        <w:rPr>
          <w:rFonts w:ascii="Times New Roman" w:eastAsia="Times New Roman" w:hAnsi="Times New Roman" w:cs="Times New Roman"/>
          <w:color w:val="000000"/>
          <w:sz w:val="24"/>
          <w:szCs w:val="24"/>
        </w:rPr>
        <w:t xml:space="preserve"> ditolak dan </w:t>
      </w:r>
      <w:r w:rsidRPr="001E5CBC">
        <w:rPr>
          <w:rFonts w:ascii="Times New Roman" w:eastAsia="Times New Roman" w:hAnsi="Times New Roman" w:cs="Times New Roman"/>
          <w:sz w:val="24"/>
          <w:szCs w:val="24"/>
        </w:rPr>
        <w:t>H</w:t>
      </w:r>
      <w:r w:rsidRPr="001E5CBC">
        <w:rPr>
          <w:rFonts w:ascii="Times New Roman" w:eastAsia="Times New Roman" w:hAnsi="Times New Roman" w:cs="Times New Roman"/>
          <w:sz w:val="24"/>
          <w:szCs w:val="24"/>
          <w:vertAlign w:val="subscript"/>
        </w:rPr>
        <w:t>a</w:t>
      </w:r>
      <w:r w:rsidRPr="001E5CBC">
        <w:rPr>
          <w:rFonts w:ascii="Times New Roman" w:eastAsia="Times New Roman" w:hAnsi="Times New Roman" w:cs="Times New Roman"/>
          <w:color w:val="000000"/>
          <w:sz w:val="24"/>
          <w:szCs w:val="24"/>
        </w:rPr>
        <w:t xml:space="preserve"> diterima. </w:t>
      </w:r>
      <w:proofErr w:type="gramStart"/>
      <w:r w:rsidRPr="001E5CBC">
        <w:rPr>
          <w:rFonts w:ascii="Times New Roman" w:eastAsia="Times New Roman" w:hAnsi="Times New Roman" w:cs="Times New Roman"/>
          <w:color w:val="000000"/>
          <w:sz w:val="24"/>
          <w:szCs w:val="24"/>
        </w:rPr>
        <w:t>Sehingga hal demikian dapat disimpulkan bahwa terdapat perbedaan yang nyata penerimaan, pendapatan dan profitabilitas antara usahatani cabai besar dan usahatani cabai kecil di Kecamatan Susukan.</w:t>
      </w:r>
      <w:proofErr w:type="gramEnd"/>
      <w:r w:rsidRPr="001E5CBC">
        <w:rPr>
          <w:rFonts w:ascii="Times New Roman" w:eastAsia="Times New Roman" w:hAnsi="Times New Roman" w:cs="Times New Roman"/>
          <w:color w:val="000000"/>
          <w:sz w:val="24"/>
          <w:szCs w:val="24"/>
        </w:rPr>
        <w:t xml:space="preserve"> </w:t>
      </w:r>
    </w:p>
    <w:p w:rsidR="00B34520" w:rsidRPr="001E5CBC" w:rsidRDefault="00B34520" w:rsidP="00B34520">
      <w:pPr>
        <w:spacing w:after="120" w:line="240" w:lineRule="auto"/>
        <w:jc w:val="both"/>
        <w:rPr>
          <w:rFonts w:ascii="Times New Roman" w:eastAsia="Times New Roman" w:hAnsi="Times New Roman" w:cs="Times New Roman"/>
          <w:b/>
          <w:color w:val="000000"/>
          <w:sz w:val="24"/>
          <w:szCs w:val="24"/>
        </w:rPr>
      </w:pPr>
      <w:r w:rsidRPr="001E5CBC">
        <w:rPr>
          <w:rFonts w:ascii="Times New Roman" w:eastAsia="Times New Roman" w:hAnsi="Times New Roman" w:cs="Times New Roman"/>
          <w:b/>
          <w:color w:val="000000"/>
          <w:sz w:val="24"/>
          <w:szCs w:val="24"/>
        </w:rPr>
        <w:t>KESIMPULAN DAN SARAN</w:t>
      </w:r>
    </w:p>
    <w:p w:rsidR="00B34520" w:rsidRPr="001E5CBC" w:rsidRDefault="00B34520" w:rsidP="00B34520">
      <w:pPr>
        <w:spacing w:after="0" w:line="240" w:lineRule="auto"/>
        <w:ind w:firstLine="720"/>
        <w:jc w:val="both"/>
        <w:rPr>
          <w:rFonts w:ascii="Times New Roman" w:eastAsia="Times New Roman" w:hAnsi="Times New Roman" w:cs="Times New Roman"/>
          <w:color w:val="000000"/>
          <w:sz w:val="24"/>
          <w:szCs w:val="24"/>
        </w:rPr>
      </w:pPr>
      <w:r w:rsidRPr="001E5CBC">
        <w:rPr>
          <w:rFonts w:ascii="Times New Roman" w:eastAsia="Times New Roman" w:hAnsi="Times New Roman" w:cs="Times New Roman"/>
          <w:color w:val="000000"/>
          <w:sz w:val="24"/>
          <w:szCs w:val="24"/>
        </w:rPr>
        <w:t xml:space="preserve">Berdasarkan penelitian terkait analisis komparasi pendapatan usahatani cabai besar dan usahatani cabai kecil dapat diambil kesimpulan adalah Total biaya produksi, penerimaan, pendapatan dan profitabilitas pada usahatani cabai besar adalah berturut-turut sebesar </w:t>
      </w:r>
      <w:r w:rsidRPr="001E5CBC">
        <w:rPr>
          <w:rFonts w:ascii="Times New Roman" w:eastAsia="Times New Roman" w:hAnsi="Times New Roman" w:cs="Times New Roman"/>
          <w:sz w:val="24"/>
          <w:szCs w:val="24"/>
        </w:rPr>
        <w:t xml:space="preserve">Rp. </w:t>
      </w:r>
      <w:r w:rsidR="0058172E" w:rsidRPr="001E5CBC">
        <w:rPr>
          <w:rFonts w:ascii="Times New Roman" w:eastAsia="Times New Roman" w:hAnsi="Times New Roman" w:cs="Times New Roman"/>
          <w:color w:val="000000"/>
          <w:sz w:val="24"/>
          <w:szCs w:val="24"/>
        </w:rPr>
        <w:t>11.946.719; Rp. 60.473.683</w:t>
      </w:r>
      <w:r w:rsidRPr="001E5CBC">
        <w:rPr>
          <w:rFonts w:ascii="Times New Roman" w:eastAsia="Times New Roman" w:hAnsi="Times New Roman" w:cs="Times New Roman"/>
          <w:color w:val="000000"/>
          <w:sz w:val="24"/>
          <w:szCs w:val="24"/>
        </w:rPr>
        <w:t xml:space="preserve">; Rp. </w:t>
      </w:r>
      <w:r w:rsidR="0058172E" w:rsidRPr="001E5CBC">
        <w:rPr>
          <w:rFonts w:ascii="Times New Roman" w:eastAsia="Times New Roman" w:hAnsi="Times New Roman" w:cs="Times New Roman"/>
          <w:color w:val="000000"/>
          <w:sz w:val="24"/>
          <w:szCs w:val="24"/>
        </w:rPr>
        <w:t xml:space="preserve">48.526.964 </w:t>
      </w:r>
      <w:r w:rsidRPr="001E5CBC">
        <w:rPr>
          <w:rFonts w:ascii="Times New Roman" w:eastAsia="Times New Roman" w:hAnsi="Times New Roman" w:cs="Times New Roman"/>
          <w:sz w:val="24"/>
          <w:szCs w:val="24"/>
        </w:rPr>
        <w:t>dan 4</w:t>
      </w:r>
      <w:proofErr w:type="gramStart"/>
      <w:r w:rsidRPr="001E5CBC">
        <w:rPr>
          <w:rFonts w:ascii="Times New Roman" w:eastAsia="Times New Roman" w:hAnsi="Times New Roman" w:cs="Times New Roman"/>
          <w:sz w:val="24"/>
          <w:szCs w:val="24"/>
        </w:rPr>
        <w:t>,06</w:t>
      </w:r>
      <w:proofErr w:type="gramEnd"/>
      <w:r w:rsidRPr="001E5CBC">
        <w:rPr>
          <w:rFonts w:ascii="Times New Roman" w:eastAsia="Times New Roman" w:hAnsi="Times New Roman" w:cs="Times New Roman"/>
          <w:sz w:val="24"/>
          <w:szCs w:val="24"/>
        </w:rPr>
        <w:t>% deng</w:t>
      </w:r>
      <w:r w:rsidR="0058172E" w:rsidRPr="001E5CBC">
        <w:rPr>
          <w:rFonts w:ascii="Times New Roman" w:eastAsia="Times New Roman" w:hAnsi="Times New Roman" w:cs="Times New Roman"/>
          <w:sz w:val="24"/>
          <w:szCs w:val="24"/>
        </w:rPr>
        <w:t>an rata-rata luas lahan 2.571</w:t>
      </w:r>
      <w:r w:rsidRPr="001E5CBC">
        <w:rPr>
          <w:rFonts w:ascii="Times New Roman" w:eastAsia="Times New Roman" w:hAnsi="Times New Roman" w:cs="Times New Roman"/>
          <w:sz w:val="24"/>
          <w:szCs w:val="24"/>
        </w:rPr>
        <w:t>/</w:t>
      </w:r>
      <m:oMath>
        <m:sSup>
          <m:sSupPr>
            <m:ctrlPr>
              <w:rPr>
                <w:rFonts w:ascii="Cambria Math" w:eastAsia="Times New Roman" w:hAnsi="Cambria Math" w:cs="Times New Roman"/>
                <w:color w:val="000000"/>
                <w:sz w:val="24"/>
                <w:szCs w:val="24"/>
              </w:rPr>
            </m:ctrlPr>
          </m:sSupPr>
          <m:e>
            <m:r>
              <m:rPr>
                <m:sty m:val="p"/>
              </m:rPr>
              <w:rPr>
                <w:rFonts w:ascii="Cambria Math" w:eastAsia="Times New Roman" w:hAnsi="Cambria Math" w:cs="Times New Roman"/>
                <w:color w:val="000000"/>
                <w:sz w:val="24"/>
                <w:szCs w:val="24"/>
              </w:rPr>
              <m:t>m</m:t>
            </m:r>
          </m:e>
          <m:sup>
            <m:r>
              <m:rPr>
                <m:sty m:val="p"/>
              </m:rPr>
              <w:rPr>
                <w:rFonts w:ascii="Cambria Math" w:eastAsia="Times New Roman" w:hAnsi="Cambria Math" w:cs="Times New Roman"/>
                <w:color w:val="000000"/>
                <w:sz w:val="24"/>
                <w:szCs w:val="24"/>
              </w:rPr>
              <m:t>2</m:t>
            </m:r>
          </m:sup>
        </m:sSup>
      </m:oMath>
      <w:r w:rsidRPr="001E5CBC">
        <w:rPr>
          <w:rFonts w:ascii="Times New Roman" w:eastAsia="Times New Roman" w:hAnsi="Times New Roman" w:cs="Times New Roman"/>
          <w:color w:val="000000"/>
          <w:sz w:val="24"/>
          <w:szCs w:val="24"/>
        </w:rPr>
        <w:t>/masa tanam</w:t>
      </w:r>
      <w:r w:rsidRPr="001E5CBC">
        <w:rPr>
          <w:rFonts w:ascii="Times New Roman" w:hAnsi="Times New Roman" w:cs="Times New Roman"/>
          <w:color w:val="000000"/>
          <w:sz w:val="24"/>
          <w:szCs w:val="24"/>
        </w:rPr>
        <w:t>. Sedangkan total biaya produksi, penerimaan, pendapatan dan profitabilitas usahatani cabai kecil adalah berturu</w:t>
      </w:r>
      <w:r w:rsidR="0058172E" w:rsidRPr="001E5CBC">
        <w:rPr>
          <w:rFonts w:ascii="Times New Roman" w:hAnsi="Times New Roman" w:cs="Times New Roman"/>
          <w:color w:val="000000"/>
          <w:sz w:val="24"/>
          <w:szCs w:val="24"/>
        </w:rPr>
        <w:t>t-turut sebesar Rp. 8.027.116</w:t>
      </w:r>
      <w:r w:rsidRPr="001E5CBC">
        <w:rPr>
          <w:rFonts w:ascii="Times New Roman" w:hAnsi="Times New Roman" w:cs="Times New Roman"/>
          <w:color w:val="000000"/>
          <w:sz w:val="24"/>
          <w:szCs w:val="24"/>
        </w:rPr>
        <w:t>; Rp. 24.191</w:t>
      </w:r>
      <w:r w:rsidR="0058172E" w:rsidRPr="001E5CBC">
        <w:rPr>
          <w:rFonts w:ascii="Times New Roman" w:hAnsi="Times New Roman" w:cs="Times New Roman"/>
          <w:color w:val="000000"/>
          <w:sz w:val="24"/>
          <w:szCs w:val="24"/>
        </w:rPr>
        <w:t>.967</w:t>
      </w:r>
      <w:r w:rsidRPr="001E5CBC">
        <w:rPr>
          <w:rFonts w:ascii="Times New Roman" w:hAnsi="Times New Roman" w:cs="Times New Roman"/>
          <w:color w:val="000000"/>
          <w:sz w:val="24"/>
          <w:szCs w:val="24"/>
        </w:rPr>
        <w:t xml:space="preserve">; Rp. </w:t>
      </w:r>
      <w:r w:rsidR="0058172E" w:rsidRPr="001E5CBC">
        <w:rPr>
          <w:rFonts w:ascii="Times New Roman" w:eastAsia="Times New Roman" w:hAnsi="Times New Roman" w:cs="Times New Roman"/>
          <w:color w:val="000000"/>
          <w:sz w:val="24"/>
          <w:szCs w:val="24"/>
        </w:rPr>
        <w:t xml:space="preserve">16.164.850 </w:t>
      </w:r>
      <w:r w:rsidRPr="001E5CBC">
        <w:rPr>
          <w:rFonts w:ascii="Times New Roman" w:hAnsi="Times New Roman" w:cs="Times New Roman"/>
          <w:color w:val="000000"/>
          <w:sz w:val="24"/>
          <w:szCs w:val="24"/>
        </w:rPr>
        <w:t>dan 2</w:t>
      </w:r>
      <w:proofErr w:type="gramStart"/>
      <w:r w:rsidRPr="001E5CBC">
        <w:rPr>
          <w:rFonts w:ascii="Times New Roman" w:hAnsi="Times New Roman" w:cs="Times New Roman"/>
          <w:color w:val="000000"/>
          <w:sz w:val="24"/>
          <w:szCs w:val="24"/>
        </w:rPr>
        <w:t>,06</w:t>
      </w:r>
      <w:proofErr w:type="gramEnd"/>
      <w:r w:rsidRPr="001E5CBC">
        <w:rPr>
          <w:rFonts w:ascii="Times New Roman" w:hAnsi="Times New Roman" w:cs="Times New Roman"/>
          <w:color w:val="000000"/>
          <w:sz w:val="24"/>
          <w:szCs w:val="24"/>
        </w:rPr>
        <w:t xml:space="preserve">% </w:t>
      </w:r>
      <w:r w:rsidRPr="001E5CBC">
        <w:rPr>
          <w:rFonts w:ascii="Times New Roman" w:eastAsia="Times New Roman" w:hAnsi="Times New Roman" w:cs="Times New Roman"/>
          <w:color w:val="000000"/>
          <w:sz w:val="24"/>
          <w:szCs w:val="24"/>
        </w:rPr>
        <w:t>denga</w:t>
      </w:r>
      <w:r w:rsidR="0058172E" w:rsidRPr="001E5CBC">
        <w:rPr>
          <w:rFonts w:ascii="Times New Roman" w:eastAsia="Times New Roman" w:hAnsi="Times New Roman" w:cs="Times New Roman"/>
          <w:color w:val="000000"/>
          <w:sz w:val="24"/>
          <w:szCs w:val="24"/>
        </w:rPr>
        <w:t>n rata-rata luasa lahan 1.697</w:t>
      </w:r>
      <w:r w:rsidRPr="001E5CBC">
        <w:rPr>
          <w:rFonts w:ascii="Times New Roman" w:eastAsia="Times New Roman" w:hAnsi="Times New Roman" w:cs="Times New Roman"/>
          <w:color w:val="000000"/>
          <w:sz w:val="24"/>
          <w:szCs w:val="24"/>
        </w:rPr>
        <w:t>/</w:t>
      </w:r>
      <m:oMath>
        <m:sSup>
          <m:sSupPr>
            <m:ctrlPr>
              <w:rPr>
                <w:rFonts w:ascii="Cambria Math" w:eastAsia="Times New Roman" w:hAnsi="Cambria Math" w:cs="Times New Roman"/>
                <w:color w:val="000000"/>
                <w:sz w:val="24"/>
                <w:szCs w:val="24"/>
              </w:rPr>
            </m:ctrlPr>
          </m:sSupPr>
          <m:e>
            <m:r>
              <m:rPr>
                <m:sty m:val="p"/>
              </m:rPr>
              <w:rPr>
                <w:rFonts w:ascii="Cambria Math" w:eastAsia="Times New Roman" w:hAnsi="Cambria Math" w:cs="Times New Roman"/>
                <w:color w:val="000000"/>
                <w:sz w:val="24"/>
                <w:szCs w:val="24"/>
              </w:rPr>
              <m:t>m</m:t>
            </m:r>
          </m:e>
          <m:sup>
            <m:r>
              <m:rPr>
                <m:sty m:val="p"/>
              </m:rPr>
              <w:rPr>
                <w:rFonts w:ascii="Cambria Math" w:eastAsia="Times New Roman" w:hAnsi="Cambria Math" w:cs="Times New Roman"/>
                <w:color w:val="000000"/>
                <w:sz w:val="24"/>
                <w:szCs w:val="24"/>
              </w:rPr>
              <m:t>2</m:t>
            </m:r>
          </m:sup>
        </m:sSup>
      </m:oMath>
      <w:r w:rsidRPr="001E5CBC">
        <w:rPr>
          <w:rFonts w:ascii="Times New Roman" w:eastAsia="Times New Roman" w:hAnsi="Times New Roman" w:cs="Times New Roman"/>
          <w:color w:val="000000"/>
          <w:sz w:val="24"/>
          <w:szCs w:val="24"/>
        </w:rPr>
        <w:t>/masa tanam.</w:t>
      </w:r>
    </w:p>
    <w:p w:rsidR="00B34520" w:rsidRPr="001E5CBC" w:rsidRDefault="00B34520" w:rsidP="00DA3B7A">
      <w:pPr>
        <w:spacing w:after="120" w:line="240" w:lineRule="auto"/>
        <w:ind w:firstLine="720"/>
        <w:jc w:val="both"/>
        <w:rPr>
          <w:rFonts w:ascii="Times New Roman" w:eastAsia="Times New Roman" w:hAnsi="Times New Roman" w:cs="Times New Roman"/>
          <w:sz w:val="24"/>
          <w:szCs w:val="24"/>
        </w:rPr>
      </w:pPr>
      <w:proofErr w:type="gramStart"/>
      <w:r w:rsidRPr="001E5CBC">
        <w:rPr>
          <w:rFonts w:ascii="Times New Roman" w:eastAsia="Times New Roman" w:hAnsi="Times New Roman" w:cs="Times New Roman"/>
          <w:color w:val="000000"/>
          <w:sz w:val="24"/>
          <w:szCs w:val="24"/>
        </w:rPr>
        <w:t xml:space="preserve">Berdasarkan hasil uji </w:t>
      </w:r>
      <w:r w:rsidRPr="001E5CBC">
        <w:rPr>
          <w:rFonts w:ascii="Times New Roman" w:eastAsia="Times New Roman" w:hAnsi="Times New Roman" w:cs="Times New Roman"/>
          <w:i/>
          <w:sz w:val="24"/>
          <w:szCs w:val="24"/>
        </w:rPr>
        <w:t xml:space="preserve">Mann-Whitney U Test </w:t>
      </w:r>
      <w:r w:rsidRPr="001E5CBC">
        <w:rPr>
          <w:rFonts w:ascii="Times New Roman" w:eastAsia="Times New Roman" w:hAnsi="Times New Roman" w:cs="Times New Roman"/>
          <w:sz w:val="24"/>
          <w:szCs w:val="24"/>
        </w:rPr>
        <w:t>menunjukkan terdapat perbedaan nyata pada penerimaan, pendapatan dan profitabilitas usahatani cabai besar dan usahatani cabai kecil.</w:t>
      </w:r>
      <w:proofErr w:type="gramEnd"/>
      <w:r w:rsidRPr="001E5CBC">
        <w:rPr>
          <w:rFonts w:ascii="Times New Roman" w:eastAsia="Times New Roman" w:hAnsi="Times New Roman" w:cs="Times New Roman"/>
          <w:sz w:val="24"/>
          <w:szCs w:val="24"/>
        </w:rPr>
        <w:t xml:space="preserve"> </w:t>
      </w:r>
      <w:proofErr w:type="gramStart"/>
      <w:r w:rsidRPr="001E5CBC">
        <w:rPr>
          <w:rFonts w:ascii="Times New Roman" w:eastAsia="Times New Roman" w:hAnsi="Times New Roman" w:cs="Times New Roman"/>
          <w:sz w:val="24"/>
          <w:szCs w:val="24"/>
        </w:rPr>
        <w:t>Sedangkan pada biaya produksi tidak terdapat perbedaan nyata.</w:t>
      </w:r>
      <w:proofErr w:type="gramEnd"/>
      <w:r w:rsidRPr="001E5CBC">
        <w:rPr>
          <w:rFonts w:ascii="Times New Roman" w:eastAsia="Times New Roman" w:hAnsi="Times New Roman" w:cs="Times New Roman"/>
          <w:sz w:val="24"/>
          <w:szCs w:val="24"/>
        </w:rPr>
        <w:t xml:space="preserve"> </w:t>
      </w:r>
      <w:r w:rsidRPr="001E5CBC">
        <w:rPr>
          <w:rFonts w:ascii="Times New Roman" w:eastAsia="Times New Roman" w:hAnsi="Times New Roman" w:cs="Times New Roman"/>
          <w:color w:val="000000"/>
          <w:sz w:val="24"/>
          <w:szCs w:val="24"/>
        </w:rPr>
        <w:t xml:space="preserve">Berdasarkan hasil uji </w:t>
      </w:r>
      <w:r w:rsidRPr="001E5CBC">
        <w:rPr>
          <w:rFonts w:ascii="Times New Roman" w:eastAsia="Times New Roman" w:hAnsi="Times New Roman" w:cs="Times New Roman"/>
          <w:i/>
          <w:sz w:val="24"/>
          <w:szCs w:val="24"/>
        </w:rPr>
        <w:t xml:space="preserve">one sample t-test </w:t>
      </w:r>
      <w:r w:rsidRPr="001E5CBC">
        <w:rPr>
          <w:rFonts w:ascii="Times New Roman" w:eastAsia="Times New Roman" w:hAnsi="Times New Roman" w:cs="Times New Roman"/>
          <w:sz w:val="24"/>
          <w:szCs w:val="24"/>
        </w:rPr>
        <w:t>menunjukkan bahwa profitabilitas usahatani cabai besar 4,06%, lebih tinggi dari suku bunga deposito BRI 2,75% yang berlaku tahun 2022 dan dikatakan profitable. Sedangkan profitabilitas usahatani cabai kecil 2</w:t>
      </w:r>
      <w:proofErr w:type="gramStart"/>
      <w:r w:rsidRPr="001E5CBC">
        <w:rPr>
          <w:rFonts w:ascii="Times New Roman" w:eastAsia="Times New Roman" w:hAnsi="Times New Roman" w:cs="Times New Roman"/>
          <w:sz w:val="24"/>
          <w:szCs w:val="24"/>
        </w:rPr>
        <w:t>,06</w:t>
      </w:r>
      <w:proofErr w:type="gramEnd"/>
      <w:r w:rsidRPr="001E5CBC">
        <w:rPr>
          <w:rFonts w:ascii="Times New Roman" w:eastAsia="Times New Roman" w:hAnsi="Times New Roman" w:cs="Times New Roman"/>
          <w:sz w:val="24"/>
          <w:szCs w:val="24"/>
        </w:rPr>
        <w:t>%, lebih rendah dari suku bunga deposito BRI 2,75%  dan dikatakan tidak profitable.</w:t>
      </w:r>
    </w:p>
    <w:p w:rsidR="00FC7568" w:rsidRPr="001E5CBC" w:rsidRDefault="00B34520" w:rsidP="00DA3B7A">
      <w:pPr>
        <w:spacing w:after="120" w:line="240" w:lineRule="auto"/>
        <w:ind w:firstLine="720"/>
        <w:jc w:val="both"/>
        <w:rPr>
          <w:rFonts w:ascii="Times New Roman" w:eastAsia="Times New Roman" w:hAnsi="Times New Roman" w:cs="Times New Roman"/>
          <w:color w:val="000000"/>
          <w:sz w:val="24"/>
          <w:szCs w:val="24"/>
        </w:rPr>
      </w:pPr>
      <w:r w:rsidRPr="001E5CBC">
        <w:rPr>
          <w:rFonts w:ascii="Times New Roman" w:eastAsia="Times New Roman" w:hAnsi="Times New Roman" w:cs="Times New Roman"/>
          <w:sz w:val="24"/>
          <w:szCs w:val="24"/>
        </w:rPr>
        <w:t xml:space="preserve">Saran yang diberikan penulis kepada usahatani cabai besar dan cabai kecil adalah agar melakukan </w:t>
      </w:r>
      <w:r w:rsidRPr="001E5CBC">
        <w:rPr>
          <w:rFonts w:ascii="Times New Roman" w:eastAsia="Times New Roman" w:hAnsi="Times New Roman" w:cs="Times New Roman"/>
          <w:color w:val="000000"/>
          <w:sz w:val="24"/>
          <w:szCs w:val="24"/>
        </w:rPr>
        <w:t xml:space="preserve">pengendalian terhadap kualitas benih agar produk dapat beradaptasi terhadap </w:t>
      </w:r>
      <w:proofErr w:type="gramStart"/>
      <w:r w:rsidRPr="001E5CBC">
        <w:rPr>
          <w:rFonts w:ascii="Times New Roman" w:eastAsia="Times New Roman" w:hAnsi="Times New Roman" w:cs="Times New Roman"/>
          <w:color w:val="000000"/>
          <w:sz w:val="24"/>
          <w:szCs w:val="24"/>
        </w:rPr>
        <w:t>hama</w:t>
      </w:r>
      <w:proofErr w:type="gramEnd"/>
      <w:r w:rsidRPr="001E5CBC">
        <w:rPr>
          <w:rFonts w:ascii="Times New Roman" w:eastAsia="Times New Roman" w:hAnsi="Times New Roman" w:cs="Times New Roman"/>
          <w:color w:val="000000"/>
          <w:sz w:val="24"/>
          <w:szCs w:val="24"/>
        </w:rPr>
        <w:t xml:space="preserve"> dan penyakit. </w:t>
      </w:r>
      <w:proofErr w:type="gramStart"/>
      <w:r w:rsidRPr="001E5CBC">
        <w:rPr>
          <w:rFonts w:ascii="Times New Roman" w:eastAsia="Times New Roman" w:hAnsi="Times New Roman" w:cs="Times New Roman"/>
          <w:color w:val="000000"/>
          <w:sz w:val="24"/>
          <w:szCs w:val="24"/>
        </w:rPr>
        <w:t>Sehingga meminimalisir biaya pestisida yang terlalu berlebihan dan dapat menghindari gagal panen.</w:t>
      </w:r>
      <w:proofErr w:type="gramEnd"/>
      <w:r w:rsidRPr="001E5CBC">
        <w:rPr>
          <w:rFonts w:ascii="Times New Roman" w:eastAsia="Times New Roman" w:hAnsi="Times New Roman" w:cs="Times New Roman"/>
          <w:color w:val="000000"/>
          <w:sz w:val="24"/>
          <w:szCs w:val="24"/>
        </w:rPr>
        <w:t xml:space="preserve"> </w:t>
      </w:r>
    </w:p>
    <w:p w:rsidR="00B34520" w:rsidRPr="001E5CBC" w:rsidRDefault="00B34520" w:rsidP="00B34520">
      <w:pPr>
        <w:spacing w:after="120" w:line="240" w:lineRule="auto"/>
        <w:jc w:val="both"/>
        <w:rPr>
          <w:rFonts w:ascii="Times New Roman" w:eastAsia="Times New Roman" w:hAnsi="Times New Roman" w:cs="Times New Roman"/>
          <w:b/>
          <w:color w:val="000000"/>
          <w:sz w:val="24"/>
          <w:szCs w:val="24"/>
        </w:rPr>
      </w:pPr>
      <w:r w:rsidRPr="001E5CBC">
        <w:rPr>
          <w:rFonts w:ascii="Times New Roman" w:eastAsia="Times New Roman" w:hAnsi="Times New Roman" w:cs="Times New Roman"/>
          <w:b/>
          <w:color w:val="000000"/>
          <w:sz w:val="24"/>
          <w:szCs w:val="24"/>
        </w:rPr>
        <w:lastRenderedPageBreak/>
        <w:t>DAFTAR PUSTAKA</w:t>
      </w:r>
    </w:p>
    <w:p w:rsidR="00575AAD" w:rsidRPr="00001392" w:rsidRDefault="00575AAD" w:rsidP="00A841C4">
      <w:pPr>
        <w:spacing w:after="120" w:line="240" w:lineRule="auto"/>
        <w:ind w:left="567" w:hanging="567"/>
        <w:jc w:val="both"/>
        <w:rPr>
          <w:rFonts w:ascii="Times New Roman" w:eastAsia="Times New Roman" w:hAnsi="Times New Roman" w:cs="Times New Roman"/>
          <w:sz w:val="24"/>
          <w:szCs w:val="24"/>
        </w:rPr>
      </w:pPr>
      <w:r w:rsidRPr="00001392">
        <w:rPr>
          <w:rFonts w:ascii="Times New Roman" w:eastAsia="Times New Roman" w:hAnsi="Times New Roman" w:cs="Times New Roman"/>
          <w:sz w:val="24"/>
          <w:szCs w:val="24"/>
        </w:rPr>
        <w:t xml:space="preserve">Aini, E. N. 2019. </w:t>
      </w:r>
      <w:r w:rsidRPr="00001392">
        <w:rPr>
          <w:rFonts w:ascii="Times New Roman" w:eastAsia="Times New Roman" w:hAnsi="Times New Roman" w:cs="Times New Roman"/>
          <w:i/>
          <w:sz w:val="24"/>
          <w:szCs w:val="24"/>
        </w:rPr>
        <w:t>Analisis Faktor-Faktor Yang Mempengaruhi Pendapatan Petani Tanaman Holtikulutra (Studi Kasus Usahatani Cabai Merah Kecamatan Rejoso Kabupaten Nganjuk)</w:t>
      </w:r>
      <w:r w:rsidRPr="00001392">
        <w:rPr>
          <w:rFonts w:ascii="Times New Roman" w:eastAsia="Times New Roman" w:hAnsi="Times New Roman" w:cs="Times New Roman"/>
          <w:sz w:val="24"/>
          <w:szCs w:val="24"/>
        </w:rPr>
        <w:t xml:space="preserve">. </w:t>
      </w:r>
      <w:proofErr w:type="gramStart"/>
      <w:r w:rsidRPr="00001392">
        <w:rPr>
          <w:rFonts w:ascii="Times New Roman" w:eastAsia="Times New Roman" w:hAnsi="Times New Roman" w:cs="Times New Roman"/>
          <w:sz w:val="24"/>
          <w:szCs w:val="24"/>
        </w:rPr>
        <w:t>Skripsi.</w:t>
      </w:r>
      <w:proofErr w:type="gramEnd"/>
      <w:r w:rsidR="005C7277" w:rsidRPr="00001392">
        <w:rPr>
          <w:rFonts w:ascii="Times New Roman" w:eastAsia="Times New Roman" w:hAnsi="Times New Roman" w:cs="Times New Roman"/>
          <w:sz w:val="24"/>
          <w:szCs w:val="24"/>
        </w:rPr>
        <w:t xml:space="preserve"> </w:t>
      </w:r>
      <w:r w:rsidRPr="00001392">
        <w:rPr>
          <w:rFonts w:ascii="Times New Roman" w:eastAsia="Times New Roman" w:hAnsi="Times New Roman" w:cs="Times New Roman"/>
          <w:sz w:val="24"/>
          <w:szCs w:val="24"/>
        </w:rPr>
        <w:t>Universitas Brawijaya.</w:t>
      </w:r>
    </w:p>
    <w:p w:rsidR="00575AAD" w:rsidRPr="00001392" w:rsidRDefault="005C7277" w:rsidP="00A841C4">
      <w:pPr>
        <w:spacing w:after="120" w:line="240" w:lineRule="auto"/>
        <w:ind w:left="567" w:hanging="567"/>
        <w:jc w:val="both"/>
        <w:rPr>
          <w:rFonts w:ascii="Times New Roman" w:eastAsia="Times New Roman" w:hAnsi="Times New Roman" w:cs="Times New Roman"/>
          <w:sz w:val="24"/>
          <w:szCs w:val="24"/>
        </w:rPr>
      </w:pPr>
      <w:r w:rsidRPr="00001392">
        <w:rPr>
          <w:rFonts w:ascii="Times New Roman" w:eastAsia="Times New Roman" w:hAnsi="Times New Roman" w:cs="Times New Roman"/>
          <w:sz w:val="24"/>
          <w:szCs w:val="24"/>
        </w:rPr>
        <w:t xml:space="preserve">Arikunto, S. 2012. </w:t>
      </w:r>
      <w:r w:rsidR="00575AAD" w:rsidRPr="00001392">
        <w:rPr>
          <w:rFonts w:ascii="Times New Roman" w:eastAsia="Times New Roman" w:hAnsi="Times New Roman" w:cs="Times New Roman"/>
          <w:sz w:val="24"/>
          <w:szCs w:val="24"/>
        </w:rPr>
        <w:t>Prosedu</w:t>
      </w:r>
      <w:bookmarkStart w:id="0" w:name="_GoBack"/>
      <w:bookmarkEnd w:id="0"/>
      <w:r w:rsidR="00575AAD" w:rsidRPr="00001392">
        <w:rPr>
          <w:rFonts w:ascii="Times New Roman" w:eastAsia="Times New Roman" w:hAnsi="Times New Roman" w:cs="Times New Roman"/>
          <w:sz w:val="24"/>
          <w:szCs w:val="24"/>
        </w:rPr>
        <w:t xml:space="preserve">r </w:t>
      </w:r>
      <w:proofErr w:type="gramStart"/>
      <w:r w:rsidR="00575AAD" w:rsidRPr="00001392">
        <w:rPr>
          <w:rFonts w:ascii="Times New Roman" w:eastAsia="Times New Roman" w:hAnsi="Times New Roman" w:cs="Times New Roman"/>
          <w:sz w:val="24"/>
          <w:szCs w:val="24"/>
        </w:rPr>
        <w:t>Penelitian :</w:t>
      </w:r>
      <w:proofErr w:type="gramEnd"/>
      <w:r w:rsidR="00575AAD" w:rsidRPr="00001392">
        <w:rPr>
          <w:rFonts w:ascii="Times New Roman" w:eastAsia="Times New Roman" w:hAnsi="Times New Roman" w:cs="Times New Roman"/>
          <w:sz w:val="24"/>
          <w:szCs w:val="24"/>
        </w:rPr>
        <w:t xml:space="preserve"> Suatu Pendekatan Praktik (Revisi VI). </w:t>
      </w:r>
      <w:r w:rsidRPr="00001392">
        <w:rPr>
          <w:rFonts w:ascii="Times New Roman" w:eastAsia="Times New Roman" w:hAnsi="Times New Roman" w:cs="Times New Roman"/>
          <w:sz w:val="24"/>
          <w:szCs w:val="24"/>
        </w:rPr>
        <w:t>Rineka Cipta, Jakarta.</w:t>
      </w:r>
    </w:p>
    <w:p w:rsidR="00575AAD" w:rsidRPr="00001392" w:rsidRDefault="00575AAD" w:rsidP="00A841C4">
      <w:pPr>
        <w:spacing w:after="120" w:line="240" w:lineRule="auto"/>
        <w:ind w:left="567" w:hanging="567"/>
        <w:jc w:val="both"/>
        <w:rPr>
          <w:rFonts w:ascii="Times New Roman" w:eastAsia="Times New Roman" w:hAnsi="Times New Roman" w:cs="Times New Roman"/>
          <w:sz w:val="24"/>
          <w:szCs w:val="24"/>
        </w:rPr>
      </w:pPr>
      <w:r w:rsidRPr="00001392">
        <w:rPr>
          <w:rFonts w:ascii="Times New Roman" w:eastAsia="Times New Roman" w:hAnsi="Times New Roman" w:cs="Times New Roman"/>
          <w:sz w:val="24"/>
          <w:szCs w:val="24"/>
        </w:rPr>
        <w:t xml:space="preserve">Ariyani, D. M. A., S. I. Santoso dan A. Setiadi. </w:t>
      </w:r>
      <w:proofErr w:type="gramStart"/>
      <w:r w:rsidR="005C7277" w:rsidRPr="00001392">
        <w:rPr>
          <w:rFonts w:ascii="Times New Roman" w:eastAsia="Times New Roman" w:hAnsi="Times New Roman" w:cs="Times New Roman"/>
          <w:sz w:val="24"/>
          <w:szCs w:val="24"/>
        </w:rPr>
        <w:t>(</w:t>
      </w:r>
      <w:r w:rsidRPr="00001392">
        <w:rPr>
          <w:rFonts w:ascii="Times New Roman" w:eastAsia="Times New Roman" w:hAnsi="Times New Roman" w:cs="Times New Roman"/>
          <w:sz w:val="24"/>
          <w:szCs w:val="24"/>
        </w:rPr>
        <w:t>2017</w:t>
      </w:r>
      <w:r w:rsidR="005C7277" w:rsidRPr="00001392">
        <w:rPr>
          <w:rFonts w:ascii="Times New Roman" w:eastAsia="Times New Roman" w:hAnsi="Times New Roman" w:cs="Times New Roman"/>
          <w:sz w:val="24"/>
          <w:szCs w:val="24"/>
        </w:rPr>
        <w:t>)</w:t>
      </w:r>
      <w:r w:rsidRPr="00001392">
        <w:rPr>
          <w:rFonts w:ascii="Times New Roman" w:eastAsia="Times New Roman" w:hAnsi="Times New Roman" w:cs="Times New Roman"/>
          <w:sz w:val="24"/>
          <w:szCs w:val="24"/>
        </w:rPr>
        <w:t xml:space="preserve">. </w:t>
      </w:r>
      <w:r w:rsidR="005C7277" w:rsidRPr="00001392">
        <w:rPr>
          <w:rFonts w:ascii="Times New Roman" w:eastAsia="Times New Roman" w:hAnsi="Times New Roman" w:cs="Times New Roman"/>
          <w:i/>
          <w:sz w:val="24"/>
          <w:szCs w:val="24"/>
        </w:rPr>
        <w:t>“Analisis Profitabilitas Usahatani Jambu Biji Getas Di Kabupaten Kendal”</w:t>
      </w:r>
      <w:r w:rsidR="005C7277" w:rsidRPr="00001392">
        <w:rPr>
          <w:rFonts w:ascii="Times New Roman" w:eastAsia="Times New Roman" w:hAnsi="Times New Roman" w:cs="Times New Roman"/>
          <w:sz w:val="24"/>
          <w:szCs w:val="24"/>
        </w:rPr>
        <w:t xml:space="preserve"> Jurnal Agromedia Vol 35.</w:t>
      </w:r>
      <w:proofErr w:type="gramEnd"/>
      <w:r w:rsidR="005C7277" w:rsidRPr="00001392">
        <w:rPr>
          <w:rFonts w:ascii="Times New Roman" w:eastAsia="Times New Roman" w:hAnsi="Times New Roman" w:cs="Times New Roman"/>
          <w:sz w:val="24"/>
          <w:szCs w:val="24"/>
        </w:rPr>
        <w:t xml:space="preserve"> </w:t>
      </w:r>
      <w:proofErr w:type="gramStart"/>
      <w:r w:rsidR="005C7277" w:rsidRPr="00001392">
        <w:rPr>
          <w:rFonts w:ascii="Times New Roman" w:eastAsia="Times New Roman" w:hAnsi="Times New Roman" w:cs="Times New Roman"/>
          <w:sz w:val="24"/>
          <w:szCs w:val="24"/>
        </w:rPr>
        <w:t>No. 2.</w:t>
      </w:r>
      <w:proofErr w:type="gramEnd"/>
      <w:r w:rsidR="005C7277" w:rsidRPr="00001392">
        <w:rPr>
          <w:rFonts w:ascii="Times New Roman" w:eastAsia="Times New Roman" w:hAnsi="Times New Roman" w:cs="Times New Roman"/>
          <w:sz w:val="24"/>
          <w:szCs w:val="24"/>
        </w:rPr>
        <w:t xml:space="preserve"> Hal 10-18.</w:t>
      </w:r>
    </w:p>
    <w:p w:rsidR="005C7277" w:rsidRPr="00001392" w:rsidRDefault="00575AAD" w:rsidP="00A841C4">
      <w:pPr>
        <w:spacing w:after="120" w:line="240" w:lineRule="auto"/>
        <w:ind w:left="567" w:hanging="567"/>
        <w:jc w:val="both"/>
        <w:rPr>
          <w:rFonts w:ascii="Times New Roman" w:eastAsia="Times New Roman" w:hAnsi="Times New Roman" w:cs="Times New Roman"/>
          <w:sz w:val="24"/>
          <w:szCs w:val="24"/>
        </w:rPr>
      </w:pPr>
      <w:proofErr w:type="gramStart"/>
      <w:r w:rsidRPr="00001392">
        <w:rPr>
          <w:rFonts w:ascii="Times New Roman" w:eastAsia="Times New Roman" w:hAnsi="Times New Roman" w:cs="Times New Roman"/>
          <w:sz w:val="24"/>
          <w:szCs w:val="24"/>
        </w:rPr>
        <w:t>Aruan, W., Iskandarini dan Mozart.</w:t>
      </w:r>
      <w:proofErr w:type="gramEnd"/>
      <w:r w:rsidRPr="00001392">
        <w:rPr>
          <w:rFonts w:ascii="Times New Roman" w:eastAsia="Times New Roman" w:hAnsi="Times New Roman" w:cs="Times New Roman"/>
          <w:sz w:val="24"/>
          <w:szCs w:val="24"/>
        </w:rPr>
        <w:t xml:space="preserve"> </w:t>
      </w:r>
      <w:r w:rsidR="005C7277" w:rsidRPr="00001392">
        <w:rPr>
          <w:rFonts w:ascii="Times New Roman" w:eastAsia="Times New Roman" w:hAnsi="Times New Roman" w:cs="Times New Roman"/>
          <w:sz w:val="24"/>
          <w:szCs w:val="24"/>
        </w:rPr>
        <w:t>(</w:t>
      </w:r>
      <w:r w:rsidRPr="00001392">
        <w:rPr>
          <w:rFonts w:ascii="Times New Roman" w:eastAsia="Times New Roman" w:hAnsi="Times New Roman" w:cs="Times New Roman"/>
          <w:sz w:val="24"/>
          <w:szCs w:val="24"/>
        </w:rPr>
        <w:t>2013</w:t>
      </w:r>
      <w:r w:rsidR="005C7277" w:rsidRPr="00001392">
        <w:rPr>
          <w:rFonts w:ascii="Times New Roman" w:eastAsia="Times New Roman" w:hAnsi="Times New Roman" w:cs="Times New Roman"/>
          <w:sz w:val="24"/>
          <w:szCs w:val="24"/>
        </w:rPr>
        <w:t>)</w:t>
      </w:r>
      <w:r w:rsidRPr="00001392">
        <w:rPr>
          <w:rFonts w:ascii="Times New Roman" w:eastAsia="Times New Roman" w:hAnsi="Times New Roman" w:cs="Times New Roman"/>
          <w:sz w:val="24"/>
          <w:szCs w:val="24"/>
        </w:rPr>
        <w:t xml:space="preserve">. </w:t>
      </w:r>
      <w:r w:rsidR="005C7277" w:rsidRPr="00001392">
        <w:rPr>
          <w:rFonts w:ascii="Times New Roman" w:eastAsia="Times New Roman" w:hAnsi="Times New Roman" w:cs="Times New Roman"/>
          <w:i/>
          <w:sz w:val="24"/>
          <w:szCs w:val="24"/>
        </w:rPr>
        <w:t xml:space="preserve">“Analisis Finansial Usahatani Sawi (Studi </w:t>
      </w:r>
      <w:proofErr w:type="gramStart"/>
      <w:r w:rsidR="005C7277" w:rsidRPr="00001392">
        <w:rPr>
          <w:rFonts w:ascii="Times New Roman" w:eastAsia="Times New Roman" w:hAnsi="Times New Roman" w:cs="Times New Roman"/>
          <w:i/>
          <w:sz w:val="24"/>
          <w:szCs w:val="24"/>
        </w:rPr>
        <w:t>Kasus :</w:t>
      </w:r>
      <w:proofErr w:type="gramEnd"/>
      <w:r w:rsidR="005C7277" w:rsidRPr="00001392">
        <w:rPr>
          <w:rFonts w:ascii="Times New Roman" w:eastAsia="Times New Roman" w:hAnsi="Times New Roman" w:cs="Times New Roman"/>
          <w:i/>
          <w:sz w:val="24"/>
          <w:szCs w:val="24"/>
        </w:rPr>
        <w:t xml:space="preserve"> Kelurahan Terjun Kecamatan Medan Marelan)”</w:t>
      </w:r>
      <w:r w:rsidR="005C7277" w:rsidRPr="00001392">
        <w:rPr>
          <w:rFonts w:ascii="Times New Roman" w:eastAsia="Times New Roman" w:hAnsi="Times New Roman" w:cs="Times New Roman"/>
          <w:sz w:val="24"/>
          <w:szCs w:val="24"/>
        </w:rPr>
        <w:t xml:space="preserve"> Jurnal Agriculture and Agribusiness Socioeconomics Vol 2. </w:t>
      </w:r>
      <w:proofErr w:type="gramStart"/>
      <w:r w:rsidR="005C7277" w:rsidRPr="00001392">
        <w:rPr>
          <w:rFonts w:ascii="Times New Roman" w:eastAsia="Times New Roman" w:hAnsi="Times New Roman" w:cs="Times New Roman"/>
          <w:sz w:val="24"/>
          <w:szCs w:val="24"/>
        </w:rPr>
        <w:t>No. 2.</w:t>
      </w:r>
      <w:proofErr w:type="gramEnd"/>
      <w:r w:rsidR="005C7277" w:rsidRPr="00001392">
        <w:rPr>
          <w:rFonts w:ascii="Times New Roman" w:eastAsia="Times New Roman" w:hAnsi="Times New Roman" w:cs="Times New Roman"/>
          <w:sz w:val="24"/>
          <w:szCs w:val="24"/>
        </w:rPr>
        <w:t xml:space="preserve"> Hal 1-12</w:t>
      </w:r>
      <w:r w:rsidR="003C36C1" w:rsidRPr="00001392">
        <w:rPr>
          <w:rFonts w:ascii="Times New Roman" w:eastAsia="Times New Roman" w:hAnsi="Times New Roman" w:cs="Times New Roman"/>
          <w:sz w:val="24"/>
          <w:szCs w:val="24"/>
        </w:rPr>
        <w:t>.</w:t>
      </w:r>
    </w:p>
    <w:p w:rsidR="00575AAD" w:rsidRPr="00001392" w:rsidRDefault="005C7277" w:rsidP="00A841C4">
      <w:pPr>
        <w:spacing w:after="120" w:line="240" w:lineRule="auto"/>
        <w:ind w:left="567" w:hanging="567"/>
        <w:jc w:val="both"/>
        <w:rPr>
          <w:rFonts w:ascii="Times New Roman" w:eastAsia="Times New Roman" w:hAnsi="Times New Roman" w:cs="Times New Roman"/>
          <w:sz w:val="24"/>
          <w:szCs w:val="24"/>
        </w:rPr>
      </w:pPr>
      <w:r w:rsidRPr="00001392">
        <w:rPr>
          <w:rFonts w:ascii="Times New Roman" w:eastAsia="Times New Roman" w:hAnsi="Times New Roman" w:cs="Times New Roman"/>
          <w:sz w:val="24"/>
          <w:szCs w:val="24"/>
        </w:rPr>
        <w:t>Badan Pusat Statistik (BPS)</w:t>
      </w:r>
      <w:r w:rsidR="00575AAD" w:rsidRPr="00001392">
        <w:rPr>
          <w:rFonts w:ascii="Times New Roman" w:eastAsia="Times New Roman" w:hAnsi="Times New Roman" w:cs="Times New Roman"/>
          <w:sz w:val="24"/>
          <w:szCs w:val="24"/>
        </w:rPr>
        <w:t xml:space="preserve">. </w:t>
      </w:r>
      <w:proofErr w:type="gramStart"/>
      <w:r w:rsidRPr="00001392">
        <w:rPr>
          <w:rFonts w:ascii="Times New Roman" w:eastAsia="Times New Roman" w:hAnsi="Times New Roman" w:cs="Times New Roman"/>
          <w:sz w:val="24"/>
          <w:szCs w:val="24"/>
        </w:rPr>
        <w:t>(</w:t>
      </w:r>
      <w:r w:rsidR="00575AAD" w:rsidRPr="00001392">
        <w:rPr>
          <w:rFonts w:ascii="Times New Roman" w:eastAsia="Times New Roman" w:hAnsi="Times New Roman" w:cs="Times New Roman"/>
          <w:sz w:val="24"/>
          <w:szCs w:val="24"/>
        </w:rPr>
        <w:t>2020</w:t>
      </w:r>
      <w:r w:rsidRPr="00001392">
        <w:rPr>
          <w:rFonts w:ascii="Times New Roman" w:eastAsia="Times New Roman" w:hAnsi="Times New Roman" w:cs="Times New Roman"/>
          <w:sz w:val="24"/>
          <w:szCs w:val="24"/>
        </w:rPr>
        <w:t>)</w:t>
      </w:r>
      <w:r w:rsidR="00575AAD" w:rsidRPr="00001392">
        <w:rPr>
          <w:rFonts w:ascii="Times New Roman" w:eastAsia="Times New Roman" w:hAnsi="Times New Roman" w:cs="Times New Roman"/>
          <w:sz w:val="24"/>
          <w:szCs w:val="24"/>
        </w:rPr>
        <w:t>.</w:t>
      </w:r>
      <w:r w:rsidRPr="00001392">
        <w:rPr>
          <w:rFonts w:ascii="Times New Roman" w:eastAsia="Times New Roman" w:hAnsi="Times New Roman" w:cs="Times New Roman"/>
          <w:sz w:val="24"/>
          <w:szCs w:val="24"/>
        </w:rPr>
        <w:t xml:space="preserve"> </w:t>
      </w:r>
      <w:r w:rsidR="00575AAD" w:rsidRPr="00001392">
        <w:rPr>
          <w:rFonts w:ascii="Times New Roman" w:eastAsia="Times New Roman" w:hAnsi="Times New Roman" w:cs="Times New Roman"/>
          <w:sz w:val="24"/>
          <w:szCs w:val="24"/>
        </w:rPr>
        <w:t>Kecamatan Susukan dalam Angka 2020.</w:t>
      </w:r>
      <w:proofErr w:type="gramEnd"/>
      <w:r w:rsidR="00575AAD" w:rsidRPr="00001392">
        <w:rPr>
          <w:rFonts w:ascii="Times New Roman" w:eastAsia="Times New Roman" w:hAnsi="Times New Roman" w:cs="Times New Roman"/>
          <w:sz w:val="24"/>
          <w:szCs w:val="24"/>
        </w:rPr>
        <w:t xml:space="preserve"> </w:t>
      </w:r>
      <w:proofErr w:type="gramStart"/>
      <w:r w:rsidR="00575AAD" w:rsidRPr="00001392">
        <w:rPr>
          <w:rFonts w:ascii="Times New Roman" w:eastAsia="Times New Roman" w:hAnsi="Times New Roman" w:cs="Times New Roman"/>
          <w:sz w:val="24"/>
          <w:szCs w:val="24"/>
        </w:rPr>
        <w:t>Badan Pusat Statistik Kabupaten Semarang</w:t>
      </w:r>
      <w:r w:rsidRPr="00001392">
        <w:rPr>
          <w:rFonts w:ascii="Times New Roman" w:eastAsia="Times New Roman" w:hAnsi="Times New Roman" w:cs="Times New Roman"/>
          <w:sz w:val="24"/>
          <w:szCs w:val="24"/>
        </w:rPr>
        <w:t>.</w:t>
      </w:r>
      <w:proofErr w:type="gramEnd"/>
    </w:p>
    <w:p w:rsidR="003C36C1" w:rsidRPr="00001392" w:rsidRDefault="005C7277" w:rsidP="00A841C4">
      <w:pPr>
        <w:spacing w:after="120" w:line="240" w:lineRule="auto"/>
        <w:ind w:left="567" w:hanging="567"/>
        <w:jc w:val="both"/>
        <w:rPr>
          <w:rFonts w:ascii="Times New Roman" w:eastAsia="Times New Roman" w:hAnsi="Times New Roman" w:cs="Times New Roman"/>
          <w:sz w:val="24"/>
          <w:szCs w:val="24"/>
        </w:rPr>
      </w:pPr>
      <w:r w:rsidRPr="00001392">
        <w:rPr>
          <w:rFonts w:ascii="Times New Roman" w:eastAsia="Times New Roman" w:hAnsi="Times New Roman" w:cs="Times New Roman"/>
          <w:sz w:val="24"/>
          <w:szCs w:val="24"/>
        </w:rPr>
        <w:t xml:space="preserve">Badan Pusat Statistik (BPS). </w:t>
      </w:r>
      <w:proofErr w:type="gramStart"/>
      <w:r w:rsidRPr="00001392">
        <w:rPr>
          <w:rFonts w:ascii="Times New Roman" w:eastAsia="Times New Roman" w:hAnsi="Times New Roman" w:cs="Times New Roman"/>
          <w:sz w:val="24"/>
          <w:szCs w:val="24"/>
        </w:rPr>
        <w:t>(2022). Kecamatan Susukan dalam Angka 2020.</w:t>
      </w:r>
      <w:proofErr w:type="gramEnd"/>
      <w:r w:rsidRPr="00001392">
        <w:rPr>
          <w:rFonts w:ascii="Times New Roman" w:eastAsia="Times New Roman" w:hAnsi="Times New Roman" w:cs="Times New Roman"/>
          <w:sz w:val="24"/>
          <w:szCs w:val="24"/>
        </w:rPr>
        <w:t xml:space="preserve"> </w:t>
      </w:r>
      <w:proofErr w:type="gramStart"/>
      <w:r w:rsidRPr="00001392">
        <w:rPr>
          <w:rFonts w:ascii="Times New Roman" w:eastAsia="Times New Roman" w:hAnsi="Times New Roman" w:cs="Times New Roman"/>
          <w:sz w:val="24"/>
          <w:szCs w:val="24"/>
        </w:rPr>
        <w:t>Badan Pusat Statistik Kabupaten Semarang</w:t>
      </w:r>
      <w:r w:rsidR="003C36C1" w:rsidRPr="00001392">
        <w:rPr>
          <w:rFonts w:ascii="Times New Roman" w:eastAsia="Times New Roman" w:hAnsi="Times New Roman" w:cs="Times New Roman"/>
          <w:sz w:val="24"/>
          <w:szCs w:val="24"/>
        </w:rPr>
        <w:t>.</w:t>
      </w:r>
      <w:proofErr w:type="gramEnd"/>
    </w:p>
    <w:p w:rsidR="00575AAD" w:rsidRPr="00001392" w:rsidRDefault="00575AAD" w:rsidP="00A841C4">
      <w:pPr>
        <w:spacing w:after="120" w:line="240" w:lineRule="auto"/>
        <w:ind w:left="567" w:hanging="567"/>
        <w:jc w:val="both"/>
        <w:rPr>
          <w:rFonts w:ascii="Times New Roman" w:eastAsia="Times New Roman" w:hAnsi="Times New Roman" w:cs="Times New Roman"/>
          <w:sz w:val="24"/>
          <w:szCs w:val="24"/>
        </w:rPr>
      </w:pPr>
      <w:proofErr w:type="gramStart"/>
      <w:r w:rsidRPr="00001392">
        <w:rPr>
          <w:rFonts w:ascii="Times New Roman" w:eastAsia="Times New Roman" w:hAnsi="Times New Roman" w:cs="Times New Roman"/>
          <w:sz w:val="24"/>
          <w:szCs w:val="24"/>
        </w:rPr>
        <w:t>Bete, K dan W. Taena.</w:t>
      </w:r>
      <w:proofErr w:type="gramEnd"/>
      <w:r w:rsidRPr="00001392">
        <w:rPr>
          <w:rFonts w:ascii="Times New Roman" w:eastAsia="Times New Roman" w:hAnsi="Times New Roman" w:cs="Times New Roman"/>
          <w:sz w:val="24"/>
          <w:szCs w:val="24"/>
        </w:rPr>
        <w:t xml:space="preserve"> </w:t>
      </w:r>
      <w:proofErr w:type="gramStart"/>
      <w:r w:rsidR="005C7277" w:rsidRPr="00001392">
        <w:rPr>
          <w:rFonts w:ascii="Times New Roman" w:eastAsia="Times New Roman" w:hAnsi="Times New Roman" w:cs="Times New Roman"/>
          <w:sz w:val="24"/>
          <w:szCs w:val="24"/>
        </w:rPr>
        <w:t>(</w:t>
      </w:r>
      <w:r w:rsidRPr="00001392">
        <w:rPr>
          <w:rFonts w:ascii="Times New Roman" w:eastAsia="Times New Roman" w:hAnsi="Times New Roman" w:cs="Times New Roman"/>
          <w:sz w:val="24"/>
          <w:szCs w:val="24"/>
        </w:rPr>
        <w:t>2018</w:t>
      </w:r>
      <w:r w:rsidR="005C7277" w:rsidRPr="00001392">
        <w:rPr>
          <w:rFonts w:ascii="Times New Roman" w:eastAsia="Times New Roman" w:hAnsi="Times New Roman" w:cs="Times New Roman"/>
          <w:sz w:val="24"/>
          <w:szCs w:val="24"/>
        </w:rPr>
        <w:t>)</w:t>
      </w:r>
      <w:r w:rsidRPr="00001392">
        <w:rPr>
          <w:rFonts w:ascii="Times New Roman" w:eastAsia="Times New Roman" w:hAnsi="Times New Roman" w:cs="Times New Roman"/>
          <w:sz w:val="24"/>
          <w:szCs w:val="24"/>
        </w:rPr>
        <w:t xml:space="preserve">. </w:t>
      </w:r>
      <w:r w:rsidR="005C7277" w:rsidRPr="00001392">
        <w:rPr>
          <w:rFonts w:ascii="Times New Roman" w:eastAsia="Times New Roman" w:hAnsi="Times New Roman" w:cs="Times New Roman"/>
          <w:sz w:val="24"/>
          <w:szCs w:val="24"/>
        </w:rPr>
        <w:t>“</w:t>
      </w:r>
      <w:r w:rsidR="005C7277" w:rsidRPr="00001392">
        <w:rPr>
          <w:rFonts w:ascii="Times New Roman" w:eastAsia="Times New Roman" w:hAnsi="Times New Roman" w:cs="Times New Roman"/>
          <w:i/>
          <w:sz w:val="24"/>
          <w:szCs w:val="24"/>
        </w:rPr>
        <w:t xml:space="preserve">Faktor-Faktor Yang Mempengaruhi Produksi Usahatani Cabai Besar Di Desa </w:t>
      </w:r>
      <w:r w:rsidRPr="00001392">
        <w:rPr>
          <w:rFonts w:ascii="Times New Roman" w:eastAsia="Times New Roman" w:hAnsi="Times New Roman" w:cs="Times New Roman"/>
          <w:i/>
          <w:sz w:val="24"/>
          <w:szCs w:val="24"/>
        </w:rPr>
        <w:t>Tapenpah Kecamatan Insan</w:t>
      </w:r>
      <w:r w:rsidR="005C7277" w:rsidRPr="00001392">
        <w:rPr>
          <w:rFonts w:ascii="Times New Roman" w:eastAsia="Times New Roman" w:hAnsi="Times New Roman" w:cs="Times New Roman"/>
          <w:i/>
          <w:sz w:val="24"/>
          <w:szCs w:val="24"/>
        </w:rPr>
        <w:t>a Kabupaten Timor Tengah Utara</w:t>
      </w:r>
      <w:r w:rsidR="005C7277" w:rsidRPr="00001392">
        <w:rPr>
          <w:rFonts w:ascii="Times New Roman" w:eastAsia="Times New Roman" w:hAnsi="Times New Roman" w:cs="Times New Roman"/>
          <w:sz w:val="24"/>
          <w:szCs w:val="24"/>
        </w:rPr>
        <w:t>”</w:t>
      </w:r>
      <w:r w:rsidR="003C36C1" w:rsidRPr="00001392">
        <w:rPr>
          <w:rFonts w:ascii="Times New Roman" w:eastAsia="Times New Roman" w:hAnsi="Times New Roman" w:cs="Times New Roman"/>
          <w:sz w:val="24"/>
          <w:szCs w:val="24"/>
        </w:rPr>
        <w:t xml:space="preserve"> </w:t>
      </w:r>
      <w:r w:rsidRPr="00001392">
        <w:rPr>
          <w:rFonts w:ascii="Times New Roman" w:eastAsia="Times New Roman" w:hAnsi="Times New Roman" w:cs="Times New Roman"/>
          <w:sz w:val="24"/>
          <w:szCs w:val="24"/>
        </w:rPr>
        <w:t>J</w:t>
      </w:r>
      <w:r w:rsidR="003C36C1" w:rsidRPr="00001392">
        <w:rPr>
          <w:rFonts w:ascii="Times New Roman" w:eastAsia="Times New Roman" w:hAnsi="Times New Roman" w:cs="Times New Roman"/>
          <w:sz w:val="24"/>
          <w:szCs w:val="24"/>
        </w:rPr>
        <w:t xml:space="preserve">urnal </w:t>
      </w:r>
      <w:r w:rsidRPr="00001392">
        <w:rPr>
          <w:rFonts w:ascii="Times New Roman" w:eastAsia="Times New Roman" w:hAnsi="Times New Roman" w:cs="Times New Roman"/>
          <w:sz w:val="24"/>
          <w:szCs w:val="24"/>
        </w:rPr>
        <w:t>Agribisnis Lahan Kering.</w:t>
      </w:r>
      <w:proofErr w:type="gramEnd"/>
      <w:r w:rsidR="003C36C1" w:rsidRPr="00001392">
        <w:rPr>
          <w:rFonts w:ascii="Times New Roman" w:eastAsia="Times New Roman" w:hAnsi="Times New Roman" w:cs="Times New Roman"/>
          <w:sz w:val="24"/>
          <w:szCs w:val="24"/>
        </w:rPr>
        <w:t xml:space="preserve"> </w:t>
      </w:r>
      <w:proofErr w:type="gramStart"/>
      <w:r w:rsidR="003C36C1" w:rsidRPr="00001392">
        <w:rPr>
          <w:rFonts w:ascii="Times New Roman" w:eastAsia="Times New Roman" w:hAnsi="Times New Roman" w:cs="Times New Roman"/>
          <w:sz w:val="24"/>
          <w:szCs w:val="24"/>
        </w:rPr>
        <w:t>Vol 3.</w:t>
      </w:r>
      <w:proofErr w:type="gramEnd"/>
      <w:r w:rsidR="003C36C1" w:rsidRPr="00001392">
        <w:rPr>
          <w:rFonts w:ascii="Times New Roman" w:eastAsia="Times New Roman" w:hAnsi="Times New Roman" w:cs="Times New Roman"/>
          <w:sz w:val="24"/>
          <w:szCs w:val="24"/>
        </w:rPr>
        <w:t xml:space="preserve"> </w:t>
      </w:r>
      <w:proofErr w:type="gramStart"/>
      <w:r w:rsidR="003C36C1" w:rsidRPr="00001392">
        <w:rPr>
          <w:rFonts w:ascii="Times New Roman" w:eastAsia="Times New Roman" w:hAnsi="Times New Roman" w:cs="Times New Roman"/>
          <w:sz w:val="24"/>
          <w:szCs w:val="24"/>
        </w:rPr>
        <w:t>No. 1.</w:t>
      </w:r>
      <w:proofErr w:type="gramEnd"/>
      <w:r w:rsidR="003C36C1" w:rsidRPr="00001392">
        <w:rPr>
          <w:rFonts w:ascii="Times New Roman" w:eastAsia="Times New Roman" w:hAnsi="Times New Roman" w:cs="Times New Roman"/>
          <w:sz w:val="24"/>
          <w:szCs w:val="24"/>
        </w:rPr>
        <w:t xml:space="preserve"> Hal </w:t>
      </w:r>
      <w:r w:rsidRPr="00001392">
        <w:rPr>
          <w:rFonts w:ascii="Times New Roman" w:eastAsia="Times New Roman" w:hAnsi="Times New Roman" w:cs="Times New Roman"/>
          <w:sz w:val="24"/>
          <w:szCs w:val="24"/>
        </w:rPr>
        <w:t>7-9.</w:t>
      </w:r>
    </w:p>
    <w:p w:rsidR="00575AAD" w:rsidRPr="00001392" w:rsidRDefault="00575AAD" w:rsidP="00A841C4">
      <w:pPr>
        <w:spacing w:after="120" w:line="240" w:lineRule="auto"/>
        <w:ind w:left="567" w:hanging="567"/>
        <w:jc w:val="both"/>
        <w:rPr>
          <w:rFonts w:ascii="Times New Roman" w:eastAsia="Times New Roman" w:hAnsi="Times New Roman" w:cs="Times New Roman"/>
          <w:sz w:val="24"/>
          <w:szCs w:val="24"/>
        </w:rPr>
      </w:pPr>
      <w:r w:rsidRPr="00001392">
        <w:rPr>
          <w:rFonts w:ascii="Times New Roman" w:eastAsia="Times New Roman" w:hAnsi="Times New Roman" w:cs="Times New Roman"/>
          <w:sz w:val="24"/>
          <w:szCs w:val="24"/>
        </w:rPr>
        <w:t xml:space="preserve">Bunyamin, E., D. Rochdiani dan A. Y. Isyanto. </w:t>
      </w:r>
      <w:proofErr w:type="gramStart"/>
      <w:r w:rsidR="003C36C1" w:rsidRPr="00001392">
        <w:rPr>
          <w:rFonts w:ascii="Times New Roman" w:eastAsia="Times New Roman" w:hAnsi="Times New Roman" w:cs="Times New Roman"/>
          <w:sz w:val="24"/>
          <w:szCs w:val="24"/>
        </w:rPr>
        <w:t>(</w:t>
      </w:r>
      <w:r w:rsidRPr="00001392">
        <w:rPr>
          <w:rFonts w:ascii="Times New Roman" w:eastAsia="Times New Roman" w:hAnsi="Times New Roman" w:cs="Times New Roman"/>
          <w:sz w:val="24"/>
          <w:szCs w:val="24"/>
        </w:rPr>
        <w:t>2021</w:t>
      </w:r>
      <w:r w:rsidR="003C36C1" w:rsidRPr="00001392">
        <w:rPr>
          <w:rFonts w:ascii="Times New Roman" w:eastAsia="Times New Roman" w:hAnsi="Times New Roman" w:cs="Times New Roman"/>
          <w:sz w:val="24"/>
          <w:szCs w:val="24"/>
        </w:rPr>
        <w:t>)</w:t>
      </w:r>
      <w:r w:rsidRPr="00001392">
        <w:rPr>
          <w:rFonts w:ascii="Times New Roman" w:eastAsia="Times New Roman" w:hAnsi="Times New Roman" w:cs="Times New Roman"/>
          <w:sz w:val="24"/>
          <w:szCs w:val="24"/>
        </w:rPr>
        <w:t xml:space="preserve">. </w:t>
      </w:r>
      <w:r w:rsidR="003C36C1" w:rsidRPr="00001392">
        <w:rPr>
          <w:rFonts w:ascii="Times New Roman" w:eastAsia="Times New Roman" w:hAnsi="Times New Roman" w:cs="Times New Roman"/>
          <w:i/>
          <w:sz w:val="24"/>
          <w:szCs w:val="24"/>
        </w:rPr>
        <w:t xml:space="preserve">“Analisis Perbedaan Usahatani Cabai Merah </w:t>
      </w:r>
      <w:r w:rsidRPr="00001392">
        <w:rPr>
          <w:rFonts w:ascii="Times New Roman" w:eastAsia="Times New Roman" w:hAnsi="Times New Roman" w:cs="Times New Roman"/>
          <w:i/>
          <w:sz w:val="24"/>
          <w:szCs w:val="24"/>
        </w:rPr>
        <w:t>(Capsiccum Annum L</w:t>
      </w:r>
      <w:r w:rsidR="003C36C1" w:rsidRPr="00001392">
        <w:rPr>
          <w:rFonts w:ascii="Times New Roman" w:eastAsia="Times New Roman" w:hAnsi="Times New Roman" w:cs="Times New Roman"/>
          <w:i/>
          <w:sz w:val="24"/>
          <w:szCs w:val="24"/>
        </w:rPr>
        <w:t>.)</w:t>
      </w:r>
      <w:proofErr w:type="gramEnd"/>
      <w:r w:rsidR="003C36C1" w:rsidRPr="00001392">
        <w:rPr>
          <w:rFonts w:ascii="Times New Roman" w:eastAsia="Times New Roman" w:hAnsi="Times New Roman" w:cs="Times New Roman"/>
          <w:i/>
          <w:sz w:val="24"/>
          <w:szCs w:val="24"/>
        </w:rPr>
        <w:t xml:space="preserve"> </w:t>
      </w:r>
      <w:proofErr w:type="gramStart"/>
      <w:r w:rsidR="003C36C1" w:rsidRPr="00001392">
        <w:rPr>
          <w:rFonts w:ascii="Times New Roman" w:eastAsia="Times New Roman" w:hAnsi="Times New Roman" w:cs="Times New Roman"/>
          <w:i/>
          <w:sz w:val="24"/>
          <w:szCs w:val="24"/>
        </w:rPr>
        <w:t>dan</w:t>
      </w:r>
      <w:proofErr w:type="gramEnd"/>
      <w:r w:rsidR="003C36C1" w:rsidRPr="00001392">
        <w:rPr>
          <w:rFonts w:ascii="Times New Roman" w:eastAsia="Times New Roman" w:hAnsi="Times New Roman" w:cs="Times New Roman"/>
          <w:i/>
          <w:sz w:val="24"/>
          <w:szCs w:val="24"/>
        </w:rPr>
        <w:t xml:space="preserve"> Cabai R</w:t>
      </w:r>
      <w:r w:rsidRPr="00001392">
        <w:rPr>
          <w:rFonts w:ascii="Times New Roman" w:eastAsia="Times New Roman" w:hAnsi="Times New Roman" w:cs="Times New Roman"/>
          <w:i/>
          <w:sz w:val="24"/>
          <w:szCs w:val="24"/>
        </w:rPr>
        <w:t xml:space="preserve">awit (Capsiccum Frutescens L.) </w:t>
      </w:r>
      <w:r w:rsidR="003C36C1" w:rsidRPr="00001392">
        <w:rPr>
          <w:rFonts w:ascii="Times New Roman" w:eastAsia="Times New Roman" w:hAnsi="Times New Roman" w:cs="Times New Roman"/>
          <w:i/>
          <w:sz w:val="24"/>
          <w:szCs w:val="24"/>
        </w:rPr>
        <w:t>D</w:t>
      </w:r>
      <w:r w:rsidRPr="00001392">
        <w:rPr>
          <w:rFonts w:ascii="Times New Roman" w:eastAsia="Times New Roman" w:hAnsi="Times New Roman" w:cs="Times New Roman"/>
          <w:i/>
          <w:sz w:val="24"/>
          <w:szCs w:val="24"/>
        </w:rPr>
        <w:t>i Desa Cibeureum Kecamatan Sukamantri Kabupaten Ciamis</w:t>
      </w:r>
      <w:proofErr w:type="gramStart"/>
      <w:r w:rsidR="003C36C1" w:rsidRPr="00001392">
        <w:rPr>
          <w:rFonts w:ascii="Times New Roman" w:eastAsia="Times New Roman" w:hAnsi="Times New Roman" w:cs="Times New Roman"/>
          <w:i/>
          <w:sz w:val="24"/>
          <w:szCs w:val="24"/>
        </w:rPr>
        <w:t>”</w:t>
      </w:r>
      <w:r w:rsidR="003C36C1" w:rsidRPr="00001392">
        <w:rPr>
          <w:rFonts w:ascii="Times New Roman" w:eastAsia="Times New Roman" w:hAnsi="Times New Roman" w:cs="Times New Roman"/>
          <w:sz w:val="24"/>
          <w:szCs w:val="24"/>
        </w:rPr>
        <w:t xml:space="preserve"> </w:t>
      </w:r>
      <w:r w:rsidRPr="00001392">
        <w:rPr>
          <w:rFonts w:ascii="Times New Roman" w:eastAsia="Times New Roman" w:hAnsi="Times New Roman" w:cs="Times New Roman"/>
          <w:sz w:val="24"/>
          <w:szCs w:val="24"/>
        </w:rPr>
        <w:t xml:space="preserve"> J</w:t>
      </w:r>
      <w:r w:rsidR="003C36C1" w:rsidRPr="00001392">
        <w:rPr>
          <w:rFonts w:ascii="Times New Roman" w:eastAsia="Times New Roman" w:hAnsi="Times New Roman" w:cs="Times New Roman"/>
          <w:sz w:val="24"/>
          <w:szCs w:val="24"/>
        </w:rPr>
        <w:t>urnal</w:t>
      </w:r>
      <w:proofErr w:type="gramEnd"/>
      <w:r w:rsidR="003C36C1" w:rsidRPr="00001392">
        <w:rPr>
          <w:rFonts w:ascii="Times New Roman" w:eastAsia="Times New Roman" w:hAnsi="Times New Roman" w:cs="Times New Roman"/>
          <w:sz w:val="24"/>
          <w:szCs w:val="24"/>
        </w:rPr>
        <w:t xml:space="preserve"> </w:t>
      </w:r>
      <w:r w:rsidRPr="00001392">
        <w:rPr>
          <w:rFonts w:ascii="Times New Roman" w:eastAsia="Times New Roman" w:hAnsi="Times New Roman" w:cs="Times New Roman"/>
          <w:sz w:val="24"/>
          <w:szCs w:val="24"/>
        </w:rPr>
        <w:t xml:space="preserve">Ilmiah Mahasiswa Agroinfo Galuh. </w:t>
      </w:r>
      <w:proofErr w:type="gramStart"/>
      <w:r w:rsidR="003C36C1" w:rsidRPr="00001392">
        <w:rPr>
          <w:rFonts w:ascii="Times New Roman" w:eastAsia="Times New Roman" w:hAnsi="Times New Roman" w:cs="Times New Roman"/>
          <w:sz w:val="24"/>
          <w:szCs w:val="24"/>
        </w:rPr>
        <w:t xml:space="preserve">Vol </w:t>
      </w:r>
      <w:r w:rsidRPr="00001392">
        <w:rPr>
          <w:rFonts w:ascii="Times New Roman" w:eastAsia="Times New Roman" w:hAnsi="Times New Roman" w:cs="Times New Roman"/>
          <w:sz w:val="24"/>
          <w:szCs w:val="24"/>
        </w:rPr>
        <w:t>8</w:t>
      </w:r>
      <w:r w:rsidR="003C36C1" w:rsidRPr="00001392">
        <w:rPr>
          <w:rFonts w:ascii="Times New Roman" w:eastAsia="Times New Roman" w:hAnsi="Times New Roman" w:cs="Times New Roman"/>
          <w:sz w:val="24"/>
          <w:szCs w:val="24"/>
        </w:rPr>
        <w:t>.</w:t>
      </w:r>
      <w:proofErr w:type="gramEnd"/>
      <w:r w:rsidR="003C36C1" w:rsidRPr="00001392">
        <w:rPr>
          <w:rFonts w:ascii="Times New Roman" w:eastAsia="Times New Roman" w:hAnsi="Times New Roman" w:cs="Times New Roman"/>
          <w:sz w:val="24"/>
          <w:szCs w:val="24"/>
        </w:rPr>
        <w:t xml:space="preserve"> </w:t>
      </w:r>
      <w:proofErr w:type="gramStart"/>
      <w:r w:rsidR="003C36C1" w:rsidRPr="00001392">
        <w:rPr>
          <w:rFonts w:ascii="Times New Roman" w:eastAsia="Times New Roman" w:hAnsi="Times New Roman" w:cs="Times New Roman"/>
          <w:sz w:val="24"/>
          <w:szCs w:val="24"/>
        </w:rPr>
        <w:t>No. 1.</w:t>
      </w:r>
      <w:proofErr w:type="gramEnd"/>
      <w:r w:rsidR="003C36C1" w:rsidRPr="00001392">
        <w:rPr>
          <w:rFonts w:ascii="Times New Roman" w:eastAsia="Times New Roman" w:hAnsi="Times New Roman" w:cs="Times New Roman"/>
          <w:sz w:val="24"/>
          <w:szCs w:val="24"/>
        </w:rPr>
        <w:t xml:space="preserve"> Hal </w:t>
      </w:r>
      <w:r w:rsidRPr="00001392">
        <w:rPr>
          <w:rFonts w:ascii="Times New Roman" w:eastAsia="Times New Roman" w:hAnsi="Times New Roman" w:cs="Times New Roman"/>
          <w:sz w:val="24"/>
          <w:szCs w:val="24"/>
        </w:rPr>
        <w:t>152-160.</w:t>
      </w:r>
    </w:p>
    <w:p w:rsidR="003C36C1" w:rsidRPr="00001392" w:rsidRDefault="003C36C1" w:rsidP="00A841C4">
      <w:pPr>
        <w:spacing w:after="120" w:line="240" w:lineRule="auto"/>
        <w:ind w:left="567" w:hanging="567"/>
        <w:jc w:val="both"/>
        <w:rPr>
          <w:rFonts w:ascii="Times New Roman" w:eastAsia="Times New Roman" w:hAnsi="Times New Roman" w:cs="Times New Roman"/>
          <w:sz w:val="24"/>
          <w:szCs w:val="24"/>
        </w:rPr>
      </w:pPr>
      <w:proofErr w:type="gramStart"/>
      <w:r w:rsidRPr="00001392">
        <w:rPr>
          <w:rFonts w:ascii="Times New Roman" w:eastAsia="Times New Roman" w:hAnsi="Times New Roman" w:cs="Times New Roman"/>
          <w:sz w:val="24"/>
          <w:szCs w:val="24"/>
        </w:rPr>
        <w:t xml:space="preserve">Fadlilah, M., L. E. Tripalupi dan </w:t>
      </w:r>
      <w:r w:rsidR="00575AAD" w:rsidRPr="00001392">
        <w:rPr>
          <w:rFonts w:ascii="Times New Roman" w:eastAsia="Times New Roman" w:hAnsi="Times New Roman" w:cs="Times New Roman"/>
          <w:sz w:val="24"/>
          <w:szCs w:val="24"/>
        </w:rPr>
        <w:t>I. N. Sujana.</w:t>
      </w:r>
      <w:proofErr w:type="gramEnd"/>
      <w:r w:rsidR="00575AAD" w:rsidRPr="00001392">
        <w:rPr>
          <w:rFonts w:ascii="Times New Roman" w:eastAsia="Times New Roman" w:hAnsi="Times New Roman" w:cs="Times New Roman"/>
          <w:sz w:val="24"/>
          <w:szCs w:val="24"/>
        </w:rPr>
        <w:t xml:space="preserve"> </w:t>
      </w:r>
      <w:proofErr w:type="gramStart"/>
      <w:r w:rsidRPr="00001392">
        <w:rPr>
          <w:rFonts w:ascii="Times New Roman" w:eastAsia="Times New Roman" w:hAnsi="Times New Roman" w:cs="Times New Roman"/>
          <w:sz w:val="24"/>
          <w:szCs w:val="24"/>
        </w:rPr>
        <w:t>(</w:t>
      </w:r>
      <w:r w:rsidR="00575AAD" w:rsidRPr="00001392">
        <w:rPr>
          <w:rFonts w:ascii="Times New Roman" w:eastAsia="Times New Roman" w:hAnsi="Times New Roman" w:cs="Times New Roman"/>
          <w:sz w:val="24"/>
          <w:szCs w:val="24"/>
        </w:rPr>
        <w:t>2017</w:t>
      </w:r>
      <w:r w:rsidRPr="00001392">
        <w:rPr>
          <w:rFonts w:ascii="Times New Roman" w:eastAsia="Times New Roman" w:hAnsi="Times New Roman" w:cs="Times New Roman"/>
          <w:sz w:val="24"/>
          <w:szCs w:val="24"/>
        </w:rPr>
        <w:t>)</w:t>
      </w:r>
      <w:r w:rsidR="00575AAD" w:rsidRPr="00001392">
        <w:rPr>
          <w:rFonts w:ascii="Times New Roman" w:eastAsia="Times New Roman" w:hAnsi="Times New Roman" w:cs="Times New Roman"/>
          <w:sz w:val="24"/>
          <w:szCs w:val="24"/>
        </w:rPr>
        <w:t xml:space="preserve">. </w:t>
      </w:r>
      <w:r w:rsidRPr="00001392">
        <w:rPr>
          <w:rFonts w:ascii="Times New Roman" w:eastAsia="Times New Roman" w:hAnsi="Times New Roman" w:cs="Times New Roman"/>
          <w:i/>
          <w:sz w:val="24"/>
          <w:szCs w:val="24"/>
        </w:rPr>
        <w:t>“</w:t>
      </w:r>
      <w:r w:rsidR="00575AAD" w:rsidRPr="00001392">
        <w:rPr>
          <w:rFonts w:ascii="Times New Roman" w:eastAsia="Times New Roman" w:hAnsi="Times New Roman" w:cs="Times New Roman"/>
          <w:i/>
          <w:sz w:val="24"/>
          <w:szCs w:val="24"/>
        </w:rPr>
        <w:t>Studi Komparatif Tingkat Keuntungan (Profitabilita</w:t>
      </w:r>
      <w:r w:rsidRPr="00001392">
        <w:rPr>
          <w:rFonts w:ascii="Times New Roman" w:eastAsia="Times New Roman" w:hAnsi="Times New Roman" w:cs="Times New Roman"/>
          <w:i/>
          <w:sz w:val="24"/>
          <w:szCs w:val="24"/>
        </w:rPr>
        <w:t>s) Usahatani Cabai Rawit Lokal Dan Cabai Rawit Hibrida D</w:t>
      </w:r>
      <w:r w:rsidR="00575AAD" w:rsidRPr="00001392">
        <w:rPr>
          <w:rFonts w:ascii="Times New Roman" w:eastAsia="Times New Roman" w:hAnsi="Times New Roman" w:cs="Times New Roman"/>
          <w:i/>
          <w:sz w:val="24"/>
          <w:szCs w:val="24"/>
        </w:rPr>
        <w:t>i Desa Gambangan Kecamatan Maesan Kabupaten Bondowoso Jawa Timur 2017</w:t>
      </w:r>
      <w:r w:rsidRPr="00001392">
        <w:rPr>
          <w:rFonts w:ascii="Times New Roman" w:eastAsia="Times New Roman" w:hAnsi="Times New Roman" w:cs="Times New Roman"/>
          <w:i/>
          <w:sz w:val="24"/>
          <w:szCs w:val="24"/>
        </w:rPr>
        <w:t>”</w:t>
      </w:r>
      <w:r w:rsidR="00575AAD" w:rsidRPr="00001392">
        <w:rPr>
          <w:rFonts w:ascii="Times New Roman" w:eastAsia="Times New Roman" w:hAnsi="Times New Roman" w:cs="Times New Roman"/>
          <w:i/>
          <w:sz w:val="24"/>
          <w:szCs w:val="24"/>
        </w:rPr>
        <w:t>.</w:t>
      </w:r>
      <w:proofErr w:type="gramEnd"/>
      <w:r w:rsidR="00575AAD" w:rsidRPr="00001392">
        <w:rPr>
          <w:rFonts w:ascii="Times New Roman" w:eastAsia="Times New Roman" w:hAnsi="Times New Roman" w:cs="Times New Roman"/>
          <w:sz w:val="24"/>
          <w:szCs w:val="24"/>
        </w:rPr>
        <w:t xml:space="preserve"> J</w:t>
      </w:r>
      <w:r w:rsidRPr="00001392">
        <w:rPr>
          <w:rFonts w:ascii="Times New Roman" w:eastAsia="Times New Roman" w:hAnsi="Times New Roman" w:cs="Times New Roman"/>
          <w:sz w:val="24"/>
          <w:szCs w:val="24"/>
        </w:rPr>
        <w:t xml:space="preserve">urnal </w:t>
      </w:r>
      <w:r w:rsidR="00575AAD" w:rsidRPr="00001392">
        <w:rPr>
          <w:rFonts w:ascii="Times New Roman" w:eastAsia="Times New Roman" w:hAnsi="Times New Roman" w:cs="Times New Roman"/>
          <w:sz w:val="24"/>
          <w:szCs w:val="24"/>
        </w:rPr>
        <w:t xml:space="preserve">Pendidikan Ekonomi Undiksha. </w:t>
      </w:r>
      <w:proofErr w:type="gramStart"/>
      <w:r w:rsidRPr="00001392">
        <w:rPr>
          <w:rFonts w:ascii="Times New Roman" w:eastAsia="Times New Roman" w:hAnsi="Times New Roman" w:cs="Times New Roman"/>
          <w:sz w:val="24"/>
          <w:szCs w:val="24"/>
        </w:rPr>
        <w:t xml:space="preserve">Vol </w:t>
      </w:r>
      <w:r w:rsidR="00575AAD" w:rsidRPr="00001392">
        <w:rPr>
          <w:rFonts w:ascii="Times New Roman" w:eastAsia="Times New Roman" w:hAnsi="Times New Roman" w:cs="Times New Roman"/>
          <w:sz w:val="24"/>
          <w:szCs w:val="24"/>
        </w:rPr>
        <w:t>9</w:t>
      </w:r>
      <w:r w:rsidRPr="00001392">
        <w:rPr>
          <w:rFonts w:ascii="Times New Roman" w:eastAsia="Times New Roman" w:hAnsi="Times New Roman" w:cs="Times New Roman"/>
          <w:sz w:val="24"/>
          <w:szCs w:val="24"/>
        </w:rPr>
        <w:t>.</w:t>
      </w:r>
      <w:proofErr w:type="gramEnd"/>
      <w:r w:rsidRPr="00001392">
        <w:rPr>
          <w:rFonts w:ascii="Times New Roman" w:eastAsia="Times New Roman" w:hAnsi="Times New Roman" w:cs="Times New Roman"/>
          <w:sz w:val="24"/>
          <w:szCs w:val="24"/>
        </w:rPr>
        <w:t xml:space="preserve"> </w:t>
      </w:r>
      <w:proofErr w:type="gramStart"/>
      <w:r w:rsidRPr="00001392">
        <w:rPr>
          <w:rFonts w:ascii="Times New Roman" w:eastAsia="Times New Roman" w:hAnsi="Times New Roman" w:cs="Times New Roman"/>
          <w:sz w:val="24"/>
          <w:szCs w:val="24"/>
        </w:rPr>
        <w:t>No. 2.</w:t>
      </w:r>
      <w:proofErr w:type="gramEnd"/>
      <w:r w:rsidRPr="00001392">
        <w:rPr>
          <w:rFonts w:ascii="Times New Roman" w:eastAsia="Times New Roman" w:hAnsi="Times New Roman" w:cs="Times New Roman"/>
          <w:sz w:val="24"/>
          <w:szCs w:val="24"/>
        </w:rPr>
        <w:t xml:space="preserve"> Hal </w:t>
      </w:r>
      <w:r w:rsidR="00575AAD" w:rsidRPr="00001392">
        <w:rPr>
          <w:rFonts w:ascii="Times New Roman" w:eastAsia="Times New Roman" w:hAnsi="Times New Roman" w:cs="Times New Roman"/>
          <w:sz w:val="24"/>
          <w:szCs w:val="24"/>
        </w:rPr>
        <w:t xml:space="preserve">345 </w:t>
      </w:r>
      <w:r w:rsidRPr="00001392">
        <w:rPr>
          <w:rFonts w:ascii="Times New Roman" w:eastAsia="Times New Roman" w:hAnsi="Times New Roman" w:cs="Times New Roman"/>
          <w:sz w:val="24"/>
          <w:szCs w:val="24"/>
        </w:rPr>
        <w:t>–</w:t>
      </w:r>
      <w:r w:rsidR="00575AAD" w:rsidRPr="00001392">
        <w:rPr>
          <w:rFonts w:ascii="Times New Roman" w:eastAsia="Times New Roman" w:hAnsi="Times New Roman" w:cs="Times New Roman"/>
          <w:sz w:val="24"/>
          <w:szCs w:val="24"/>
        </w:rPr>
        <w:t xml:space="preserve"> 355</w:t>
      </w:r>
      <w:r w:rsidRPr="00001392">
        <w:rPr>
          <w:rFonts w:ascii="Times New Roman" w:eastAsia="Times New Roman" w:hAnsi="Times New Roman" w:cs="Times New Roman"/>
          <w:sz w:val="24"/>
          <w:szCs w:val="24"/>
        </w:rPr>
        <w:t>.</w:t>
      </w:r>
    </w:p>
    <w:p w:rsidR="00B34520" w:rsidRPr="00001392" w:rsidRDefault="00575AAD" w:rsidP="00A841C4">
      <w:pPr>
        <w:spacing w:after="120" w:line="240" w:lineRule="auto"/>
        <w:ind w:left="567" w:hanging="567"/>
        <w:jc w:val="both"/>
        <w:rPr>
          <w:rFonts w:ascii="Times New Roman" w:eastAsia="Times New Roman" w:hAnsi="Times New Roman" w:cs="Times New Roman"/>
          <w:sz w:val="24"/>
          <w:szCs w:val="24"/>
        </w:rPr>
      </w:pPr>
      <w:proofErr w:type="gramStart"/>
      <w:r w:rsidRPr="00001392">
        <w:rPr>
          <w:rFonts w:ascii="Times New Roman" w:eastAsia="Times New Roman" w:hAnsi="Times New Roman" w:cs="Times New Roman"/>
          <w:sz w:val="24"/>
          <w:szCs w:val="24"/>
        </w:rPr>
        <w:t>Fristya, A. 2019.</w:t>
      </w:r>
      <w:proofErr w:type="gramEnd"/>
      <w:r w:rsidRPr="00001392">
        <w:rPr>
          <w:rFonts w:ascii="Times New Roman" w:eastAsia="Times New Roman" w:hAnsi="Times New Roman" w:cs="Times New Roman"/>
          <w:sz w:val="24"/>
          <w:szCs w:val="24"/>
        </w:rPr>
        <w:t xml:space="preserve"> </w:t>
      </w:r>
      <w:r w:rsidR="003C36C1" w:rsidRPr="00001392">
        <w:rPr>
          <w:rFonts w:ascii="Times New Roman" w:eastAsia="Times New Roman" w:hAnsi="Times New Roman" w:cs="Times New Roman"/>
          <w:i/>
          <w:sz w:val="24"/>
          <w:szCs w:val="24"/>
        </w:rPr>
        <w:t xml:space="preserve">Analisis Faktor-Faktor Yang Mempengaruhi Usahatani Kubis Ungu (Brassica Oleracea L. Var. Capitata. F. Rubra) (Studi </w:t>
      </w:r>
      <w:proofErr w:type="gramStart"/>
      <w:r w:rsidR="003C36C1" w:rsidRPr="00001392">
        <w:rPr>
          <w:rFonts w:ascii="Times New Roman" w:eastAsia="Times New Roman" w:hAnsi="Times New Roman" w:cs="Times New Roman"/>
          <w:i/>
          <w:sz w:val="24"/>
          <w:szCs w:val="24"/>
        </w:rPr>
        <w:t>K</w:t>
      </w:r>
      <w:r w:rsidRPr="00001392">
        <w:rPr>
          <w:rFonts w:ascii="Times New Roman" w:eastAsia="Times New Roman" w:hAnsi="Times New Roman" w:cs="Times New Roman"/>
          <w:i/>
          <w:sz w:val="24"/>
          <w:szCs w:val="24"/>
        </w:rPr>
        <w:t>asus :</w:t>
      </w:r>
      <w:proofErr w:type="gramEnd"/>
      <w:r w:rsidRPr="00001392">
        <w:rPr>
          <w:rFonts w:ascii="Times New Roman" w:eastAsia="Times New Roman" w:hAnsi="Times New Roman" w:cs="Times New Roman"/>
          <w:i/>
          <w:sz w:val="24"/>
          <w:szCs w:val="24"/>
        </w:rPr>
        <w:t xml:space="preserve"> Desa Sirumbia Kecamatan Simpang Empat). </w:t>
      </w:r>
      <w:proofErr w:type="gramStart"/>
      <w:r w:rsidRPr="00001392">
        <w:rPr>
          <w:rFonts w:ascii="Times New Roman" w:eastAsia="Times New Roman" w:hAnsi="Times New Roman" w:cs="Times New Roman"/>
          <w:sz w:val="24"/>
          <w:szCs w:val="24"/>
        </w:rPr>
        <w:t>Skripsi.</w:t>
      </w:r>
      <w:proofErr w:type="gramEnd"/>
      <w:r w:rsidR="003C36C1" w:rsidRPr="00001392">
        <w:rPr>
          <w:rFonts w:ascii="Times New Roman" w:eastAsia="Times New Roman" w:hAnsi="Times New Roman" w:cs="Times New Roman"/>
          <w:sz w:val="24"/>
          <w:szCs w:val="24"/>
        </w:rPr>
        <w:t xml:space="preserve"> </w:t>
      </w:r>
      <w:r w:rsidRPr="00001392">
        <w:rPr>
          <w:rFonts w:ascii="Times New Roman" w:eastAsia="Times New Roman" w:hAnsi="Times New Roman" w:cs="Times New Roman"/>
          <w:sz w:val="24"/>
          <w:szCs w:val="24"/>
        </w:rPr>
        <w:t>Universit</w:t>
      </w:r>
      <w:r w:rsidR="003C36C1" w:rsidRPr="00001392">
        <w:rPr>
          <w:rFonts w:ascii="Times New Roman" w:eastAsia="Times New Roman" w:hAnsi="Times New Roman" w:cs="Times New Roman"/>
          <w:sz w:val="24"/>
          <w:szCs w:val="24"/>
        </w:rPr>
        <w:t>as Muhammadiyah Sumatera Utara.</w:t>
      </w:r>
    </w:p>
    <w:p w:rsidR="00575AAD" w:rsidRPr="00001392" w:rsidRDefault="00575AAD" w:rsidP="00A841C4">
      <w:pPr>
        <w:spacing w:after="120" w:line="240" w:lineRule="auto"/>
        <w:ind w:left="567" w:hanging="567"/>
        <w:jc w:val="both"/>
        <w:rPr>
          <w:rFonts w:ascii="Times New Roman" w:eastAsia="Times New Roman" w:hAnsi="Times New Roman" w:cs="Times New Roman"/>
          <w:sz w:val="24"/>
          <w:szCs w:val="24"/>
        </w:rPr>
      </w:pPr>
      <w:r w:rsidRPr="00001392">
        <w:rPr>
          <w:rFonts w:ascii="Times New Roman" w:eastAsia="Times New Roman" w:hAnsi="Times New Roman" w:cs="Times New Roman"/>
          <w:sz w:val="24"/>
          <w:szCs w:val="24"/>
        </w:rPr>
        <w:t xml:space="preserve">Khakim, L., D. Hastuti dan A. Widiyani. </w:t>
      </w:r>
      <w:r w:rsidR="003C36C1" w:rsidRPr="00001392">
        <w:rPr>
          <w:rFonts w:ascii="Times New Roman" w:eastAsia="Times New Roman" w:hAnsi="Times New Roman" w:cs="Times New Roman"/>
          <w:sz w:val="24"/>
          <w:szCs w:val="24"/>
        </w:rPr>
        <w:t>(</w:t>
      </w:r>
      <w:r w:rsidRPr="00001392">
        <w:rPr>
          <w:rFonts w:ascii="Times New Roman" w:eastAsia="Times New Roman" w:hAnsi="Times New Roman" w:cs="Times New Roman"/>
          <w:sz w:val="24"/>
          <w:szCs w:val="24"/>
        </w:rPr>
        <w:t>2013</w:t>
      </w:r>
      <w:r w:rsidR="003C36C1" w:rsidRPr="00001392">
        <w:rPr>
          <w:rFonts w:ascii="Times New Roman" w:eastAsia="Times New Roman" w:hAnsi="Times New Roman" w:cs="Times New Roman"/>
          <w:sz w:val="24"/>
          <w:szCs w:val="24"/>
        </w:rPr>
        <w:t>)</w:t>
      </w:r>
      <w:r w:rsidRPr="00001392">
        <w:rPr>
          <w:rFonts w:ascii="Times New Roman" w:eastAsia="Times New Roman" w:hAnsi="Times New Roman" w:cs="Times New Roman"/>
          <w:sz w:val="24"/>
          <w:szCs w:val="24"/>
        </w:rPr>
        <w:t xml:space="preserve">. </w:t>
      </w:r>
      <w:r w:rsidR="003C36C1" w:rsidRPr="00001392">
        <w:rPr>
          <w:rFonts w:ascii="Times New Roman" w:eastAsia="Times New Roman" w:hAnsi="Times New Roman" w:cs="Times New Roman"/>
          <w:i/>
          <w:sz w:val="24"/>
          <w:szCs w:val="24"/>
        </w:rPr>
        <w:t xml:space="preserve">“Pengaruh Luas Lahan, </w:t>
      </w:r>
      <w:proofErr w:type="gramStart"/>
      <w:r w:rsidR="003C36C1" w:rsidRPr="00001392">
        <w:rPr>
          <w:rFonts w:ascii="Times New Roman" w:eastAsia="Times New Roman" w:hAnsi="Times New Roman" w:cs="Times New Roman"/>
          <w:i/>
          <w:sz w:val="24"/>
          <w:szCs w:val="24"/>
        </w:rPr>
        <w:t>Tenaga  Kerja</w:t>
      </w:r>
      <w:proofErr w:type="gramEnd"/>
      <w:r w:rsidR="003C36C1" w:rsidRPr="00001392">
        <w:rPr>
          <w:rFonts w:ascii="Times New Roman" w:eastAsia="Times New Roman" w:hAnsi="Times New Roman" w:cs="Times New Roman"/>
          <w:i/>
          <w:sz w:val="24"/>
          <w:szCs w:val="24"/>
        </w:rPr>
        <w:t>, Penggunaan Benih Dan Penggunaan Pupuk Terhadap Produksi Padi D</w:t>
      </w:r>
      <w:r w:rsidRPr="00001392">
        <w:rPr>
          <w:rFonts w:ascii="Times New Roman" w:eastAsia="Times New Roman" w:hAnsi="Times New Roman" w:cs="Times New Roman"/>
          <w:i/>
          <w:sz w:val="24"/>
          <w:szCs w:val="24"/>
        </w:rPr>
        <w:t>i Jawa Tengah</w:t>
      </w:r>
      <w:r w:rsidR="003C36C1" w:rsidRPr="00001392">
        <w:rPr>
          <w:rFonts w:ascii="Times New Roman" w:eastAsia="Times New Roman" w:hAnsi="Times New Roman" w:cs="Times New Roman"/>
          <w:sz w:val="24"/>
          <w:szCs w:val="24"/>
        </w:rPr>
        <w:t>”</w:t>
      </w:r>
      <w:r w:rsidRPr="00001392">
        <w:rPr>
          <w:rFonts w:ascii="Times New Roman" w:eastAsia="Times New Roman" w:hAnsi="Times New Roman" w:cs="Times New Roman"/>
          <w:sz w:val="24"/>
          <w:szCs w:val="24"/>
        </w:rPr>
        <w:t xml:space="preserve"> Jurnal Ilmu-ilmu Pertanian Mediagro.</w:t>
      </w:r>
      <w:r w:rsidR="003C36C1" w:rsidRPr="00001392">
        <w:rPr>
          <w:rFonts w:ascii="Times New Roman" w:eastAsia="Times New Roman" w:hAnsi="Times New Roman" w:cs="Times New Roman"/>
          <w:sz w:val="24"/>
          <w:szCs w:val="24"/>
        </w:rPr>
        <w:t xml:space="preserve"> </w:t>
      </w:r>
      <w:proofErr w:type="gramStart"/>
      <w:r w:rsidR="003C36C1" w:rsidRPr="00001392">
        <w:rPr>
          <w:rFonts w:ascii="Times New Roman" w:eastAsia="Times New Roman" w:hAnsi="Times New Roman" w:cs="Times New Roman"/>
          <w:sz w:val="24"/>
          <w:szCs w:val="24"/>
        </w:rPr>
        <w:t xml:space="preserve">Vol </w:t>
      </w:r>
      <w:r w:rsidRPr="00001392">
        <w:rPr>
          <w:rFonts w:ascii="Times New Roman" w:eastAsia="Times New Roman" w:hAnsi="Times New Roman" w:cs="Times New Roman"/>
          <w:sz w:val="24"/>
          <w:szCs w:val="24"/>
        </w:rPr>
        <w:t xml:space="preserve"> 9</w:t>
      </w:r>
      <w:proofErr w:type="gramEnd"/>
      <w:r w:rsidR="003C36C1" w:rsidRPr="00001392">
        <w:rPr>
          <w:rFonts w:ascii="Times New Roman" w:eastAsia="Times New Roman" w:hAnsi="Times New Roman" w:cs="Times New Roman"/>
          <w:sz w:val="24"/>
          <w:szCs w:val="24"/>
        </w:rPr>
        <w:t xml:space="preserve">. </w:t>
      </w:r>
      <w:proofErr w:type="gramStart"/>
      <w:r w:rsidR="003C36C1" w:rsidRPr="00001392">
        <w:rPr>
          <w:rFonts w:ascii="Times New Roman" w:eastAsia="Times New Roman" w:hAnsi="Times New Roman" w:cs="Times New Roman"/>
          <w:sz w:val="24"/>
          <w:szCs w:val="24"/>
        </w:rPr>
        <w:t>No. 1.</w:t>
      </w:r>
      <w:proofErr w:type="gramEnd"/>
      <w:r w:rsidR="003C36C1" w:rsidRPr="00001392">
        <w:rPr>
          <w:rFonts w:ascii="Times New Roman" w:eastAsia="Times New Roman" w:hAnsi="Times New Roman" w:cs="Times New Roman"/>
          <w:sz w:val="24"/>
          <w:szCs w:val="24"/>
        </w:rPr>
        <w:t xml:space="preserve"> Hal</w:t>
      </w:r>
      <w:r w:rsidRPr="00001392">
        <w:rPr>
          <w:rFonts w:ascii="Times New Roman" w:eastAsia="Times New Roman" w:hAnsi="Times New Roman" w:cs="Times New Roman"/>
          <w:sz w:val="24"/>
          <w:szCs w:val="24"/>
        </w:rPr>
        <w:t xml:space="preserve"> 71-79</w:t>
      </w:r>
      <w:r w:rsidR="003C36C1" w:rsidRPr="00001392">
        <w:rPr>
          <w:rFonts w:ascii="Times New Roman" w:eastAsia="Times New Roman" w:hAnsi="Times New Roman" w:cs="Times New Roman"/>
          <w:sz w:val="24"/>
          <w:szCs w:val="24"/>
        </w:rPr>
        <w:t>.</w:t>
      </w:r>
    </w:p>
    <w:p w:rsidR="00575AAD" w:rsidRPr="00001392" w:rsidRDefault="00575AAD" w:rsidP="00A841C4">
      <w:pPr>
        <w:spacing w:after="120" w:line="240" w:lineRule="auto"/>
        <w:ind w:left="567" w:hanging="567"/>
        <w:jc w:val="both"/>
        <w:rPr>
          <w:rFonts w:ascii="Times New Roman" w:eastAsia="Times New Roman" w:hAnsi="Times New Roman" w:cs="Times New Roman"/>
          <w:sz w:val="24"/>
          <w:szCs w:val="24"/>
        </w:rPr>
      </w:pPr>
      <w:proofErr w:type="gramStart"/>
      <w:r w:rsidRPr="00001392">
        <w:rPr>
          <w:rFonts w:ascii="Times New Roman" w:eastAsia="Times New Roman" w:hAnsi="Times New Roman" w:cs="Times New Roman"/>
          <w:sz w:val="24"/>
          <w:szCs w:val="24"/>
        </w:rPr>
        <w:lastRenderedPageBreak/>
        <w:t>Latifa, D dan I. Sinta.</w:t>
      </w:r>
      <w:proofErr w:type="gramEnd"/>
      <w:r w:rsidRPr="00001392">
        <w:rPr>
          <w:rFonts w:ascii="Times New Roman" w:eastAsia="Times New Roman" w:hAnsi="Times New Roman" w:cs="Times New Roman"/>
          <w:sz w:val="24"/>
          <w:szCs w:val="24"/>
        </w:rPr>
        <w:t xml:space="preserve"> </w:t>
      </w:r>
      <w:proofErr w:type="gramStart"/>
      <w:r w:rsidR="003C36C1" w:rsidRPr="00001392">
        <w:rPr>
          <w:rFonts w:ascii="Times New Roman" w:eastAsia="Times New Roman" w:hAnsi="Times New Roman" w:cs="Times New Roman"/>
          <w:sz w:val="24"/>
          <w:szCs w:val="24"/>
        </w:rPr>
        <w:t>(</w:t>
      </w:r>
      <w:r w:rsidRPr="00001392">
        <w:rPr>
          <w:rFonts w:ascii="Times New Roman" w:eastAsia="Times New Roman" w:hAnsi="Times New Roman" w:cs="Times New Roman"/>
          <w:sz w:val="24"/>
          <w:szCs w:val="24"/>
        </w:rPr>
        <w:t>2022</w:t>
      </w:r>
      <w:r w:rsidR="003C36C1" w:rsidRPr="00001392">
        <w:rPr>
          <w:rFonts w:ascii="Times New Roman" w:eastAsia="Times New Roman" w:hAnsi="Times New Roman" w:cs="Times New Roman"/>
          <w:sz w:val="24"/>
          <w:szCs w:val="24"/>
        </w:rPr>
        <w:t>)</w:t>
      </w:r>
      <w:r w:rsidRPr="00001392">
        <w:rPr>
          <w:rFonts w:ascii="Times New Roman" w:eastAsia="Times New Roman" w:hAnsi="Times New Roman" w:cs="Times New Roman"/>
          <w:sz w:val="24"/>
          <w:szCs w:val="24"/>
        </w:rPr>
        <w:t xml:space="preserve">. </w:t>
      </w:r>
      <w:r w:rsidR="003C36C1" w:rsidRPr="00001392">
        <w:rPr>
          <w:rFonts w:ascii="Times New Roman" w:eastAsia="Times New Roman" w:hAnsi="Times New Roman" w:cs="Times New Roman"/>
          <w:sz w:val="24"/>
          <w:szCs w:val="24"/>
        </w:rPr>
        <w:t>“Analisis Harga Pokok Produksi Dan Pendapatan Usahatani Cabai M</w:t>
      </w:r>
      <w:r w:rsidRPr="00001392">
        <w:rPr>
          <w:rFonts w:ascii="Times New Roman" w:eastAsia="Times New Roman" w:hAnsi="Times New Roman" w:cs="Times New Roman"/>
          <w:sz w:val="24"/>
          <w:szCs w:val="24"/>
        </w:rPr>
        <w:t>erah (</w:t>
      </w:r>
      <w:r w:rsidR="003C36C1" w:rsidRPr="00001392">
        <w:rPr>
          <w:rFonts w:ascii="Times New Roman" w:eastAsia="Times New Roman" w:hAnsi="Times New Roman" w:cs="Times New Roman"/>
          <w:i/>
          <w:sz w:val="24"/>
          <w:szCs w:val="24"/>
        </w:rPr>
        <w:t>Capsicum A</w:t>
      </w:r>
      <w:r w:rsidRPr="00001392">
        <w:rPr>
          <w:rFonts w:ascii="Times New Roman" w:eastAsia="Times New Roman" w:hAnsi="Times New Roman" w:cs="Times New Roman"/>
          <w:i/>
          <w:sz w:val="24"/>
          <w:szCs w:val="24"/>
        </w:rPr>
        <w:t xml:space="preserve">nnum </w:t>
      </w:r>
      <w:r w:rsidR="003C36C1" w:rsidRPr="00001392">
        <w:rPr>
          <w:rFonts w:ascii="Times New Roman" w:eastAsia="Times New Roman" w:hAnsi="Times New Roman" w:cs="Times New Roman"/>
          <w:sz w:val="24"/>
          <w:szCs w:val="24"/>
        </w:rPr>
        <w:t>L) D</w:t>
      </w:r>
      <w:r w:rsidRPr="00001392">
        <w:rPr>
          <w:rFonts w:ascii="Times New Roman" w:eastAsia="Times New Roman" w:hAnsi="Times New Roman" w:cs="Times New Roman"/>
          <w:sz w:val="24"/>
          <w:szCs w:val="24"/>
        </w:rPr>
        <w:t>i Kabupaten Kerinci Provinsi Jambi.</w:t>
      </w:r>
      <w:proofErr w:type="gramEnd"/>
      <w:r w:rsidRPr="00001392">
        <w:rPr>
          <w:rFonts w:ascii="Times New Roman" w:eastAsia="Times New Roman" w:hAnsi="Times New Roman" w:cs="Times New Roman"/>
          <w:sz w:val="24"/>
          <w:szCs w:val="24"/>
        </w:rPr>
        <w:t xml:space="preserve"> </w:t>
      </w:r>
      <w:proofErr w:type="gramStart"/>
      <w:r w:rsidR="003C36C1" w:rsidRPr="00001392">
        <w:rPr>
          <w:rFonts w:ascii="Times New Roman" w:eastAsia="Times New Roman" w:hAnsi="Times New Roman" w:cs="Times New Roman"/>
          <w:sz w:val="24"/>
          <w:szCs w:val="24"/>
        </w:rPr>
        <w:t xml:space="preserve">Vol </w:t>
      </w:r>
      <w:r w:rsidRPr="00001392">
        <w:rPr>
          <w:rFonts w:ascii="Times New Roman" w:eastAsia="Times New Roman" w:hAnsi="Times New Roman" w:cs="Times New Roman"/>
          <w:sz w:val="24"/>
          <w:szCs w:val="24"/>
        </w:rPr>
        <w:t>6</w:t>
      </w:r>
      <w:r w:rsidR="003C36C1" w:rsidRPr="00001392">
        <w:rPr>
          <w:rFonts w:ascii="Times New Roman" w:eastAsia="Times New Roman" w:hAnsi="Times New Roman" w:cs="Times New Roman"/>
          <w:sz w:val="24"/>
          <w:szCs w:val="24"/>
        </w:rPr>
        <w:t>.</w:t>
      </w:r>
      <w:proofErr w:type="gramEnd"/>
      <w:r w:rsidR="003C36C1" w:rsidRPr="00001392">
        <w:rPr>
          <w:rFonts w:ascii="Times New Roman" w:eastAsia="Times New Roman" w:hAnsi="Times New Roman" w:cs="Times New Roman"/>
          <w:sz w:val="24"/>
          <w:szCs w:val="24"/>
        </w:rPr>
        <w:t xml:space="preserve"> </w:t>
      </w:r>
      <w:proofErr w:type="gramStart"/>
      <w:r w:rsidR="003C36C1" w:rsidRPr="00001392">
        <w:rPr>
          <w:rFonts w:ascii="Times New Roman" w:eastAsia="Times New Roman" w:hAnsi="Times New Roman" w:cs="Times New Roman"/>
          <w:sz w:val="24"/>
          <w:szCs w:val="24"/>
        </w:rPr>
        <w:t>No. 2.</w:t>
      </w:r>
      <w:proofErr w:type="gramEnd"/>
      <w:r w:rsidR="003C36C1" w:rsidRPr="00001392">
        <w:rPr>
          <w:rFonts w:ascii="Times New Roman" w:eastAsia="Times New Roman" w:hAnsi="Times New Roman" w:cs="Times New Roman"/>
          <w:sz w:val="24"/>
          <w:szCs w:val="24"/>
        </w:rPr>
        <w:t xml:space="preserve"> Hal </w:t>
      </w:r>
      <w:r w:rsidRPr="00001392">
        <w:rPr>
          <w:rFonts w:ascii="Times New Roman" w:eastAsia="Times New Roman" w:hAnsi="Times New Roman" w:cs="Times New Roman"/>
          <w:sz w:val="24"/>
          <w:szCs w:val="24"/>
        </w:rPr>
        <w:t>388-398.</w:t>
      </w:r>
    </w:p>
    <w:p w:rsidR="00575AAD" w:rsidRPr="00001392" w:rsidRDefault="003C36C1" w:rsidP="00A841C4">
      <w:pPr>
        <w:spacing w:after="120" w:line="240" w:lineRule="auto"/>
        <w:ind w:left="567" w:hanging="567"/>
        <w:jc w:val="both"/>
        <w:rPr>
          <w:rFonts w:ascii="Times New Roman" w:eastAsia="Times New Roman" w:hAnsi="Times New Roman" w:cs="Times New Roman"/>
          <w:sz w:val="24"/>
          <w:szCs w:val="24"/>
        </w:rPr>
      </w:pPr>
      <w:r w:rsidRPr="00001392">
        <w:rPr>
          <w:rFonts w:ascii="Times New Roman" w:eastAsia="Times New Roman" w:hAnsi="Times New Roman" w:cs="Times New Roman"/>
          <w:sz w:val="24"/>
          <w:szCs w:val="24"/>
        </w:rPr>
        <w:t xml:space="preserve">Mahendra, A. D. 2014. </w:t>
      </w:r>
      <w:r w:rsidRPr="00001392">
        <w:rPr>
          <w:rFonts w:ascii="Times New Roman" w:eastAsia="Times New Roman" w:hAnsi="Times New Roman" w:cs="Times New Roman"/>
          <w:i/>
          <w:sz w:val="24"/>
          <w:szCs w:val="24"/>
        </w:rPr>
        <w:t xml:space="preserve">Analisis Pengaruh Pendidikan, Upah, Jenis Kelamin, </w:t>
      </w:r>
      <w:proofErr w:type="gramStart"/>
      <w:r w:rsidRPr="00001392">
        <w:rPr>
          <w:rFonts w:ascii="Times New Roman" w:eastAsia="Times New Roman" w:hAnsi="Times New Roman" w:cs="Times New Roman"/>
          <w:i/>
          <w:sz w:val="24"/>
          <w:szCs w:val="24"/>
        </w:rPr>
        <w:t>Usia</w:t>
      </w:r>
      <w:proofErr w:type="gramEnd"/>
      <w:r w:rsidRPr="00001392">
        <w:rPr>
          <w:rFonts w:ascii="Times New Roman" w:eastAsia="Times New Roman" w:hAnsi="Times New Roman" w:cs="Times New Roman"/>
          <w:i/>
          <w:sz w:val="24"/>
          <w:szCs w:val="24"/>
        </w:rPr>
        <w:t xml:space="preserve"> Dan Pengalaman Kerja T</w:t>
      </w:r>
      <w:r w:rsidR="00575AAD" w:rsidRPr="00001392">
        <w:rPr>
          <w:rFonts w:ascii="Times New Roman" w:eastAsia="Times New Roman" w:hAnsi="Times New Roman" w:cs="Times New Roman"/>
          <w:i/>
          <w:sz w:val="24"/>
          <w:szCs w:val="24"/>
        </w:rPr>
        <w:t>erh</w:t>
      </w:r>
      <w:r w:rsidRPr="00001392">
        <w:rPr>
          <w:rFonts w:ascii="Times New Roman" w:eastAsia="Times New Roman" w:hAnsi="Times New Roman" w:cs="Times New Roman"/>
          <w:i/>
          <w:sz w:val="24"/>
          <w:szCs w:val="24"/>
        </w:rPr>
        <w:t>adap Produktivitas Tenaga Kerja (Studi Di Industri Kecil Tempe Di Kota Semarang)</w:t>
      </w:r>
      <w:r w:rsidRPr="00001392">
        <w:rPr>
          <w:rFonts w:ascii="Times New Roman" w:eastAsia="Times New Roman" w:hAnsi="Times New Roman" w:cs="Times New Roman"/>
          <w:sz w:val="24"/>
          <w:szCs w:val="24"/>
        </w:rPr>
        <w:t xml:space="preserve">. </w:t>
      </w:r>
      <w:proofErr w:type="gramStart"/>
      <w:r w:rsidRPr="00001392">
        <w:rPr>
          <w:rFonts w:ascii="Times New Roman" w:eastAsia="Times New Roman" w:hAnsi="Times New Roman" w:cs="Times New Roman"/>
          <w:sz w:val="24"/>
          <w:szCs w:val="24"/>
        </w:rPr>
        <w:t>Skripsi.</w:t>
      </w:r>
      <w:proofErr w:type="gramEnd"/>
      <w:r w:rsidRPr="00001392">
        <w:rPr>
          <w:rFonts w:ascii="Times New Roman" w:eastAsia="Times New Roman" w:hAnsi="Times New Roman" w:cs="Times New Roman"/>
          <w:sz w:val="24"/>
          <w:szCs w:val="24"/>
        </w:rPr>
        <w:t xml:space="preserve"> </w:t>
      </w:r>
      <w:r w:rsidR="00575AAD" w:rsidRPr="00001392">
        <w:rPr>
          <w:rFonts w:ascii="Times New Roman" w:eastAsia="Times New Roman" w:hAnsi="Times New Roman" w:cs="Times New Roman"/>
          <w:sz w:val="24"/>
          <w:szCs w:val="24"/>
        </w:rPr>
        <w:t>Universitas Diponegoro.</w:t>
      </w:r>
    </w:p>
    <w:p w:rsidR="004A5DF9" w:rsidRPr="00001392" w:rsidRDefault="00575AAD" w:rsidP="00A841C4">
      <w:pPr>
        <w:spacing w:after="120" w:line="240" w:lineRule="auto"/>
        <w:ind w:left="567" w:hanging="567"/>
        <w:jc w:val="both"/>
        <w:rPr>
          <w:rFonts w:ascii="Times New Roman" w:eastAsia="Times New Roman" w:hAnsi="Times New Roman" w:cs="Times New Roman"/>
          <w:sz w:val="24"/>
          <w:szCs w:val="24"/>
        </w:rPr>
      </w:pPr>
      <w:r w:rsidRPr="00001392">
        <w:rPr>
          <w:rFonts w:ascii="Times New Roman" w:eastAsia="Times New Roman" w:hAnsi="Times New Roman" w:cs="Times New Roman"/>
          <w:sz w:val="24"/>
          <w:szCs w:val="24"/>
        </w:rPr>
        <w:t xml:space="preserve">Polii, M. G. M., T. D. Sondakh., J. S. M. Raintung., B. Doodoh dan T. Titah. </w:t>
      </w:r>
      <w:r w:rsidR="003C36C1" w:rsidRPr="00001392">
        <w:rPr>
          <w:rFonts w:ascii="Times New Roman" w:eastAsia="Times New Roman" w:hAnsi="Times New Roman" w:cs="Times New Roman"/>
          <w:sz w:val="24"/>
          <w:szCs w:val="24"/>
        </w:rPr>
        <w:t>(</w:t>
      </w:r>
      <w:r w:rsidRPr="00001392">
        <w:rPr>
          <w:rFonts w:ascii="Times New Roman" w:eastAsia="Times New Roman" w:hAnsi="Times New Roman" w:cs="Times New Roman"/>
          <w:sz w:val="24"/>
          <w:szCs w:val="24"/>
        </w:rPr>
        <w:t>2020</w:t>
      </w:r>
      <w:r w:rsidR="003C36C1" w:rsidRPr="00001392">
        <w:rPr>
          <w:rFonts w:ascii="Times New Roman" w:eastAsia="Times New Roman" w:hAnsi="Times New Roman" w:cs="Times New Roman"/>
          <w:i/>
          <w:sz w:val="24"/>
          <w:szCs w:val="24"/>
        </w:rPr>
        <w:t xml:space="preserve">). </w:t>
      </w:r>
      <w:r w:rsidR="004A5DF9" w:rsidRPr="00001392">
        <w:rPr>
          <w:rFonts w:ascii="Times New Roman" w:eastAsia="Times New Roman" w:hAnsi="Times New Roman" w:cs="Times New Roman"/>
          <w:i/>
          <w:sz w:val="24"/>
          <w:szCs w:val="24"/>
        </w:rPr>
        <w:t>“</w:t>
      </w:r>
      <w:r w:rsidR="003C36C1" w:rsidRPr="00001392">
        <w:rPr>
          <w:rFonts w:ascii="Times New Roman" w:eastAsia="Times New Roman" w:hAnsi="Times New Roman" w:cs="Times New Roman"/>
          <w:i/>
          <w:sz w:val="24"/>
          <w:szCs w:val="24"/>
        </w:rPr>
        <w:t>Kajian T</w:t>
      </w:r>
      <w:r w:rsidRPr="00001392">
        <w:rPr>
          <w:rFonts w:ascii="Times New Roman" w:eastAsia="Times New Roman" w:hAnsi="Times New Roman" w:cs="Times New Roman"/>
          <w:i/>
          <w:sz w:val="24"/>
          <w:szCs w:val="24"/>
        </w:rPr>
        <w:t>ekni</w:t>
      </w:r>
      <w:r w:rsidR="003C36C1" w:rsidRPr="00001392">
        <w:rPr>
          <w:rFonts w:ascii="Times New Roman" w:eastAsia="Times New Roman" w:hAnsi="Times New Roman" w:cs="Times New Roman"/>
          <w:i/>
          <w:sz w:val="24"/>
          <w:szCs w:val="24"/>
        </w:rPr>
        <w:t>k Budidaya Tanaman Cabai (Capsicum A</w:t>
      </w:r>
      <w:r w:rsidRPr="00001392">
        <w:rPr>
          <w:rFonts w:ascii="Times New Roman" w:eastAsia="Times New Roman" w:hAnsi="Times New Roman" w:cs="Times New Roman"/>
          <w:i/>
          <w:sz w:val="24"/>
          <w:szCs w:val="24"/>
        </w:rPr>
        <w:t>nnuum.L) Kabupaten Mi</w:t>
      </w:r>
      <w:r w:rsidR="004A5DF9" w:rsidRPr="00001392">
        <w:rPr>
          <w:rFonts w:ascii="Times New Roman" w:eastAsia="Times New Roman" w:hAnsi="Times New Roman" w:cs="Times New Roman"/>
          <w:i/>
          <w:sz w:val="24"/>
          <w:szCs w:val="24"/>
        </w:rPr>
        <w:t>nahasa Tenggara</w:t>
      </w:r>
      <w:proofErr w:type="gramStart"/>
      <w:r w:rsidR="004A5DF9" w:rsidRPr="00001392">
        <w:rPr>
          <w:rFonts w:ascii="Times New Roman" w:eastAsia="Times New Roman" w:hAnsi="Times New Roman" w:cs="Times New Roman"/>
          <w:i/>
          <w:sz w:val="24"/>
          <w:szCs w:val="24"/>
        </w:rPr>
        <w:t>”</w:t>
      </w:r>
      <w:r w:rsidR="004A5DF9" w:rsidRPr="00001392">
        <w:rPr>
          <w:rFonts w:ascii="Times New Roman" w:eastAsia="Times New Roman" w:hAnsi="Times New Roman" w:cs="Times New Roman"/>
          <w:sz w:val="24"/>
          <w:szCs w:val="24"/>
        </w:rPr>
        <w:t xml:space="preserve"> </w:t>
      </w:r>
      <w:r w:rsidRPr="00001392">
        <w:rPr>
          <w:rFonts w:ascii="Times New Roman" w:eastAsia="Times New Roman" w:hAnsi="Times New Roman" w:cs="Times New Roman"/>
          <w:sz w:val="24"/>
          <w:szCs w:val="24"/>
        </w:rPr>
        <w:t xml:space="preserve"> J</w:t>
      </w:r>
      <w:r w:rsidR="004A5DF9" w:rsidRPr="00001392">
        <w:rPr>
          <w:rFonts w:ascii="Times New Roman" w:eastAsia="Times New Roman" w:hAnsi="Times New Roman" w:cs="Times New Roman"/>
          <w:sz w:val="24"/>
          <w:szCs w:val="24"/>
        </w:rPr>
        <w:t>urnal</w:t>
      </w:r>
      <w:proofErr w:type="gramEnd"/>
      <w:r w:rsidR="004A5DF9" w:rsidRPr="00001392">
        <w:rPr>
          <w:rFonts w:ascii="Times New Roman" w:eastAsia="Times New Roman" w:hAnsi="Times New Roman" w:cs="Times New Roman"/>
          <w:sz w:val="24"/>
          <w:szCs w:val="24"/>
        </w:rPr>
        <w:t xml:space="preserve"> </w:t>
      </w:r>
      <w:r w:rsidRPr="00001392">
        <w:rPr>
          <w:rFonts w:ascii="Times New Roman" w:eastAsia="Times New Roman" w:hAnsi="Times New Roman" w:cs="Times New Roman"/>
          <w:sz w:val="24"/>
          <w:szCs w:val="24"/>
        </w:rPr>
        <w:t>Eugenia.</w:t>
      </w:r>
      <w:r w:rsidR="004A5DF9" w:rsidRPr="00001392">
        <w:rPr>
          <w:rFonts w:ascii="Times New Roman" w:eastAsia="Times New Roman" w:hAnsi="Times New Roman" w:cs="Times New Roman"/>
          <w:sz w:val="24"/>
          <w:szCs w:val="24"/>
        </w:rPr>
        <w:t xml:space="preserve"> </w:t>
      </w:r>
      <w:proofErr w:type="gramStart"/>
      <w:r w:rsidR="004A5DF9" w:rsidRPr="00001392">
        <w:rPr>
          <w:rFonts w:ascii="Times New Roman" w:eastAsia="Times New Roman" w:hAnsi="Times New Roman" w:cs="Times New Roman"/>
          <w:sz w:val="24"/>
          <w:szCs w:val="24"/>
        </w:rPr>
        <w:t>Vol</w:t>
      </w:r>
      <w:r w:rsidRPr="00001392">
        <w:rPr>
          <w:rFonts w:ascii="Times New Roman" w:eastAsia="Times New Roman" w:hAnsi="Times New Roman" w:cs="Times New Roman"/>
          <w:sz w:val="24"/>
          <w:szCs w:val="24"/>
        </w:rPr>
        <w:t xml:space="preserve"> 25</w:t>
      </w:r>
      <w:r w:rsidR="004A5DF9" w:rsidRPr="00001392">
        <w:rPr>
          <w:rFonts w:ascii="Times New Roman" w:eastAsia="Times New Roman" w:hAnsi="Times New Roman" w:cs="Times New Roman"/>
          <w:sz w:val="24"/>
          <w:szCs w:val="24"/>
        </w:rPr>
        <w:t>.</w:t>
      </w:r>
      <w:proofErr w:type="gramEnd"/>
      <w:r w:rsidR="004A5DF9" w:rsidRPr="00001392">
        <w:rPr>
          <w:rFonts w:ascii="Times New Roman" w:eastAsia="Times New Roman" w:hAnsi="Times New Roman" w:cs="Times New Roman"/>
          <w:sz w:val="24"/>
          <w:szCs w:val="24"/>
        </w:rPr>
        <w:t xml:space="preserve"> </w:t>
      </w:r>
      <w:proofErr w:type="gramStart"/>
      <w:r w:rsidR="004A5DF9" w:rsidRPr="00001392">
        <w:rPr>
          <w:rFonts w:ascii="Times New Roman" w:eastAsia="Times New Roman" w:hAnsi="Times New Roman" w:cs="Times New Roman"/>
          <w:sz w:val="24"/>
          <w:szCs w:val="24"/>
        </w:rPr>
        <w:t>No. 3.</w:t>
      </w:r>
      <w:proofErr w:type="gramEnd"/>
      <w:r w:rsidR="004A5DF9" w:rsidRPr="00001392">
        <w:rPr>
          <w:rFonts w:ascii="Times New Roman" w:eastAsia="Times New Roman" w:hAnsi="Times New Roman" w:cs="Times New Roman"/>
          <w:sz w:val="24"/>
          <w:szCs w:val="24"/>
        </w:rPr>
        <w:t xml:space="preserve"> Hal </w:t>
      </w:r>
      <w:r w:rsidRPr="00001392">
        <w:rPr>
          <w:rFonts w:ascii="Times New Roman" w:eastAsia="Times New Roman" w:hAnsi="Times New Roman" w:cs="Times New Roman"/>
          <w:sz w:val="24"/>
          <w:szCs w:val="24"/>
        </w:rPr>
        <w:t xml:space="preserve">73-77. </w:t>
      </w:r>
    </w:p>
    <w:p w:rsidR="00B34520" w:rsidRPr="00001392" w:rsidRDefault="00575AAD" w:rsidP="00A841C4">
      <w:pPr>
        <w:spacing w:after="120" w:line="240" w:lineRule="auto"/>
        <w:ind w:left="567" w:hanging="567"/>
        <w:jc w:val="both"/>
        <w:rPr>
          <w:rFonts w:ascii="Times New Roman" w:eastAsia="Times New Roman" w:hAnsi="Times New Roman" w:cs="Times New Roman"/>
          <w:sz w:val="24"/>
          <w:szCs w:val="24"/>
        </w:rPr>
      </w:pPr>
      <w:r w:rsidRPr="00001392">
        <w:rPr>
          <w:rFonts w:ascii="Times New Roman" w:eastAsia="Times New Roman" w:hAnsi="Times New Roman" w:cs="Times New Roman"/>
          <w:sz w:val="24"/>
          <w:szCs w:val="24"/>
        </w:rPr>
        <w:t>P</w:t>
      </w:r>
      <w:r w:rsidR="004A5DF9" w:rsidRPr="00001392">
        <w:rPr>
          <w:rFonts w:ascii="Times New Roman" w:eastAsia="Times New Roman" w:hAnsi="Times New Roman" w:cs="Times New Roman"/>
          <w:sz w:val="24"/>
          <w:szCs w:val="24"/>
        </w:rPr>
        <w:t xml:space="preserve">uspitasari, A. (2020). </w:t>
      </w:r>
      <w:proofErr w:type="gramStart"/>
      <w:r w:rsidR="004A5DF9" w:rsidRPr="00001392">
        <w:rPr>
          <w:rFonts w:ascii="Times New Roman" w:eastAsia="Times New Roman" w:hAnsi="Times New Roman" w:cs="Times New Roman"/>
          <w:i/>
          <w:sz w:val="24"/>
          <w:szCs w:val="24"/>
        </w:rPr>
        <w:t>“Analisis Biaya Dan P</w:t>
      </w:r>
      <w:r w:rsidRPr="00001392">
        <w:rPr>
          <w:rFonts w:ascii="Times New Roman" w:eastAsia="Times New Roman" w:hAnsi="Times New Roman" w:cs="Times New Roman"/>
          <w:i/>
          <w:sz w:val="24"/>
          <w:szCs w:val="24"/>
        </w:rPr>
        <w:t xml:space="preserve">endapatan </w:t>
      </w:r>
      <w:r w:rsidR="004A5DF9" w:rsidRPr="00001392">
        <w:rPr>
          <w:rFonts w:ascii="Times New Roman" w:eastAsia="Times New Roman" w:hAnsi="Times New Roman" w:cs="Times New Roman"/>
          <w:i/>
          <w:sz w:val="24"/>
          <w:szCs w:val="24"/>
        </w:rPr>
        <w:t>Usahatani Cabai Rawit D</w:t>
      </w:r>
      <w:r w:rsidRPr="00001392">
        <w:rPr>
          <w:rFonts w:ascii="Times New Roman" w:eastAsia="Times New Roman" w:hAnsi="Times New Roman" w:cs="Times New Roman"/>
          <w:i/>
          <w:sz w:val="24"/>
          <w:szCs w:val="24"/>
        </w:rPr>
        <w:t>i Kecamatan Ci</w:t>
      </w:r>
      <w:r w:rsidR="004A5DF9" w:rsidRPr="00001392">
        <w:rPr>
          <w:rFonts w:ascii="Times New Roman" w:eastAsia="Times New Roman" w:hAnsi="Times New Roman" w:cs="Times New Roman"/>
          <w:i/>
          <w:sz w:val="24"/>
          <w:szCs w:val="24"/>
        </w:rPr>
        <w:t>galontang Kabupaten Tasikmalaya”</w:t>
      </w:r>
      <w:r w:rsidRPr="00001392">
        <w:rPr>
          <w:rFonts w:ascii="Times New Roman" w:eastAsia="Times New Roman" w:hAnsi="Times New Roman" w:cs="Times New Roman"/>
          <w:sz w:val="24"/>
          <w:szCs w:val="24"/>
        </w:rPr>
        <w:t xml:space="preserve"> J</w:t>
      </w:r>
      <w:r w:rsidR="004A5DF9" w:rsidRPr="00001392">
        <w:rPr>
          <w:rFonts w:ascii="Times New Roman" w:eastAsia="Times New Roman" w:hAnsi="Times New Roman" w:cs="Times New Roman"/>
          <w:sz w:val="24"/>
          <w:szCs w:val="24"/>
        </w:rPr>
        <w:t xml:space="preserve">urnal </w:t>
      </w:r>
      <w:r w:rsidRPr="00001392">
        <w:rPr>
          <w:rFonts w:ascii="Times New Roman" w:eastAsia="Times New Roman" w:hAnsi="Times New Roman" w:cs="Times New Roman"/>
          <w:sz w:val="24"/>
          <w:szCs w:val="24"/>
        </w:rPr>
        <w:t>Pemikiran Masyarakat Ilmiah Berwawasan Agribisnis.</w:t>
      </w:r>
      <w:proofErr w:type="gramEnd"/>
      <w:r w:rsidRPr="00001392">
        <w:rPr>
          <w:rFonts w:ascii="Times New Roman" w:eastAsia="Times New Roman" w:hAnsi="Times New Roman" w:cs="Times New Roman"/>
          <w:sz w:val="24"/>
          <w:szCs w:val="24"/>
        </w:rPr>
        <w:t xml:space="preserve"> </w:t>
      </w:r>
      <w:proofErr w:type="gramStart"/>
      <w:r w:rsidR="004A5DF9" w:rsidRPr="00001392">
        <w:rPr>
          <w:rFonts w:ascii="Times New Roman" w:eastAsia="Times New Roman" w:hAnsi="Times New Roman" w:cs="Times New Roman"/>
          <w:sz w:val="24"/>
          <w:szCs w:val="24"/>
        </w:rPr>
        <w:t xml:space="preserve">Vol </w:t>
      </w:r>
      <w:r w:rsidRPr="00001392">
        <w:rPr>
          <w:rFonts w:ascii="Times New Roman" w:eastAsia="Times New Roman" w:hAnsi="Times New Roman" w:cs="Times New Roman"/>
          <w:sz w:val="24"/>
          <w:szCs w:val="24"/>
        </w:rPr>
        <w:t>6</w:t>
      </w:r>
      <w:r w:rsidR="004A5DF9" w:rsidRPr="00001392">
        <w:rPr>
          <w:rFonts w:ascii="Times New Roman" w:eastAsia="Times New Roman" w:hAnsi="Times New Roman" w:cs="Times New Roman"/>
          <w:sz w:val="24"/>
          <w:szCs w:val="24"/>
        </w:rPr>
        <w:t>.</w:t>
      </w:r>
      <w:proofErr w:type="gramEnd"/>
      <w:r w:rsidR="004A5DF9" w:rsidRPr="00001392">
        <w:rPr>
          <w:rFonts w:ascii="Times New Roman" w:eastAsia="Times New Roman" w:hAnsi="Times New Roman" w:cs="Times New Roman"/>
          <w:sz w:val="24"/>
          <w:szCs w:val="24"/>
        </w:rPr>
        <w:t xml:space="preserve"> </w:t>
      </w:r>
      <w:proofErr w:type="gramStart"/>
      <w:r w:rsidR="004A5DF9" w:rsidRPr="00001392">
        <w:rPr>
          <w:rFonts w:ascii="Times New Roman" w:eastAsia="Times New Roman" w:hAnsi="Times New Roman" w:cs="Times New Roman"/>
          <w:sz w:val="24"/>
          <w:szCs w:val="24"/>
        </w:rPr>
        <w:t>No. 2.</w:t>
      </w:r>
      <w:proofErr w:type="gramEnd"/>
      <w:r w:rsidR="004A5DF9" w:rsidRPr="00001392">
        <w:rPr>
          <w:rFonts w:ascii="Times New Roman" w:eastAsia="Times New Roman" w:hAnsi="Times New Roman" w:cs="Times New Roman"/>
          <w:sz w:val="24"/>
          <w:szCs w:val="24"/>
        </w:rPr>
        <w:t xml:space="preserve"> Hal </w:t>
      </w:r>
      <w:r w:rsidRPr="00001392">
        <w:rPr>
          <w:rFonts w:ascii="Times New Roman" w:eastAsia="Times New Roman" w:hAnsi="Times New Roman" w:cs="Times New Roman"/>
          <w:sz w:val="24"/>
          <w:szCs w:val="24"/>
        </w:rPr>
        <w:t>1130-1142</w:t>
      </w:r>
    </w:p>
    <w:p w:rsidR="00575AAD" w:rsidRPr="00001392" w:rsidRDefault="009B282F" w:rsidP="00A841C4">
      <w:pPr>
        <w:spacing w:after="120" w:line="240" w:lineRule="auto"/>
        <w:ind w:left="567" w:hanging="567"/>
        <w:jc w:val="both"/>
        <w:rPr>
          <w:rFonts w:ascii="Times New Roman" w:eastAsia="Times New Roman" w:hAnsi="Times New Roman" w:cs="Times New Roman"/>
          <w:sz w:val="24"/>
          <w:szCs w:val="24"/>
        </w:rPr>
      </w:pPr>
      <w:proofErr w:type="gramStart"/>
      <w:r w:rsidRPr="00001392">
        <w:rPr>
          <w:rFonts w:ascii="Times New Roman" w:eastAsia="Times New Roman" w:hAnsi="Times New Roman" w:cs="Times New Roman"/>
          <w:sz w:val="24"/>
          <w:szCs w:val="24"/>
        </w:rPr>
        <w:t>Savitri, A. 2019.</w:t>
      </w:r>
      <w:proofErr w:type="gramEnd"/>
      <w:r w:rsidRPr="00001392">
        <w:rPr>
          <w:rFonts w:ascii="Times New Roman" w:eastAsia="Times New Roman" w:hAnsi="Times New Roman" w:cs="Times New Roman"/>
          <w:sz w:val="24"/>
          <w:szCs w:val="24"/>
        </w:rPr>
        <w:t xml:space="preserve"> Bonus </w:t>
      </w:r>
      <w:proofErr w:type="gramStart"/>
      <w:r w:rsidRPr="00001392">
        <w:rPr>
          <w:rFonts w:ascii="Times New Roman" w:eastAsia="Times New Roman" w:hAnsi="Times New Roman" w:cs="Times New Roman"/>
          <w:sz w:val="24"/>
          <w:szCs w:val="24"/>
        </w:rPr>
        <w:t>Demografi :</w:t>
      </w:r>
      <w:proofErr w:type="gramEnd"/>
      <w:r w:rsidRPr="00001392">
        <w:rPr>
          <w:rFonts w:ascii="Times New Roman" w:eastAsia="Times New Roman" w:hAnsi="Times New Roman" w:cs="Times New Roman"/>
          <w:sz w:val="24"/>
          <w:szCs w:val="24"/>
        </w:rPr>
        <w:t xml:space="preserve"> Menjawab Tantangan Serta Peluang Edukasi 4.0 Dan R</w:t>
      </w:r>
      <w:r w:rsidR="00575AAD" w:rsidRPr="00001392">
        <w:rPr>
          <w:rFonts w:ascii="Times New Roman" w:eastAsia="Times New Roman" w:hAnsi="Times New Roman" w:cs="Times New Roman"/>
          <w:sz w:val="24"/>
          <w:szCs w:val="24"/>
        </w:rPr>
        <w:t>evo</w:t>
      </w:r>
      <w:r w:rsidRPr="00001392">
        <w:rPr>
          <w:rFonts w:ascii="Times New Roman" w:eastAsia="Times New Roman" w:hAnsi="Times New Roman" w:cs="Times New Roman"/>
          <w:sz w:val="24"/>
          <w:szCs w:val="24"/>
        </w:rPr>
        <w:t>lusi B</w:t>
      </w:r>
      <w:r w:rsidR="00575AAD" w:rsidRPr="00001392">
        <w:rPr>
          <w:rFonts w:ascii="Times New Roman" w:eastAsia="Times New Roman" w:hAnsi="Times New Roman" w:cs="Times New Roman"/>
          <w:sz w:val="24"/>
          <w:szCs w:val="24"/>
        </w:rPr>
        <w:t xml:space="preserve">isnis 4.0. </w:t>
      </w:r>
      <w:r w:rsidRPr="00001392">
        <w:rPr>
          <w:rFonts w:ascii="Times New Roman" w:eastAsia="Times New Roman" w:hAnsi="Times New Roman" w:cs="Times New Roman"/>
          <w:sz w:val="24"/>
          <w:szCs w:val="24"/>
        </w:rPr>
        <w:t>Genesis, Depok.</w:t>
      </w:r>
    </w:p>
    <w:p w:rsidR="00575AAD" w:rsidRPr="00001392" w:rsidRDefault="00575AAD" w:rsidP="00A841C4">
      <w:pPr>
        <w:spacing w:after="120" w:line="240" w:lineRule="auto"/>
        <w:ind w:left="567" w:hanging="567"/>
        <w:jc w:val="both"/>
        <w:rPr>
          <w:rFonts w:ascii="Times New Roman" w:eastAsia="Times New Roman" w:hAnsi="Times New Roman" w:cs="Times New Roman"/>
          <w:sz w:val="24"/>
          <w:szCs w:val="24"/>
        </w:rPr>
      </w:pPr>
      <w:proofErr w:type="gramStart"/>
      <w:r w:rsidRPr="00001392">
        <w:rPr>
          <w:rFonts w:ascii="Times New Roman" w:eastAsia="Times New Roman" w:hAnsi="Times New Roman" w:cs="Times New Roman"/>
          <w:sz w:val="24"/>
          <w:szCs w:val="24"/>
        </w:rPr>
        <w:t>Supartama, M., M. Antara dan R. A. Rauf.</w:t>
      </w:r>
      <w:proofErr w:type="gramEnd"/>
      <w:r w:rsidRPr="00001392">
        <w:rPr>
          <w:rFonts w:ascii="Times New Roman" w:eastAsia="Times New Roman" w:hAnsi="Times New Roman" w:cs="Times New Roman"/>
          <w:sz w:val="24"/>
          <w:szCs w:val="24"/>
        </w:rPr>
        <w:t xml:space="preserve"> </w:t>
      </w:r>
      <w:proofErr w:type="gramStart"/>
      <w:r w:rsidR="009B282F" w:rsidRPr="00001392">
        <w:rPr>
          <w:rFonts w:ascii="Times New Roman" w:eastAsia="Times New Roman" w:hAnsi="Times New Roman" w:cs="Times New Roman"/>
          <w:sz w:val="24"/>
          <w:szCs w:val="24"/>
        </w:rPr>
        <w:t>(</w:t>
      </w:r>
      <w:r w:rsidRPr="00001392">
        <w:rPr>
          <w:rFonts w:ascii="Times New Roman" w:eastAsia="Times New Roman" w:hAnsi="Times New Roman" w:cs="Times New Roman"/>
          <w:sz w:val="24"/>
          <w:szCs w:val="24"/>
        </w:rPr>
        <w:t>2013</w:t>
      </w:r>
      <w:r w:rsidR="009B282F" w:rsidRPr="00001392">
        <w:rPr>
          <w:rFonts w:ascii="Times New Roman" w:eastAsia="Times New Roman" w:hAnsi="Times New Roman" w:cs="Times New Roman"/>
          <w:sz w:val="24"/>
          <w:szCs w:val="24"/>
        </w:rPr>
        <w:t>)</w:t>
      </w:r>
      <w:r w:rsidRPr="00001392">
        <w:rPr>
          <w:rFonts w:ascii="Times New Roman" w:eastAsia="Times New Roman" w:hAnsi="Times New Roman" w:cs="Times New Roman"/>
          <w:sz w:val="24"/>
          <w:szCs w:val="24"/>
        </w:rPr>
        <w:t xml:space="preserve">. </w:t>
      </w:r>
      <w:r w:rsidR="009B282F" w:rsidRPr="00001392">
        <w:rPr>
          <w:rFonts w:ascii="Times New Roman" w:eastAsia="Times New Roman" w:hAnsi="Times New Roman" w:cs="Times New Roman"/>
          <w:i/>
          <w:sz w:val="24"/>
          <w:szCs w:val="24"/>
        </w:rPr>
        <w:t>“Analisis Pendapatan Dan Kelayakan Usahatani Padi Sawah D</w:t>
      </w:r>
      <w:r w:rsidRPr="00001392">
        <w:rPr>
          <w:rFonts w:ascii="Times New Roman" w:eastAsia="Times New Roman" w:hAnsi="Times New Roman" w:cs="Times New Roman"/>
          <w:i/>
          <w:sz w:val="24"/>
          <w:szCs w:val="24"/>
        </w:rPr>
        <w:t>i Subak Baturiti Desa Balinggi Kecamatan Balinggu Kabupaten Parigi Moutong</w:t>
      </w:r>
      <w:r w:rsidR="009B282F" w:rsidRPr="00001392">
        <w:rPr>
          <w:rFonts w:ascii="Times New Roman" w:eastAsia="Times New Roman" w:hAnsi="Times New Roman" w:cs="Times New Roman"/>
          <w:i/>
          <w:sz w:val="24"/>
          <w:szCs w:val="24"/>
        </w:rPr>
        <w:t>”</w:t>
      </w:r>
      <w:r w:rsidR="009B282F" w:rsidRPr="00001392">
        <w:rPr>
          <w:rFonts w:ascii="Times New Roman" w:eastAsia="Times New Roman" w:hAnsi="Times New Roman" w:cs="Times New Roman"/>
          <w:sz w:val="24"/>
          <w:szCs w:val="24"/>
        </w:rPr>
        <w:t>.</w:t>
      </w:r>
      <w:proofErr w:type="gramEnd"/>
      <w:r w:rsidR="009B282F" w:rsidRPr="00001392">
        <w:rPr>
          <w:rFonts w:ascii="Times New Roman" w:eastAsia="Times New Roman" w:hAnsi="Times New Roman" w:cs="Times New Roman"/>
          <w:sz w:val="24"/>
          <w:szCs w:val="24"/>
        </w:rPr>
        <w:t xml:space="preserve"> </w:t>
      </w:r>
      <w:r w:rsidRPr="00001392">
        <w:rPr>
          <w:rFonts w:ascii="Times New Roman" w:eastAsia="Times New Roman" w:hAnsi="Times New Roman" w:cs="Times New Roman"/>
          <w:sz w:val="24"/>
          <w:szCs w:val="24"/>
        </w:rPr>
        <w:t>J</w:t>
      </w:r>
      <w:r w:rsidR="009B282F" w:rsidRPr="00001392">
        <w:rPr>
          <w:rFonts w:ascii="Times New Roman" w:eastAsia="Times New Roman" w:hAnsi="Times New Roman" w:cs="Times New Roman"/>
          <w:sz w:val="24"/>
          <w:szCs w:val="24"/>
        </w:rPr>
        <w:t xml:space="preserve">urnal </w:t>
      </w:r>
      <w:r w:rsidRPr="00001392">
        <w:rPr>
          <w:rFonts w:ascii="Times New Roman" w:eastAsia="Times New Roman" w:hAnsi="Times New Roman" w:cs="Times New Roman"/>
          <w:sz w:val="24"/>
          <w:szCs w:val="24"/>
        </w:rPr>
        <w:t xml:space="preserve">Agrotekbis. </w:t>
      </w:r>
      <w:proofErr w:type="gramStart"/>
      <w:r w:rsidR="009B282F" w:rsidRPr="00001392">
        <w:rPr>
          <w:rFonts w:ascii="Times New Roman" w:eastAsia="Times New Roman" w:hAnsi="Times New Roman" w:cs="Times New Roman"/>
          <w:sz w:val="24"/>
          <w:szCs w:val="24"/>
        </w:rPr>
        <w:t xml:space="preserve">Vol </w:t>
      </w:r>
      <w:r w:rsidRPr="00001392">
        <w:rPr>
          <w:rFonts w:ascii="Times New Roman" w:eastAsia="Times New Roman" w:hAnsi="Times New Roman" w:cs="Times New Roman"/>
          <w:sz w:val="24"/>
          <w:szCs w:val="24"/>
        </w:rPr>
        <w:t>1</w:t>
      </w:r>
      <w:r w:rsidR="009B282F" w:rsidRPr="00001392">
        <w:rPr>
          <w:rFonts w:ascii="Times New Roman" w:eastAsia="Times New Roman" w:hAnsi="Times New Roman" w:cs="Times New Roman"/>
          <w:sz w:val="24"/>
          <w:szCs w:val="24"/>
        </w:rPr>
        <w:t>.</w:t>
      </w:r>
      <w:proofErr w:type="gramEnd"/>
      <w:r w:rsidR="009B282F" w:rsidRPr="00001392">
        <w:rPr>
          <w:rFonts w:ascii="Times New Roman" w:eastAsia="Times New Roman" w:hAnsi="Times New Roman" w:cs="Times New Roman"/>
          <w:sz w:val="24"/>
          <w:szCs w:val="24"/>
        </w:rPr>
        <w:t xml:space="preserve"> </w:t>
      </w:r>
      <w:proofErr w:type="gramStart"/>
      <w:r w:rsidR="009B282F" w:rsidRPr="00001392">
        <w:rPr>
          <w:rFonts w:ascii="Times New Roman" w:eastAsia="Times New Roman" w:hAnsi="Times New Roman" w:cs="Times New Roman"/>
          <w:sz w:val="24"/>
          <w:szCs w:val="24"/>
        </w:rPr>
        <w:t>No. 2.</w:t>
      </w:r>
      <w:proofErr w:type="gramEnd"/>
      <w:r w:rsidR="009B282F" w:rsidRPr="00001392">
        <w:rPr>
          <w:rFonts w:ascii="Times New Roman" w:eastAsia="Times New Roman" w:hAnsi="Times New Roman" w:cs="Times New Roman"/>
          <w:sz w:val="24"/>
          <w:szCs w:val="24"/>
        </w:rPr>
        <w:t xml:space="preserve"> Hal </w:t>
      </w:r>
      <w:r w:rsidRPr="00001392">
        <w:rPr>
          <w:rFonts w:ascii="Times New Roman" w:eastAsia="Times New Roman" w:hAnsi="Times New Roman" w:cs="Times New Roman"/>
          <w:sz w:val="24"/>
          <w:szCs w:val="24"/>
        </w:rPr>
        <w:t>166-172</w:t>
      </w:r>
      <w:r w:rsidR="009B282F" w:rsidRPr="00001392">
        <w:rPr>
          <w:rFonts w:ascii="Times New Roman" w:eastAsia="Times New Roman" w:hAnsi="Times New Roman" w:cs="Times New Roman"/>
          <w:sz w:val="24"/>
          <w:szCs w:val="24"/>
        </w:rPr>
        <w:t>.</w:t>
      </w:r>
    </w:p>
    <w:p w:rsidR="00575AAD" w:rsidRPr="00001392" w:rsidRDefault="00575AAD" w:rsidP="00A841C4">
      <w:pPr>
        <w:spacing w:after="120" w:line="240" w:lineRule="auto"/>
        <w:ind w:left="567" w:hanging="567"/>
        <w:jc w:val="both"/>
        <w:rPr>
          <w:rFonts w:ascii="Times New Roman" w:eastAsia="Times New Roman" w:hAnsi="Times New Roman" w:cs="Times New Roman"/>
          <w:sz w:val="24"/>
          <w:szCs w:val="24"/>
        </w:rPr>
      </w:pPr>
      <w:r w:rsidRPr="00001392">
        <w:rPr>
          <w:rFonts w:ascii="Times New Roman" w:eastAsia="Times New Roman" w:hAnsi="Times New Roman" w:cs="Times New Roman"/>
          <w:sz w:val="24"/>
          <w:szCs w:val="24"/>
        </w:rPr>
        <w:t xml:space="preserve">Suryana, P. 2018. </w:t>
      </w:r>
      <w:proofErr w:type="gramStart"/>
      <w:r w:rsidRPr="00001392">
        <w:rPr>
          <w:rFonts w:ascii="Times New Roman" w:eastAsia="Times New Roman" w:hAnsi="Times New Roman" w:cs="Times New Roman"/>
          <w:i/>
          <w:sz w:val="24"/>
          <w:szCs w:val="24"/>
        </w:rPr>
        <w:t>Analisis</w:t>
      </w:r>
      <w:r w:rsidR="009B282F" w:rsidRPr="00001392">
        <w:rPr>
          <w:rFonts w:ascii="Times New Roman" w:eastAsia="Times New Roman" w:hAnsi="Times New Roman" w:cs="Times New Roman"/>
          <w:i/>
          <w:sz w:val="24"/>
          <w:szCs w:val="24"/>
        </w:rPr>
        <w:t xml:space="preserve"> Komparasi Pendapatan Petani Cabai Merah Kering Organik Dan Non Organik Di Desa Batur Kecamatan Getasan </w:t>
      </w:r>
      <w:r w:rsidRPr="00001392">
        <w:rPr>
          <w:rFonts w:ascii="Times New Roman" w:eastAsia="Times New Roman" w:hAnsi="Times New Roman" w:cs="Times New Roman"/>
          <w:i/>
          <w:sz w:val="24"/>
          <w:szCs w:val="24"/>
        </w:rPr>
        <w:t>Kabupaten Semarang</w:t>
      </w:r>
      <w:r w:rsidR="009B282F" w:rsidRPr="00001392">
        <w:rPr>
          <w:rFonts w:ascii="Times New Roman" w:eastAsia="Times New Roman" w:hAnsi="Times New Roman" w:cs="Times New Roman"/>
          <w:sz w:val="24"/>
          <w:szCs w:val="24"/>
        </w:rPr>
        <w:t>.</w:t>
      </w:r>
      <w:proofErr w:type="gramEnd"/>
      <w:r w:rsidR="009B282F" w:rsidRPr="00001392">
        <w:rPr>
          <w:rFonts w:ascii="Times New Roman" w:eastAsia="Times New Roman" w:hAnsi="Times New Roman" w:cs="Times New Roman"/>
          <w:sz w:val="24"/>
          <w:szCs w:val="24"/>
        </w:rPr>
        <w:t xml:space="preserve"> </w:t>
      </w:r>
      <w:proofErr w:type="gramStart"/>
      <w:r w:rsidR="009B282F" w:rsidRPr="00001392">
        <w:rPr>
          <w:rFonts w:ascii="Times New Roman" w:eastAsia="Times New Roman" w:hAnsi="Times New Roman" w:cs="Times New Roman"/>
          <w:sz w:val="24"/>
          <w:szCs w:val="24"/>
        </w:rPr>
        <w:t>Skripsi.</w:t>
      </w:r>
      <w:proofErr w:type="gramEnd"/>
      <w:r w:rsidR="009B282F" w:rsidRPr="00001392">
        <w:rPr>
          <w:rFonts w:ascii="Times New Roman" w:eastAsia="Times New Roman" w:hAnsi="Times New Roman" w:cs="Times New Roman"/>
          <w:sz w:val="24"/>
          <w:szCs w:val="24"/>
        </w:rPr>
        <w:t xml:space="preserve"> </w:t>
      </w:r>
      <w:r w:rsidRPr="00001392">
        <w:rPr>
          <w:rFonts w:ascii="Times New Roman" w:eastAsia="Times New Roman" w:hAnsi="Times New Roman" w:cs="Times New Roman"/>
          <w:sz w:val="24"/>
          <w:szCs w:val="24"/>
        </w:rPr>
        <w:t xml:space="preserve">Universitas Diponegoro. </w:t>
      </w:r>
    </w:p>
    <w:p w:rsidR="00575AAD" w:rsidRPr="00001392" w:rsidRDefault="00575AAD" w:rsidP="00A841C4">
      <w:pPr>
        <w:spacing w:after="120" w:line="240" w:lineRule="auto"/>
        <w:ind w:left="567" w:hanging="567"/>
        <w:jc w:val="both"/>
        <w:rPr>
          <w:rFonts w:ascii="Times New Roman" w:eastAsia="Times New Roman" w:hAnsi="Times New Roman" w:cs="Times New Roman"/>
          <w:sz w:val="24"/>
          <w:szCs w:val="24"/>
        </w:rPr>
      </w:pPr>
      <w:r w:rsidRPr="00001392">
        <w:rPr>
          <w:rFonts w:ascii="Times New Roman" w:eastAsia="Times New Roman" w:hAnsi="Times New Roman" w:cs="Times New Roman"/>
          <w:sz w:val="24"/>
          <w:szCs w:val="24"/>
        </w:rPr>
        <w:t>Susanti, D., Nurul, H. L dan T. Widayat.</w:t>
      </w:r>
      <w:r w:rsidR="009B282F" w:rsidRPr="00001392">
        <w:rPr>
          <w:rFonts w:ascii="Times New Roman" w:eastAsia="Times New Roman" w:hAnsi="Times New Roman" w:cs="Times New Roman"/>
          <w:sz w:val="24"/>
          <w:szCs w:val="24"/>
        </w:rPr>
        <w:t xml:space="preserve"> </w:t>
      </w:r>
      <w:proofErr w:type="gramStart"/>
      <w:r w:rsidR="009B282F" w:rsidRPr="00001392">
        <w:rPr>
          <w:rFonts w:ascii="Times New Roman" w:eastAsia="Times New Roman" w:hAnsi="Times New Roman" w:cs="Times New Roman"/>
          <w:sz w:val="24"/>
          <w:szCs w:val="24"/>
        </w:rPr>
        <w:t xml:space="preserve">(2016). </w:t>
      </w:r>
      <w:r w:rsidR="009B282F" w:rsidRPr="00001392">
        <w:rPr>
          <w:rFonts w:ascii="Times New Roman" w:eastAsia="Times New Roman" w:hAnsi="Times New Roman" w:cs="Times New Roman"/>
          <w:i/>
          <w:sz w:val="24"/>
          <w:szCs w:val="24"/>
        </w:rPr>
        <w:t>“Pengaruh Umur Petani, T</w:t>
      </w:r>
      <w:r w:rsidRPr="00001392">
        <w:rPr>
          <w:rFonts w:ascii="Times New Roman" w:eastAsia="Times New Roman" w:hAnsi="Times New Roman" w:cs="Times New Roman"/>
          <w:i/>
          <w:sz w:val="24"/>
          <w:szCs w:val="24"/>
        </w:rPr>
        <w:t>ingka</w:t>
      </w:r>
      <w:r w:rsidR="009B282F" w:rsidRPr="00001392">
        <w:rPr>
          <w:rFonts w:ascii="Times New Roman" w:eastAsia="Times New Roman" w:hAnsi="Times New Roman" w:cs="Times New Roman"/>
          <w:i/>
          <w:sz w:val="24"/>
          <w:szCs w:val="24"/>
        </w:rPr>
        <w:t>t Pendidikan Dan Luas Lahan Terhadap Hasil Produksi Tanaman Sembung”</w:t>
      </w:r>
      <w:r w:rsidR="009B282F" w:rsidRPr="00001392">
        <w:rPr>
          <w:rFonts w:ascii="Times New Roman" w:eastAsia="Times New Roman" w:hAnsi="Times New Roman" w:cs="Times New Roman"/>
          <w:sz w:val="24"/>
          <w:szCs w:val="24"/>
        </w:rPr>
        <w:t xml:space="preserve"> Jurnal </w:t>
      </w:r>
      <w:r w:rsidRPr="00001392">
        <w:rPr>
          <w:rFonts w:ascii="Times New Roman" w:eastAsia="Times New Roman" w:hAnsi="Times New Roman" w:cs="Times New Roman"/>
          <w:sz w:val="24"/>
          <w:szCs w:val="24"/>
        </w:rPr>
        <w:t>Tumbuhan Obat Indonesia.</w:t>
      </w:r>
      <w:proofErr w:type="gramEnd"/>
      <w:r w:rsidR="009B282F" w:rsidRPr="00001392">
        <w:rPr>
          <w:rFonts w:ascii="Times New Roman" w:eastAsia="Times New Roman" w:hAnsi="Times New Roman" w:cs="Times New Roman"/>
          <w:sz w:val="24"/>
          <w:szCs w:val="24"/>
        </w:rPr>
        <w:t xml:space="preserve"> </w:t>
      </w:r>
      <w:proofErr w:type="gramStart"/>
      <w:r w:rsidR="009B282F" w:rsidRPr="00001392">
        <w:rPr>
          <w:rFonts w:ascii="Times New Roman" w:eastAsia="Times New Roman" w:hAnsi="Times New Roman" w:cs="Times New Roman"/>
          <w:sz w:val="24"/>
          <w:szCs w:val="24"/>
        </w:rPr>
        <w:t>Vol</w:t>
      </w:r>
      <w:r w:rsidRPr="00001392">
        <w:rPr>
          <w:rFonts w:ascii="Times New Roman" w:eastAsia="Times New Roman" w:hAnsi="Times New Roman" w:cs="Times New Roman"/>
          <w:sz w:val="24"/>
          <w:szCs w:val="24"/>
        </w:rPr>
        <w:t xml:space="preserve"> 9</w:t>
      </w:r>
      <w:r w:rsidR="009B282F" w:rsidRPr="00001392">
        <w:rPr>
          <w:rFonts w:ascii="Times New Roman" w:eastAsia="Times New Roman" w:hAnsi="Times New Roman" w:cs="Times New Roman"/>
          <w:sz w:val="24"/>
          <w:szCs w:val="24"/>
        </w:rPr>
        <w:t>.</w:t>
      </w:r>
      <w:proofErr w:type="gramEnd"/>
      <w:r w:rsidR="009B282F" w:rsidRPr="00001392">
        <w:rPr>
          <w:rFonts w:ascii="Times New Roman" w:eastAsia="Times New Roman" w:hAnsi="Times New Roman" w:cs="Times New Roman"/>
          <w:sz w:val="24"/>
          <w:szCs w:val="24"/>
        </w:rPr>
        <w:t xml:space="preserve"> </w:t>
      </w:r>
      <w:proofErr w:type="gramStart"/>
      <w:r w:rsidR="009B282F" w:rsidRPr="00001392">
        <w:rPr>
          <w:rFonts w:ascii="Times New Roman" w:eastAsia="Times New Roman" w:hAnsi="Times New Roman" w:cs="Times New Roman"/>
          <w:sz w:val="24"/>
          <w:szCs w:val="24"/>
        </w:rPr>
        <w:t>No. 2.</w:t>
      </w:r>
      <w:proofErr w:type="gramEnd"/>
      <w:r w:rsidR="009B282F" w:rsidRPr="00001392">
        <w:rPr>
          <w:rFonts w:ascii="Times New Roman" w:eastAsia="Times New Roman" w:hAnsi="Times New Roman" w:cs="Times New Roman"/>
          <w:sz w:val="24"/>
          <w:szCs w:val="24"/>
        </w:rPr>
        <w:t xml:space="preserve"> Hal </w:t>
      </w:r>
      <w:r w:rsidRPr="00001392">
        <w:rPr>
          <w:rFonts w:ascii="Times New Roman" w:eastAsia="Times New Roman" w:hAnsi="Times New Roman" w:cs="Times New Roman"/>
          <w:sz w:val="24"/>
          <w:szCs w:val="24"/>
        </w:rPr>
        <w:t xml:space="preserve">75-82. </w:t>
      </w:r>
    </w:p>
    <w:p w:rsidR="00575AAD" w:rsidRPr="00001392" w:rsidRDefault="00575AAD" w:rsidP="00A841C4">
      <w:pPr>
        <w:spacing w:after="120" w:line="240" w:lineRule="auto"/>
        <w:ind w:left="567" w:hanging="567"/>
        <w:jc w:val="both"/>
        <w:rPr>
          <w:rFonts w:ascii="Times New Roman" w:eastAsia="Times New Roman" w:hAnsi="Times New Roman" w:cs="Times New Roman"/>
          <w:sz w:val="24"/>
          <w:szCs w:val="24"/>
        </w:rPr>
      </w:pPr>
      <w:proofErr w:type="gramStart"/>
      <w:r w:rsidRPr="00001392">
        <w:rPr>
          <w:rFonts w:ascii="Times New Roman" w:eastAsia="Times New Roman" w:hAnsi="Times New Roman" w:cs="Times New Roman"/>
          <w:sz w:val="24"/>
          <w:szCs w:val="24"/>
        </w:rPr>
        <w:t>Tethool, U dan H. Lembang.</w:t>
      </w:r>
      <w:proofErr w:type="gramEnd"/>
      <w:r w:rsidRPr="00001392">
        <w:rPr>
          <w:rFonts w:ascii="Times New Roman" w:eastAsia="Times New Roman" w:hAnsi="Times New Roman" w:cs="Times New Roman"/>
          <w:sz w:val="24"/>
          <w:szCs w:val="24"/>
        </w:rPr>
        <w:t xml:space="preserve"> </w:t>
      </w:r>
      <w:r w:rsidR="009B282F" w:rsidRPr="00001392">
        <w:rPr>
          <w:rFonts w:ascii="Times New Roman" w:eastAsia="Times New Roman" w:hAnsi="Times New Roman" w:cs="Times New Roman"/>
          <w:sz w:val="24"/>
          <w:szCs w:val="24"/>
        </w:rPr>
        <w:t>(</w:t>
      </w:r>
      <w:r w:rsidRPr="00001392">
        <w:rPr>
          <w:rFonts w:ascii="Times New Roman" w:eastAsia="Times New Roman" w:hAnsi="Times New Roman" w:cs="Times New Roman"/>
          <w:sz w:val="24"/>
          <w:szCs w:val="24"/>
        </w:rPr>
        <w:t>2020</w:t>
      </w:r>
      <w:r w:rsidR="009B282F" w:rsidRPr="00001392">
        <w:rPr>
          <w:rFonts w:ascii="Times New Roman" w:eastAsia="Times New Roman" w:hAnsi="Times New Roman" w:cs="Times New Roman"/>
          <w:sz w:val="24"/>
          <w:szCs w:val="24"/>
        </w:rPr>
        <w:t xml:space="preserve">). </w:t>
      </w:r>
      <w:r w:rsidR="009B282F" w:rsidRPr="00001392">
        <w:rPr>
          <w:rFonts w:ascii="Times New Roman" w:eastAsia="Times New Roman" w:hAnsi="Times New Roman" w:cs="Times New Roman"/>
          <w:i/>
          <w:sz w:val="24"/>
          <w:szCs w:val="24"/>
        </w:rPr>
        <w:t>“Pengaruh Produksi Dan Harga Terhadap Pendapatan Petani Cabai Merah”</w:t>
      </w:r>
      <w:r w:rsidR="009B282F" w:rsidRPr="00001392">
        <w:rPr>
          <w:rFonts w:ascii="Times New Roman" w:eastAsia="Times New Roman" w:hAnsi="Times New Roman" w:cs="Times New Roman"/>
          <w:sz w:val="24"/>
          <w:szCs w:val="24"/>
        </w:rPr>
        <w:t xml:space="preserve"> Musamus Journal </w:t>
      </w:r>
      <w:proofErr w:type="gramStart"/>
      <w:r w:rsidR="009B282F" w:rsidRPr="00001392">
        <w:rPr>
          <w:rFonts w:ascii="Times New Roman" w:eastAsia="Times New Roman" w:hAnsi="Times New Roman" w:cs="Times New Roman"/>
          <w:sz w:val="24"/>
          <w:szCs w:val="24"/>
        </w:rPr>
        <w:t>O</w:t>
      </w:r>
      <w:r w:rsidRPr="00001392">
        <w:rPr>
          <w:rFonts w:ascii="Times New Roman" w:eastAsia="Times New Roman" w:hAnsi="Times New Roman" w:cs="Times New Roman"/>
          <w:sz w:val="24"/>
          <w:szCs w:val="24"/>
        </w:rPr>
        <w:t>f</w:t>
      </w:r>
      <w:proofErr w:type="gramEnd"/>
      <w:r w:rsidRPr="00001392">
        <w:rPr>
          <w:rFonts w:ascii="Times New Roman" w:eastAsia="Times New Roman" w:hAnsi="Times New Roman" w:cs="Times New Roman"/>
          <w:sz w:val="24"/>
          <w:szCs w:val="24"/>
        </w:rPr>
        <w:t xml:space="preserve"> Economis Development (MJED). </w:t>
      </w:r>
      <w:proofErr w:type="gramStart"/>
      <w:r w:rsidR="009B282F" w:rsidRPr="00001392">
        <w:rPr>
          <w:rFonts w:ascii="Times New Roman" w:eastAsia="Times New Roman" w:hAnsi="Times New Roman" w:cs="Times New Roman"/>
          <w:sz w:val="24"/>
          <w:szCs w:val="24"/>
        </w:rPr>
        <w:t xml:space="preserve">Vol </w:t>
      </w:r>
      <w:r w:rsidRPr="00001392">
        <w:rPr>
          <w:rFonts w:ascii="Times New Roman" w:eastAsia="Times New Roman" w:hAnsi="Times New Roman" w:cs="Times New Roman"/>
          <w:sz w:val="24"/>
          <w:szCs w:val="24"/>
        </w:rPr>
        <w:t>2</w:t>
      </w:r>
      <w:r w:rsidR="009B282F" w:rsidRPr="00001392">
        <w:rPr>
          <w:rFonts w:ascii="Times New Roman" w:eastAsia="Times New Roman" w:hAnsi="Times New Roman" w:cs="Times New Roman"/>
          <w:sz w:val="24"/>
          <w:szCs w:val="24"/>
        </w:rPr>
        <w:t>.</w:t>
      </w:r>
      <w:proofErr w:type="gramEnd"/>
      <w:r w:rsidR="009B282F" w:rsidRPr="00001392">
        <w:rPr>
          <w:rFonts w:ascii="Times New Roman" w:eastAsia="Times New Roman" w:hAnsi="Times New Roman" w:cs="Times New Roman"/>
          <w:sz w:val="24"/>
          <w:szCs w:val="24"/>
        </w:rPr>
        <w:t xml:space="preserve"> </w:t>
      </w:r>
      <w:proofErr w:type="gramStart"/>
      <w:r w:rsidR="009B282F" w:rsidRPr="00001392">
        <w:rPr>
          <w:rFonts w:ascii="Times New Roman" w:eastAsia="Times New Roman" w:hAnsi="Times New Roman" w:cs="Times New Roman"/>
          <w:sz w:val="24"/>
          <w:szCs w:val="24"/>
        </w:rPr>
        <w:t>No. 2.</w:t>
      </w:r>
      <w:proofErr w:type="gramEnd"/>
      <w:r w:rsidR="009B282F" w:rsidRPr="00001392">
        <w:rPr>
          <w:rFonts w:ascii="Times New Roman" w:eastAsia="Times New Roman" w:hAnsi="Times New Roman" w:cs="Times New Roman"/>
          <w:sz w:val="24"/>
          <w:szCs w:val="24"/>
        </w:rPr>
        <w:t xml:space="preserve"> Hal </w:t>
      </w:r>
      <w:r w:rsidRPr="00001392">
        <w:rPr>
          <w:rFonts w:ascii="Times New Roman" w:eastAsia="Times New Roman" w:hAnsi="Times New Roman" w:cs="Times New Roman"/>
          <w:sz w:val="24"/>
          <w:szCs w:val="24"/>
        </w:rPr>
        <w:t>50-58</w:t>
      </w:r>
      <w:r w:rsidR="009B282F" w:rsidRPr="00001392">
        <w:rPr>
          <w:rFonts w:ascii="Times New Roman" w:eastAsia="Times New Roman" w:hAnsi="Times New Roman" w:cs="Times New Roman"/>
          <w:sz w:val="24"/>
          <w:szCs w:val="24"/>
        </w:rPr>
        <w:t>.</w:t>
      </w:r>
    </w:p>
    <w:p w:rsidR="00B34520" w:rsidRPr="001E5CBC" w:rsidRDefault="00B34520" w:rsidP="00B34520">
      <w:pPr>
        <w:spacing w:after="120" w:line="240" w:lineRule="auto"/>
        <w:jc w:val="both"/>
        <w:rPr>
          <w:rFonts w:ascii="Times New Roman" w:eastAsia="Times New Roman" w:hAnsi="Times New Roman" w:cs="Times New Roman"/>
          <w:b/>
          <w:color w:val="000000"/>
          <w:sz w:val="24"/>
          <w:szCs w:val="24"/>
        </w:rPr>
      </w:pPr>
    </w:p>
    <w:p w:rsidR="00726DED" w:rsidRPr="001E5CBC" w:rsidRDefault="00726DED" w:rsidP="00FB1299">
      <w:pPr>
        <w:spacing w:after="240" w:line="240" w:lineRule="auto"/>
        <w:jc w:val="both"/>
        <w:rPr>
          <w:rFonts w:ascii="Times New Roman" w:eastAsia="Times New Roman" w:hAnsi="Times New Roman" w:cs="Times New Roman"/>
          <w:sz w:val="24"/>
          <w:szCs w:val="24"/>
        </w:rPr>
      </w:pPr>
    </w:p>
    <w:p w:rsidR="00FB1299" w:rsidRPr="001E5CBC" w:rsidRDefault="00726DED" w:rsidP="00FB1299">
      <w:pPr>
        <w:spacing w:after="240" w:line="240" w:lineRule="auto"/>
        <w:jc w:val="both"/>
        <w:rPr>
          <w:rFonts w:ascii="Times New Roman" w:eastAsia="Times New Roman" w:hAnsi="Times New Roman" w:cs="Times New Roman"/>
          <w:sz w:val="24"/>
          <w:szCs w:val="24"/>
        </w:rPr>
      </w:pPr>
      <w:r w:rsidRPr="001E5CBC">
        <w:rPr>
          <w:rFonts w:ascii="Times New Roman" w:eastAsia="Times New Roman" w:hAnsi="Times New Roman" w:cs="Times New Roman"/>
          <w:sz w:val="24"/>
          <w:szCs w:val="24"/>
        </w:rPr>
        <w:t xml:space="preserve"> </w:t>
      </w:r>
    </w:p>
    <w:p w:rsidR="00FB1299" w:rsidRPr="001E5CBC" w:rsidRDefault="00FB1299" w:rsidP="00FB1299">
      <w:pPr>
        <w:spacing w:after="240" w:line="240" w:lineRule="auto"/>
        <w:jc w:val="both"/>
        <w:rPr>
          <w:rFonts w:ascii="Times New Roman" w:eastAsia="Times New Roman" w:hAnsi="Times New Roman" w:cs="Times New Roman"/>
          <w:sz w:val="24"/>
          <w:szCs w:val="24"/>
        </w:rPr>
      </w:pPr>
    </w:p>
    <w:p w:rsidR="000456D6" w:rsidRPr="001E5CBC" w:rsidRDefault="000456D6" w:rsidP="00420E4A">
      <w:pPr>
        <w:jc w:val="both"/>
        <w:rPr>
          <w:rFonts w:ascii="Times New Roman" w:eastAsia="Times New Roman" w:hAnsi="Times New Roman" w:cs="Times New Roman"/>
          <w:sz w:val="24"/>
          <w:szCs w:val="24"/>
        </w:rPr>
      </w:pPr>
    </w:p>
    <w:p w:rsidR="000456D6" w:rsidRPr="001E5CBC" w:rsidRDefault="000456D6" w:rsidP="00420E4A">
      <w:pPr>
        <w:jc w:val="both"/>
        <w:rPr>
          <w:rFonts w:ascii="Times New Roman" w:eastAsia="Times New Roman" w:hAnsi="Times New Roman" w:cs="Times New Roman"/>
          <w:sz w:val="24"/>
          <w:szCs w:val="24"/>
        </w:rPr>
      </w:pPr>
    </w:p>
    <w:p w:rsidR="000456D6" w:rsidRPr="001E5CBC" w:rsidRDefault="000456D6" w:rsidP="00420E4A">
      <w:pPr>
        <w:jc w:val="both"/>
        <w:rPr>
          <w:rFonts w:ascii="Times New Roman" w:hAnsi="Times New Roman" w:cs="Times New Roman"/>
          <w:sz w:val="24"/>
          <w:szCs w:val="24"/>
        </w:rPr>
      </w:pPr>
    </w:p>
    <w:sectPr w:rsidR="000456D6" w:rsidRPr="001E5CBC" w:rsidSect="009B282F">
      <w:headerReference w:type="default" r:id="rId10"/>
      <w:footerReference w:type="default" r:id="rId11"/>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A66" w:rsidRDefault="00D73A66" w:rsidP="009B282F">
      <w:pPr>
        <w:spacing w:after="0" w:line="240" w:lineRule="auto"/>
      </w:pPr>
      <w:r>
        <w:separator/>
      </w:r>
    </w:p>
  </w:endnote>
  <w:endnote w:type="continuationSeparator" w:id="0">
    <w:p w:rsidR="00D73A66" w:rsidRDefault="00D73A66" w:rsidP="009B2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Gungsuh">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C61" w:rsidRDefault="001C5C61" w:rsidP="00281C8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A66" w:rsidRDefault="00D73A66" w:rsidP="009B282F">
      <w:pPr>
        <w:spacing w:after="0" w:line="240" w:lineRule="auto"/>
      </w:pPr>
      <w:r>
        <w:separator/>
      </w:r>
    </w:p>
  </w:footnote>
  <w:footnote w:type="continuationSeparator" w:id="0">
    <w:p w:rsidR="00D73A66" w:rsidRDefault="00D73A66" w:rsidP="009B28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C61" w:rsidRDefault="001C5C61" w:rsidP="009B282F">
    <w:pPr>
      <w:pStyle w:val="Header"/>
      <w:tabs>
        <w:tab w:val="right" w:pos="7938"/>
      </w:tabs>
      <w:rPr>
        <w:rFonts w:ascii="Times New Roman" w:hAnsi="Times New Roman"/>
        <w:sz w:val="20"/>
        <w:szCs w:val="20"/>
      </w:rPr>
    </w:pPr>
    <w:r>
      <w:rPr>
        <w:rFonts w:ascii="Times New Roman" w:hAnsi="Times New Roman"/>
        <w:sz w:val="20"/>
        <w:szCs w:val="20"/>
      </w:rPr>
      <w:t>Hidayat, F. H., dkk</w:t>
    </w:r>
    <w:r>
      <w:rPr>
        <w:rFonts w:ascii="Times New Roman" w:hAnsi="Times New Roman"/>
        <w:sz w:val="20"/>
        <w:szCs w:val="20"/>
      </w:rPr>
      <w:tab/>
    </w:r>
    <w:r>
      <w:rPr>
        <w:rFonts w:ascii="Times New Roman" w:hAnsi="Times New Roman"/>
        <w:sz w:val="20"/>
        <w:szCs w:val="20"/>
      </w:rPr>
      <w:tab/>
      <w:t>Analisis Komparasi Pendapatan…..</w:t>
    </w:r>
  </w:p>
  <w:p w:rsidR="001C5C61" w:rsidRDefault="001C5C61" w:rsidP="009B282F">
    <w:pPr>
      <w:pStyle w:val="Header"/>
      <w:tabs>
        <w:tab w:val="right" w:pos="7938"/>
      </w:tabs>
      <w:rPr>
        <w:rFonts w:ascii="Times New Roman" w:hAnsi="Times New Roman"/>
        <w:sz w:val="20"/>
        <w:szCs w:val="20"/>
      </w:rPr>
    </w:pPr>
  </w:p>
  <w:p w:rsidR="001C5C61" w:rsidRPr="00F53458" w:rsidRDefault="001C5C61" w:rsidP="009B282F">
    <w:pPr>
      <w:pStyle w:val="Header"/>
      <w:tabs>
        <w:tab w:val="right" w:pos="7938"/>
      </w:tabs>
      <w:rPr>
        <w:rFonts w:ascii="Times New Roman" w:hAnsi="Times New Roman"/>
        <w:sz w:val="20"/>
        <w:szCs w:val="20"/>
        <w:lang w:val="en-US"/>
      </w:rPr>
    </w:pPr>
    <w:r w:rsidRPr="00F56EB1">
      <w:rPr>
        <w:rFonts w:ascii="Times New Roman" w:hAnsi="Times New Roman"/>
        <w:b/>
        <w:sz w:val="20"/>
        <w:szCs w:val="20"/>
      </w:rPr>
      <w:t xml:space="preserve">Info </w:t>
    </w:r>
    <w:proofErr w:type="gramStart"/>
    <w:r w:rsidRPr="00F56EB1">
      <w:rPr>
        <w:rFonts w:ascii="Times New Roman" w:hAnsi="Times New Roman"/>
        <w:b/>
        <w:sz w:val="20"/>
        <w:szCs w:val="20"/>
      </w:rPr>
      <w:t>Artikel</w:t>
    </w:r>
    <w:r w:rsidRPr="00F56EB1">
      <w:rPr>
        <w:rFonts w:ascii="Times New Roman" w:hAnsi="Times New Roman"/>
        <w:sz w:val="20"/>
        <w:szCs w:val="20"/>
      </w:rPr>
      <w:t xml:space="preserve"> </w:t>
    </w:r>
    <w:r>
      <w:rPr>
        <w:rFonts w:ascii="Times New Roman" w:hAnsi="Times New Roman"/>
        <w:sz w:val="20"/>
        <w:szCs w:val="20"/>
      </w:rPr>
      <w:t xml:space="preserve"> </w:t>
    </w:r>
    <w:r w:rsidRPr="001344F4">
      <w:rPr>
        <w:rFonts w:ascii="Times New Roman" w:hAnsi="Times New Roman"/>
        <w:sz w:val="20"/>
        <w:szCs w:val="20"/>
      </w:rPr>
      <w:t>Diterima</w:t>
    </w:r>
    <w:proofErr w:type="gramEnd"/>
    <w:r w:rsidRPr="001344F4">
      <w:rPr>
        <w:rFonts w:ascii="Times New Roman" w:hAnsi="Times New Roman"/>
        <w:sz w:val="20"/>
        <w:szCs w:val="20"/>
      </w:rPr>
      <w:t xml:space="preserve"> </w:t>
    </w:r>
    <w:r>
      <w:rPr>
        <w:rFonts w:ascii="Times New Roman" w:hAnsi="Times New Roman"/>
        <w:sz w:val="20"/>
        <w:szCs w:val="20"/>
        <w:lang w:val="en-US"/>
      </w:rPr>
      <w:t>…</w:t>
    </w:r>
  </w:p>
  <w:p w:rsidR="001C5C61" w:rsidRPr="00F53458" w:rsidRDefault="001C5C61" w:rsidP="009B282F">
    <w:pPr>
      <w:pStyle w:val="Header"/>
      <w:tabs>
        <w:tab w:val="right" w:pos="7938"/>
      </w:tabs>
      <w:rPr>
        <w:rFonts w:ascii="Times New Roman" w:hAnsi="Times New Roman"/>
        <w:sz w:val="20"/>
        <w:szCs w:val="20"/>
        <w:lang w:val="en-US"/>
      </w:rPr>
    </w:pPr>
    <w:r w:rsidRPr="001344F4">
      <w:rPr>
        <w:rFonts w:ascii="Times New Roman" w:hAnsi="Times New Roman"/>
        <w:sz w:val="20"/>
        <w:szCs w:val="20"/>
      </w:rPr>
      <w:t xml:space="preserve">                      Disetujui </w:t>
    </w:r>
    <w:r>
      <w:rPr>
        <w:rFonts w:ascii="Times New Roman" w:hAnsi="Times New Roman"/>
        <w:sz w:val="20"/>
        <w:szCs w:val="20"/>
        <w:lang w:val="en-US"/>
      </w:rPr>
      <w:t>….</w:t>
    </w:r>
  </w:p>
  <w:p w:rsidR="001C5C61" w:rsidRPr="00F53458" w:rsidRDefault="001C5C61" w:rsidP="009B282F">
    <w:pPr>
      <w:pStyle w:val="Header"/>
      <w:tabs>
        <w:tab w:val="right" w:pos="7938"/>
      </w:tabs>
      <w:rPr>
        <w:rFonts w:ascii="Times New Roman" w:hAnsi="Times New Roman"/>
        <w:sz w:val="20"/>
        <w:szCs w:val="20"/>
        <w:lang w:val="en-US"/>
      </w:rPr>
    </w:pPr>
    <w:r w:rsidRPr="001344F4">
      <w:rPr>
        <w:rFonts w:ascii="Times New Roman" w:hAnsi="Times New Roman"/>
        <w:sz w:val="20"/>
        <w:szCs w:val="20"/>
      </w:rPr>
      <w:t xml:space="preserve">                      Dipublikasikan </w:t>
    </w:r>
    <w:r>
      <w:rPr>
        <w:rFonts w:ascii="Times New Roman" w:hAnsi="Times New Roman"/>
        <w:sz w:val="20"/>
        <w:szCs w:val="20"/>
        <w:lang w:val="en-US"/>
      </w:rPr>
      <w:t>…..</w:t>
    </w:r>
  </w:p>
  <w:p w:rsidR="001C5C61" w:rsidRDefault="001C5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2127"/>
    <w:multiLevelType w:val="multilevel"/>
    <w:tmpl w:val="0D3A2127"/>
    <w:lvl w:ilvl="0">
      <w:start w:val="1"/>
      <w:numFmt w:val="decimal"/>
      <w:lvlText w:val="%1."/>
      <w:lvlJc w:val="left"/>
      <w:pPr>
        <w:ind w:left="360" w:hanging="360"/>
      </w:pPr>
      <w:rPr>
        <w:b w:val="0"/>
      </w:rPr>
    </w:lvl>
    <w:lvl w:ilvl="1">
      <w:start w:val="1"/>
      <w:numFmt w:val="lowerLetter"/>
      <w:lvlText w:val="%2."/>
      <w:lvlJc w:val="left"/>
      <w:pPr>
        <w:ind w:left="786" w:hanging="360"/>
      </w:pPr>
    </w:lvl>
    <w:lvl w:ilvl="2">
      <w:start w:val="1"/>
      <w:numFmt w:val="lowerRoman"/>
      <w:lvlText w:val="%3."/>
      <w:lvlJc w:val="right"/>
      <w:pPr>
        <w:ind w:left="1800" w:hanging="180"/>
      </w:pPr>
    </w:lvl>
    <w:lvl w:ilvl="3">
      <w:start w:val="1"/>
      <w:numFmt w:val="upperLetter"/>
      <w:lvlText w:val="%4."/>
      <w:lvlJc w:val="left"/>
      <w:pPr>
        <w:ind w:left="786"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502"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14E2071"/>
    <w:multiLevelType w:val="multilevel"/>
    <w:tmpl w:val="114E2071"/>
    <w:lvl w:ilvl="0">
      <w:start w:val="1"/>
      <w:numFmt w:val="decimal"/>
      <w:lvlText w:val="%1."/>
      <w:lvlJc w:val="left"/>
      <w:pPr>
        <w:ind w:left="1070" w:hanging="360"/>
      </w:pPr>
    </w:lvl>
    <w:lvl w:ilvl="1">
      <w:start w:val="1"/>
      <w:numFmt w:val="lowerLetter"/>
      <w:lvlText w:val="%2."/>
      <w:lvlJc w:val="left"/>
      <w:pPr>
        <w:ind w:left="1496" w:hanging="360"/>
      </w:pPr>
    </w:lvl>
    <w:lvl w:ilvl="2">
      <w:start w:val="1"/>
      <w:numFmt w:val="lowerRoman"/>
      <w:lvlText w:val="%3."/>
      <w:lvlJc w:val="right"/>
      <w:pPr>
        <w:ind w:left="2510" w:hanging="180"/>
      </w:pPr>
    </w:lvl>
    <w:lvl w:ilvl="3">
      <w:start w:val="1"/>
      <w:numFmt w:val="upperLetter"/>
      <w:lvlText w:val="%4."/>
      <w:lvlJc w:val="left"/>
      <w:pPr>
        <w:ind w:left="1496"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2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E4A"/>
    <w:rsid w:val="00001392"/>
    <w:rsid w:val="000456D6"/>
    <w:rsid w:val="000931B7"/>
    <w:rsid w:val="001C5C61"/>
    <w:rsid w:val="001E5CBC"/>
    <w:rsid w:val="00281C81"/>
    <w:rsid w:val="0030372B"/>
    <w:rsid w:val="00312A63"/>
    <w:rsid w:val="00325948"/>
    <w:rsid w:val="0033043E"/>
    <w:rsid w:val="003619E1"/>
    <w:rsid w:val="0037601A"/>
    <w:rsid w:val="003B6EDD"/>
    <w:rsid w:val="003C36C1"/>
    <w:rsid w:val="003E2594"/>
    <w:rsid w:val="004001C6"/>
    <w:rsid w:val="00420E4A"/>
    <w:rsid w:val="004258AC"/>
    <w:rsid w:val="00436127"/>
    <w:rsid w:val="00462CE0"/>
    <w:rsid w:val="004760E7"/>
    <w:rsid w:val="004A5DF9"/>
    <w:rsid w:val="005709FD"/>
    <w:rsid w:val="00575AAD"/>
    <w:rsid w:val="0058172E"/>
    <w:rsid w:val="005C7277"/>
    <w:rsid w:val="005D26F2"/>
    <w:rsid w:val="005E0DD6"/>
    <w:rsid w:val="00666CDF"/>
    <w:rsid w:val="00677699"/>
    <w:rsid w:val="00720A22"/>
    <w:rsid w:val="00726DED"/>
    <w:rsid w:val="008235CF"/>
    <w:rsid w:val="00827B32"/>
    <w:rsid w:val="009644E7"/>
    <w:rsid w:val="00973B19"/>
    <w:rsid w:val="009B0A41"/>
    <w:rsid w:val="009B282F"/>
    <w:rsid w:val="00A03FBE"/>
    <w:rsid w:val="00A221A2"/>
    <w:rsid w:val="00A27D82"/>
    <w:rsid w:val="00A5654F"/>
    <w:rsid w:val="00A841C4"/>
    <w:rsid w:val="00B00EF7"/>
    <w:rsid w:val="00B34520"/>
    <w:rsid w:val="00B42EA5"/>
    <w:rsid w:val="00B73569"/>
    <w:rsid w:val="00BC5527"/>
    <w:rsid w:val="00C32953"/>
    <w:rsid w:val="00C90B77"/>
    <w:rsid w:val="00CD18FE"/>
    <w:rsid w:val="00CE7B2D"/>
    <w:rsid w:val="00D029F7"/>
    <w:rsid w:val="00D449C8"/>
    <w:rsid w:val="00D4625A"/>
    <w:rsid w:val="00D73A66"/>
    <w:rsid w:val="00DA0E6E"/>
    <w:rsid w:val="00DA3B7A"/>
    <w:rsid w:val="00DE71A5"/>
    <w:rsid w:val="00E1457C"/>
    <w:rsid w:val="00E52D9C"/>
    <w:rsid w:val="00E67188"/>
    <w:rsid w:val="00E95A93"/>
    <w:rsid w:val="00ED1482"/>
    <w:rsid w:val="00F211EA"/>
    <w:rsid w:val="00F340FE"/>
    <w:rsid w:val="00F77843"/>
    <w:rsid w:val="00FB1299"/>
    <w:rsid w:val="00FC7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77843"/>
    <w:pPr>
      <w:ind w:left="720"/>
      <w:contextualSpacing/>
    </w:pPr>
    <w:rPr>
      <w:rFonts w:ascii="Times New Roman" w:eastAsia="SimSun" w:hAnsi="Times New Roman" w:cs="SimSun"/>
      <w:sz w:val="24"/>
      <w:lang w:val="id-ID"/>
    </w:rPr>
  </w:style>
  <w:style w:type="paragraph" w:styleId="BalloonText">
    <w:name w:val="Balloon Text"/>
    <w:basedOn w:val="Normal"/>
    <w:link w:val="BalloonTextChar"/>
    <w:uiPriority w:val="99"/>
    <w:semiHidden/>
    <w:unhideWhenUsed/>
    <w:rsid w:val="00F77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843"/>
    <w:rPr>
      <w:rFonts w:ascii="Tahoma" w:hAnsi="Tahoma" w:cs="Tahoma"/>
      <w:sz w:val="16"/>
      <w:szCs w:val="16"/>
    </w:rPr>
  </w:style>
  <w:style w:type="character" w:styleId="PlaceholderText">
    <w:name w:val="Placeholder Text"/>
    <w:basedOn w:val="DefaultParagraphFont"/>
    <w:uiPriority w:val="99"/>
    <w:semiHidden/>
    <w:rsid w:val="0030372B"/>
    <w:rPr>
      <w:color w:val="808080"/>
    </w:rPr>
  </w:style>
  <w:style w:type="paragraph" w:styleId="Caption">
    <w:name w:val="caption"/>
    <w:basedOn w:val="Normal"/>
    <w:next w:val="Normal"/>
    <w:uiPriority w:val="35"/>
    <w:unhideWhenUsed/>
    <w:qFormat/>
    <w:rsid w:val="00677699"/>
    <w:pPr>
      <w:spacing w:line="240" w:lineRule="auto"/>
    </w:pPr>
    <w:rPr>
      <w:b/>
      <w:bCs/>
      <w:color w:val="4F81BD" w:themeColor="accent1"/>
      <w:sz w:val="18"/>
      <w:szCs w:val="18"/>
    </w:rPr>
  </w:style>
  <w:style w:type="paragraph" w:styleId="Header">
    <w:name w:val="header"/>
    <w:basedOn w:val="Normal"/>
    <w:link w:val="HeaderChar"/>
    <w:uiPriority w:val="99"/>
    <w:unhideWhenUsed/>
    <w:rsid w:val="009B2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82F"/>
  </w:style>
  <w:style w:type="paragraph" w:styleId="Footer">
    <w:name w:val="footer"/>
    <w:basedOn w:val="Normal"/>
    <w:link w:val="FooterChar"/>
    <w:uiPriority w:val="99"/>
    <w:unhideWhenUsed/>
    <w:rsid w:val="009B2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82F"/>
  </w:style>
  <w:style w:type="character" w:styleId="Hyperlink">
    <w:name w:val="Hyperlink"/>
    <w:basedOn w:val="DefaultParagraphFont"/>
    <w:uiPriority w:val="99"/>
    <w:unhideWhenUsed/>
    <w:rsid w:val="00FC75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77843"/>
    <w:pPr>
      <w:ind w:left="720"/>
      <w:contextualSpacing/>
    </w:pPr>
    <w:rPr>
      <w:rFonts w:ascii="Times New Roman" w:eastAsia="SimSun" w:hAnsi="Times New Roman" w:cs="SimSun"/>
      <w:sz w:val="24"/>
      <w:lang w:val="id-ID"/>
    </w:rPr>
  </w:style>
  <w:style w:type="paragraph" w:styleId="BalloonText">
    <w:name w:val="Balloon Text"/>
    <w:basedOn w:val="Normal"/>
    <w:link w:val="BalloonTextChar"/>
    <w:uiPriority w:val="99"/>
    <w:semiHidden/>
    <w:unhideWhenUsed/>
    <w:rsid w:val="00F77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843"/>
    <w:rPr>
      <w:rFonts w:ascii="Tahoma" w:hAnsi="Tahoma" w:cs="Tahoma"/>
      <w:sz w:val="16"/>
      <w:szCs w:val="16"/>
    </w:rPr>
  </w:style>
  <w:style w:type="character" w:styleId="PlaceholderText">
    <w:name w:val="Placeholder Text"/>
    <w:basedOn w:val="DefaultParagraphFont"/>
    <w:uiPriority w:val="99"/>
    <w:semiHidden/>
    <w:rsid w:val="0030372B"/>
    <w:rPr>
      <w:color w:val="808080"/>
    </w:rPr>
  </w:style>
  <w:style w:type="paragraph" w:styleId="Caption">
    <w:name w:val="caption"/>
    <w:basedOn w:val="Normal"/>
    <w:next w:val="Normal"/>
    <w:uiPriority w:val="35"/>
    <w:unhideWhenUsed/>
    <w:qFormat/>
    <w:rsid w:val="00677699"/>
    <w:pPr>
      <w:spacing w:line="240" w:lineRule="auto"/>
    </w:pPr>
    <w:rPr>
      <w:b/>
      <w:bCs/>
      <w:color w:val="4F81BD" w:themeColor="accent1"/>
      <w:sz w:val="18"/>
      <w:szCs w:val="18"/>
    </w:rPr>
  </w:style>
  <w:style w:type="paragraph" w:styleId="Header">
    <w:name w:val="header"/>
    <w:basedOn w:val="Normal"/>
    <w:link w:val="HeaderChar"/>
    <w:uiPriority w:val="99"/>
    <w:unhideWhenUsed/>
    <w:rsid w:val="009B2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82F"/>
  </w:style>
  <w:style w:type="paragraph" w:styleId="Footer">
    <w:name w:val="footer"/>
    <w:basedOn w:val="Normal"/>
    <w:link w:val="FooterChar"/>
    <w:uiPriority w:val="99"/>
    <w:unhideWhenUsed/>
    <w:rsid w:val="009B2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82F"/>
  </w:style>
  <w:style w:type="character" w:styleId="Hyperlink">
    <w:name w:val="Hyperlink"/>
    <w:basedOn w:val="DefaultParagraphFont"/>
    <w:uiPriority w:val="99"/>
    <w:unhideWhenUsed/>
    <w:rsid w:val="00FC75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164278">
      <w:bodyDiv w:val="1"/>
      <w:marLeft w:val="0"/>
      <w:marRight w:val="0"/>
      <w:marTop w:val="0"/>
      <w:marBottom w:val="0"/>
      <w:divBdr>
        <w:top w:val="none" w:sz="0" w:space="0" w:color="auto"/>
        <w:left w:val="none" w:sz="0" w:space="0" w:color="auto"/>
        <w:bottom w:val="none" w:sz="0" w:space="0" w:color="auto"/>
        <w:right w:val="none" w:sz="0" w:space="0" w:color="auto"/>
      </w:divBdr>
    </w:div>
    <w:div w:id="1116287856">
      <w:bodyDiv w:val="1"/>
      <w:marLeft w:val="0"/>
      <w:marRight w:val="0"/>
      <w:marTop w:val="0"/>
      <w:marBottom w:val="0"/>
      <w:divBdr>
        <w:top w:val="none" w:sz="0" w:space="0" w:color="auto"/>
        <w:left w:val="none" w:sz="0" w:space="0" w:color="auto"/>
        <w:bottom w:val="none" w:sz="0" w:space="0" w:color="auto"/>
        <w:right w:val="none" w:sz="0" w:space="0" w:color="auto"/>
      </w:divBdr>
    </w:div>
    <w:div w:id="1190995667">
      <w:bodyDiv w:val="1"/>
      <w:marLeft w:val="0"/>
      <w:marRight w:val="0"/>
      <w:marTop w:val="0"/>
      <w:marBottom w:val="0"/>
      <w:divBdr>
        <w:top w:val="none" w:sz="0" w:space="0" w:color="auto"/>
        <w:left w:val="none" w:sz="0" w:space="0" w:color="auto"/>
        <w:bottom w:val="none" w:sz="0" w:space="0" w:color="auto"/>
        <w:right w:val="none" w:sz="0" w:space="0" w:color="auto"/>
      </w:divBdr>
    </w:div>
    <w:div w:id="1581478750">
      <w:bodyDiv w:val="1"/>
      <w:marLeft w:val="0"/>
      <w:marRight w:val="0"/>
      <w:marTop w:val="0"/>
      <w:marBottom w:val="0"/>
      <w:divBdr>
        <w:top w:val="none" w:sz="0" w:space="0" w:color="auto"/>
        <w:left w:val="none" w:sz="0" w:space="0" w:color="auto"/>
        <w:bottom w:val="none" w:sz="0" w:space="0" w:color="auto"/>
        <w:right w:val="none" w:sz="0" w:space="0" w:color="auto"/>
      </w:divBdr>
    </w:div>
    <w:div w:id="1722363064">
      <w:bodyDiv w:val="1"/>
      <w:marLeft w:val="0"/>
      <w:marRight w:val="0"/>
      <w:marTop w:val="0"/>
      <w:marBottom w:val="0"/>
      <w:divBdr>
        <w:top w:val="none" w:sz="0" w:space="0" w:color="auto"/>
        <w:left w:val="none" w:sz="0" w:space="0" w:color="auto"/>
        <w:bottom w:val="none" w:sz="0" w:space="0" w:color="auto"/>
        <w:right w:val="none" w:sz="0" w:space="0" w:color="auto"/>
      </w:divBdr>
    </w:div>
    <w:div w:id="201348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ikrihaikalhidayat0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766C2-4FDF-472F-BA14-0780FBF61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4787</Words>
  <Characters>27290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Asus's</dc:creator>
  <cp:lastModifiedBy>Asus's</cp:lastModifiedBy>
  <cp:revision>2</cp:revision>
  <dcterms:created xsi:type="dcterms:W3CDTF">2023-03-15T05:37:00Z</dcterms:created>
  <dcterms:modified xsi:type="dcterms:W3CDTF">2023-03-15T05:37:00Z</dcterms:modified>
</cp:coreProperties>
</file>